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137314" w14:textId="77777777" w:rsidR="00377ADC" w:rsidRDefault="00377ADC">
      <w:pPr>
        <w:pStyle w:val="titlepagetitle"/>
      </w:pPr>
    </w:p>
    <w:p w14:paraId="50329A1C" w14:textId="77777777" w:rsidR="00377ADC" w:rsidRDefault="00377ADC">
      <w:pPr>
        <w:pStyle w:val="titlepagetitle"/>
      </w:pPr>
    </w:p>
    <w:p w14:paraId="404F07D4" w14:textId="77777777" w:rsidR="00377ADC" w:rsidRDefault="00377ADC">
      <w:pPr>
        <w:pStyle w:val="titlepagetitle"/>
      </w:pPr>
    </w:p>
    <w:p w14:paraId="32EC19D2" w14:textId="77777777" w:rsidR="00377ADC" w:rsidRDefault="00C52C5D">
      <w:pPr>
        <w:pStyle w:val="titlepagetitle"/>
      </w:pPr>
      <w:r>
        <w:pict w14:anchorId="1A7864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6pt;height:78.4pt">
            <v:imagedata r:id="rId7" o:title="LSUHealth_New Orleans_Horz__Purple-Gold_RGB 150 dpi50percent"/>
          </v:shape>
        </w:pict>
      </w:r>
    </w:p>
    <w:p w14:paraId="26A763E8" w14:textId="77777777" w:rsidR="00377ADC" w:rsidRDefault="00377ADC">
      <w:pPr>
        <w:pStyle w:val="titlepagetitle"/>
      </w:pPr>
    </w:p>
    <w:p w14:paraId="7EB09438" w14:textId="77777777" w:rsidR="00377ADC" w:rsidRDefault="00377ADC">
      <w:pPr>
        <w:pStyle w:val="titlepagetitle"/>
      </w:pPr>
    </w:p>
    <w:p w14:paraId="777EFA53" w14:textId="77777777" w:rsidR="000C63D2" w:rsidRDefault="000C63D2">
      <w:pPr>
        <w:pStyle w:val="titlepagetitle"/>
      </w:pPr>
    </w:p>
    <w:p w14:paraId="5061F8A2" w14:textId="77777777" w:rsidR="000C63D2" w:rsidRDefault="000C63D2">
      <w:pPr>
        <w:pStyle w:val="titlepagetitle"/>
      </w:pPr>
    </w:p>
    <w:p w14:paraId="755339DB" w14:textId="77777777" w:rsidR="000C63D2" w:rsidRDefault="000C63D2">
      <w:pPr>
        <w:pStyle w:val="titlepagetitle"/>
      </w:pPr>
    </w:p>
    <w:p w14:paraId="5C1131BB" w14:textId="77777777" w:rsidR="000C63D2" w:rsidRDefault="000C63D2">
      <w:pPr>
        <w:pStyle w:val="titlepagetitle"/>
      </w:pPr>
    </w:p>
    <w:p w14:paraId="5733197C" w14:textId="77777777" w:rsidR="00377ADC" w:rsidRDefault="00377ADC">
      <w:pPr>
        <w:pStyle w:val="titlepagetitle"/>
      </w:pPr>
    </w:p>
    <w:p w14:paraId="5E658EAD" w14:textId="77777777" w:rsidR="00377ADC" w:rsidRDefault="00377ADC">
      <w:pPr>
        <w:pStyle w:val="titlepagetitle"/>
      </w:pPr>
    </w:p>
    <w:p w14:paraId="1A2B2832" w14:textId="77777777" w:rsidR="00DE13A5" w:rsidRDefault="005C4221" w:rsidP="00DE13A5">
      <w:pPr>
        <w:pStyle w:val="titlepagetitle"/>
        <w:rPr>
          <w:sz w:val="72"/>
          <w:szCs w:val="56"/>
        </w:rPr>
      </w:pPr>
      <w:r w:rsidRPr="00F379B0">
        <w:rPr>
          <w:sz w:val="72"/>
          <w:szCs w:val="56"/>
        </w:rPr>
        <w:t>eProcurement</w:t>
      </w:r>
      <w:r w:rsidR="000C63D2">
        <w:rPr>
          <w:sz w:val="72"/>
          <w:szCs w:val="56"/>
        </w:rPr>
        <w:t xml:space="preserve"> </w:t>
      </w:r>
    </w:p>
    <w:p w14:paraId="284EDC9E" w14:textId="77777777" w:rsidR="009B0FA0" w:rsidRDefault="005C4221" w:rsidP="00DE13A5">
      <w:pPr>
        <w:pStyle w:val="titlepagetitle"/>
        <w:rPr>
          <w:sz w:val="72"/>
          <w:szCs w:val="56"/>
        </w:rPr>
      </w:pPr>
      <w:r w:rsidRPr="00F379B0">
        <w:rPr>
          <w:sz w:val="72"/>
          <w:szCs w:val="56"/>
        </w:rPr>
        <w:t>Requester</w:t>
      </w:r>
      <w:r w:rsidR="009B0FA0">
        <w:rPr>
          <w:sz w:val="72"/>
          <w:szCs w:val="56"/>
        </w:rPr>
        <w:t xml:space="preserve"> </w:t>
      </w:r>
      <w:r w:rsidRPr="00F379B0">
        <w:rPr>
          <w:sz w:val="72"/>
          <w:szCs w:val="56"/>
        </w:rPr>
        <w:t>Guide</w:t>
      </w:r>
      <w:r w:rsidR="009B0FA0">
        <w:rPr>
          <w:sz w:val="72"/>
          <w:szCs w:val="56"/>
        </w:rPr>
        <w:t xml:space="preserve"> </w:t>
      </w:r>
    </w:p>
    <w:p w14:paraId="791F5A83" w14:textId="6BE0C0BC" w:rsidR="00377ADC" w:rsidRDefault="005C4221" w:rsidP="00DE13A5">
      <w:pPr>
        <w:pStyle w:val="titlepagetitle"/>
        <w:rPr>
          <w:sz w:val="56"/>
          <w:szCs w:val="56"/>
        </w:rPr>
      </w:pPr>
      <w:r w:rsidRPr="00F379B0">
        <w:rPr>
          <w:sz w:val="72"/>
          <w:szCs w:val="56"/>
        </w:rPr>
        <w:t>LSUNO</w:t>
      </w:r>
      <w:r w:rsidR="009B0FA0">
        <w:rPr>
          <w:sz w:val="72"/>
          <w:szCs w:val="56"/>
        </w:rPr>
        <w:t xml:space="preserve"> </w:t>
      </w:r>
      <w:r w:rsidRPr="00F379B0">
        <w:rPr>
          <w:sz w:val="72"/>
          <w:szCs w:val="56"/>
        </w:rPr>
        <w:t>Only</w:t>
      </w:r>
    </w:p>
    <w:p w14:paraId="42E0415C" w14:textId="77777777" w:rsidR="00377ADC" w:rsidRDefault="00377ADC">
      <w:pPr>
        <w:pStyle w:val="titlepagedate"/>
        <w:rPr>
          <w:sz w:val="56"/>
          <w:szCs w:val="56"/>
        </w:rPr>
      </w:pPr>
    </w:p>
    <w:p w14:paraId="3038444F" w14:textId="77777777" w:rsidR="00377ADC" w:rsidRDefault="00377ADC">
      <w:pPr>
        <w:pStyle w:val="titlepagedate"/>
      </w:pPr>
    </w:p>
    <w:p w14:paraId="79A15506" w14:textId="77777777" w:rsidR="00377ADC" w:rsidRDefault="00377ADC">
      <w:pPr>
        <w:pStyle w:val="titlepagedate"/>
      </w:pPr>
    </w:p>
    <w:p w14:paraId="3D47CE93" w14:textId="77777777" w:rsidR="00377ADC" w:rsidRDefault="00377ADC">
      <w:pPr>
        <w:pStyle w:val="titlepagedate"/>
        <w:jc w:val="right"/>
      </w:pPr>
    </w:p>
    <w:p w14:paraId="06CCBFF0" w14:textId="77777777" w:rsidR="00377ADC" w:rsidRDefault="00377ADC">
      <w:pPr>
        <w:pStyle w:val="titlepagedate"/>
        <w:jc w:val="right"/>
      </w:pPr>
    </w:p>
    <w:p w14:paraId="77EC0831" w14:textId="77777777" w:rsidR="00377ADC" w:rsidRDefault="00377ADC">
      <w:pPr>
        <w:pStyle w:val="titlepagedate"/>
        <w:jc w:val="right"/>
      </w:pPr>
    </w:p>
    <w:p w14:paraId="35032DDF" w14:textId="77777777" w:rsidR="00377ADC" w:rsidRDefault="00377ADC">
      <w:pPr>
        <w:pStyle w:val="titlepagedate"/>
        <w:jc w:val="right"/>
      </w:pPr>
    </w:p>
    <w:p w14:paraId="56039768" w14:textId="77777777" w:rsidR="00377ADC" w:rsidRDefault="00377ADC">
      <w:pPr>
        <w:pStyle w:val="titlepagedate"/>
        <w:jc w:val="right"/>
      </w:pPr>
    </w:p>
    <w:p w14:paraId="7872B5DE" w14:textId="77777777" w:rsidR="00377ADC" w:rsidRDefault="00377ADC">
      <w:pPr>
        <w:pStyle w:val="titlepagedate"/>
        <w:jc w:val="right"/>
      </w:pPr>
    </w:p>
    <w:p w14:paraId="63B80540" w14:textId="77777777" w:rsidR="00377ADC" w:rsidRDefault="00377ADC">
      <w:pPr>
        <w:pStyle w:val="titlepagedate"/>
        <w:jc w:val="right"/>
      </w:pPr>
    </w:p>
    <w:p w14:paraId="25AE4EFB" w14:textId="77777777" w:rsidR="00377ADC" w:rsidRDefault="00377ADC">
      <w:pPr>
        <w:pStyle w:val="titlepagedate"/>
        <w:jc w:val="right"/>
      </w:pPr>
    </w:p>
    <w:p w14:paraId="2B18A7C9" w14:textId="77777777" w:rsidR="00377ADC" w:rsidRDefault="00377ADC">
      <w:pPr>
        <w:pStyle w:val="titlepagedate"/>
        <w:jc w:val="right"/>
      </w:pPr>
    </w:p>
    <w:p w14:paraId="6BE99120" w14:textId="1B9027D6" w:rsidR="00377ADC" w:rsidRDefault="005C4221">
      <w:pPr>
        <w:pStyle w:val="titlepagedate"/>
        <w:jc w:val="right"/>
      </w:pPr>
      <w:r>
        <w:t>Version Date:</w:t>
      </w:r>
      <w:r w:rsidR="001831E0" w:rsidRPr="006A4AF1">
        <w:t xml:space="preserve"> </w:t>
      </w:r>
      <w:r>
        <w:fldChar w:fldCharType="begin"/>
      </w:r>
      <w:r>
        <w:instrText xml:space="preserve"> SAVEDATE  \@ "MMMM d, yyyy" </w:instrText>
      </w:r>
      <w:r>
        <w:fldChar w:fldCharType="separate"/>
      </w:r>
      <w:r w:rsidR="000C63D2">
        <w:rPr>
          <w:noProof/>
        </w:rPr>
        <w:t>July 31, 2026</w:t>
      </w:r>
      <w:r>
        <w:fldChar w:fldCharType="end"/>
      </w:r>
    </w:p>
    <w:p w14:paraId="7A7160EC" w14:textId="77777777" w:rsidR="00377ADC" w:rsidRDefault="00377ADC">
      <w:pPr>
        <w:sectPr w:rsidR="00377ADC" w:rsidSect="00975BFA">
          <w:footerReference w:type="even" r:id="rId8"/>
          <w:pgSz w:w="12240" w:h="15840" w:code="9"/>
          <w:pgMar w:top="1440" w:right="1440" w:bottom="1440" w:left="2160" w:header="706" w:footer="706" w:gutter="0"/>
          <w:cols w:space="708"/>
          <w:docGrid w:linePitch="360"/>
        </w:sectPr>
      </w:pPr>
    </w:p>
    <w:p w14:paraId="6AA037F1" w14:textId="77777777" w:rsidR="00377ADC" w:rsidRDefault="005C4221">
      <w:pPr>
        <w:pStyle w:val="tocheader"/>
      </w:pPr>
      <w:r>
        <w:lastRenderedPageBreak/>
        <w:t>Table of Contents</w:t>
      </w:r>
    </w:p>
    <w:p w14:paraId="2E58A15C" w14:textId="573F2F5F" w:rsidR="00E141D2" w:rsidRDefault="005C4221">
      <w:pPr>
        <w:pStyle w:val="TOC1"/>
        <w:tabs>
          <w:tab w:val="right" w:leader="dot" w:pos="8630"/>
        </w:tabs>
        <w:rPr>
          <w:rFonts w:asciiTheme="minorHAnsi" w:eastAsiaTheme="minorEastAsia" w:hAnsiTheme="minorHAnsi" w:cstheme="minorBidi"/>
          <w:b w:val="0"/>
          <w:noProof/>
          <w:kern w:val="2"/>
          <w14:ligatures w14:val="standardContextual"/>
        </w:rPr>
      </w:pPr>
      <w:r>
        <w:fldChar w:fldCharType="begin"/>
      </w:r>
      <w:r w:rsidR="001831E0">
        <w:instrText xml:space="preserve"> TOC \o "1-9" \h \z \t </w:instrText>
      </w:r>
      <w:r>
        <w:fldChar w:fldCharType="separate"/>
      </w:r>
      <w:hyperlink w:anchor="_Toc236385450" w:history="1">
        <w:r w:rsidR="00E141D2" w:rsidRPr="00653A54">
          <w:rPr>
            <w:rStyle w:val="Hyperlink"/>
            <w:noProof/>
          </w:rPr>
          <w:t>eProcurement Requester Guide – LSUNO Only</w:t>
        </w:r>
        <w:r w:rsidR="00E141D2">
          <w:rPr>
            <w:noProof/>
            <w:webHidden/>
          </w:rPr>
          <w:tab/>
        </w:r>
        <w:r w:rsidR="00E141D2">
          <w:rPr>
            <w:noProof/>
            <w:webHidden/>
          </w:rPr>
          <w:fldChar w:fldCharType="begin"/>
        </w:r>
        <w:r w:rsidR="00E141D2">
          <w:rPr>
            <w:noProof/>
            <w:webHidden/>
          </w:rPr>
          <w:instrText xml:space="preserve"> PAGEREF _Toc236385450 \h </w:instrText>
        </w:r>
        <w:r w:rsidR="00E141D2">
          <w:rPr>
            <w:noProof/>
            <w:webHidden/>
          </w:rPr>
        </w:r>
        <w:r w:rsidR="00E141D2">
          <w:rPr>
            <w:noProof/>
            <w:webHidden/>
          </w:rPr>
          <w:fldChar w:fldCharType="separate"/>
        </w:r>
        <w:r w:rsidR="00E141D2">
          <w:rPr>
            <w:noProof/>
            <w:webHidden/>
          </w:rPr>
          <w:t>1</w:t>
        </w:r>
        <w:r w:rsidR="00E141D2">
          <w:rPr>
            <w:noProof/>
            <w:webHidden/>
          </w:rPr>
          <w:fldChar w:fldCharType="end"/>
        </w:r>
      </w:hyperlink>
    </w:p>
    <w:p w14:paraId="19332270" w14:textId="30AF516E" w:rsidR="00E141D2" w:rsidRDefault="00E141D2">
      <w:pPr>
        <w:pStyle w:val="TOC2"/>
        <w:tabs>
          <w:tab w:val="right" w:leader="dot" w:pos="8630"/>
        </w:tabs>
        <w:rPr>
          <w:rFonts w:asciiTheme="minorHAnsi" w:eastAsiaTheme="minorEastAsia" w:hAnsiTheme="minorHAnsi" w:cstheme="minorBidi"/>
          <w:b w:val="0"/>
          <w:noProof/>
          <w:kern w:val="2"/>
          <w:sz w:val="24"/>
          <w14:ligatures w14:val="standardContextual"/>
        </w:rPr>
      </w:pPr>
      <w:hyperlink w:anchor="_Toc236385451" w:history="1">
        <w:r w:rsidRPr="00653A54">
          <w:rPr>
            <w:rStyle w:val="Hyperlink"/>
            <w:noProof/>
          </w:rPr>
          <w:t>Create a Requisition</w:t>
        </w:r>
        <w:r>
          <w:rPr>
            <w:noProof/>
            <w:webHidden/>
          </w:rPr>
          <w:tab/>
        </w:r>
        <w:r>
          <w:rPr>
            <w:noProof/>
            <w:webHidden/>
          </w:rPr>
          <w:fldChar w:fldCharType="begin"/>
        </w:r>
        <w:r>
          <w:rPr>
            <w:noProof/>
            <w:webHidden/>
          </w:rPr>
          <w:instrText xml:space="preserve"> PAGEREF _Toc236385451 \h </w:instrText>
        </w:r>
        <w:r>
          <w:rPr>
            <w:noProof/>
            <w:webHidden/>
          </w:rPr>
        </w:r>
        <w:r>
          <w:rPr>
            <w:noProof/>
            <w:webHidden/>
          </w:rPr>
          <w:fldChar w:fldCharType="separate"/>
        </w:r>
        <w:r>
          <w:rPr>
            <w:noProof/>
            <w:webHidden/>
          </w:rPr>
          <w:t>1</w:t>
        </w:r>
        <w:r>
          <w:rPr>
            <w:noProof/>
            <w:webHidden/>
          </w:rPr>
          <w:fldChar w:fldCharType="end"/>
        </w:r>
      </w:hyperlink>
    </w:p>
    <w:p w14:paraId="59BCD843" w14:textId="63500D66" w:rsidR="00E141D2" w:rsidRDefault="00E141D2">
      <w:pPr>
        <w:pStyle w:val="TOC3"/>
        <w:tabs>
          <w:tab w:val="right" w:leader="dot" w:pos="8630"/>
        </w:tabs>
        <w:rPr>
          <w:rFonts w:asciiTheme="minorHAnsi" w:eastAsiaTheme="minorEastAsia" w:hAnsiTheme="minorHAnsi" w:cstheme="minorBidi"/>
          <w:noProof/>
          <w:kern w:val="2"/>
          <w:sz w:val="24"/>
          <w14:ligatures w14:val="standardContextual"/>
        </w:rPr>
      </w:pPr>
      <w:hyperlink w:anchor="_Toc236385452" w:history="1">
        <w:r w:rsidRPr="00653A54">
          <w:rPr>
            <w:rStyle w:val="Hyperlink"/>
            <w:noProof/>
          </w:rPr>
          <w:t>Change a Chartstring using the Accounting Tag Link</w:t>
        </w:r>
        <w:r>
          <w:rPr>
            <w:noProof/>
            <w:webHidden/>
          </w:rPr>
          <w:tab/>
        </w:r>
        <w:r>
          <w:rPr>
            <w:noProof/>
            <w:webHidden/>
          </w:rPr>
          <w:fldChar w:fldCharType="begin"/>
        </w:r>
        <w:r>
          <w:rPr>
            <w:noProof/>
            <w:webHidden/>
          </w:rPr>
          <w:instrText xml:space="preserve"> PAGEREF _Toc236385452 \h </w:instrText>
        </w:r>
        <w:r>
          <w:rPr>
            <w:noProof/>
            <w:webHidden/>
          </w:rPr>
        </w:r>
        <w:r>
          <w:rPr>
            <w:noProof/>
            <w:webHidden/>
          </w:rPr>
          <w:fldChar w:fldCharType="separate"/>
        </w:r>
        <w:r>
          <w:rPr>
            <w:noProof/>
            <w:webHidden/>
          </w:rPr>
          <w:t>1</w:t>
        </w:r>
        <w:r>
          <w:rPr>
            <w:noProof/>
            <w:webHidden/>
          </w:rPr>
          <w:fldChar w:fldCharType="end"/>
        </w:r>
      </w:hyperlink>
    </w:p>
    <w:p w14:paraId="3CC1574F" w14:textId="695F40EB" w:rsidR="00E141D2" w:rsidRDefault="00E141D2">
      <w:pPr>
        <w:pStyle w:val="TOC3"/>
        <w:tabs>
          <w:tab w:val="right" w:leader="dot" w:pos="8630"/>
        </w:tabs>
        <w:rPr>
          <w:rFonts w:asciiTheme="minorHAnsi" w:eastAsiaTheme="minorEastAsia" w:hAnsiTheme="minorHAnsi" w:cstheme="minorBidi"/>
          <w:noProof/>
          <w:kern w:val="2"/>
          <w:sz w:val="24"/>
          <w14:ligatures w14:val="standardContextual"/>
        </w:rPr>
      </w:pPr>
      <w:hyperlink w:anchor="_Toc236385453" w:history="1">
        <w:r w:rsidRPr="00653A54">
          <w:rPr>
            <w:rStyle w:val="Hyperlink"/>
            <w:noProof/>
          </w:rPr>
          <w:t>Change a Chartstring by Adding Accounting Tag to Favorites</w:t>
        </w:r>
        <w:r>
          <w:rPr>
            <w:noProof/>
            <w:webHidden/>
          </w:rPr>
          <w:tab/>
        </w:r>
        <w:r>
          <w:rPr>
            <w:noProof/>
            <w:webHidden/>
          </w:rPr>
          <w:fldChar w:fldCharType="begin"/>
        </w:r>
        <w:r>
          <w:rPr>
            <w:noProof/>
            <w:webHidden/>
          </w:rPr>
          <w:instrText xml:space="preserve"> PAGEREF _Toc236385453 \h </w:instrText>
        </w:r>
        <w:r>
          <w:rPr>
            <w:noProof/>
            <w:webHidden/>
          </w:rPr>
        </w:r>
        <w:r>
          <w:rPr>
            <w:noProof/>
            <w:webHidden/>
          </w:rPr>
          <w:fldChar w:fldCharType="separate"/>
        </w:r>
        <w:r>
          <w:rPr>
            <w:noProof/>
            <w:webHidden/>
          </w:rPr>
          <w:t>7</w:t>
        </w:r>
        <w:r>
          <w:rPr>
            <w:noProof/>
            <w:webHidden/>
          </w:rPr>
          <w:fldChar w:fldCharType="end"/>
        </w:r>
      </w:hyperlink>
    </w:p>
    <w:p w14:paraId="603F4ACA" w14:textId="715E79A2" w:rsidR="00E141D2" w:rsidRDefault="00E141D2">
      <w:pPr>
        <w:pStyle w:val="TOC3"/>
        <w:tabs>
          <w:tab w:val="right" w:leader="dot" w:pos="8630"/>
        </w:tabs>
        <w:rPr>
          <w:rFonts w:asciiTheme="minorHAnsi" w:eastAsiaTheme="minorEastAsia" w:hAnsiTheme="minorHAnsi" w:cstheme="minorBidi"/>
          <w:noProof/>
          <w:kern w:val="2"/>
          <w:sz w:val="24"/>
          <w14:ligatures w14:val="standardContextual"/>
        </w:rPr>
      </w:pPr>
      <w:hyperlink w:anchor="_Toc236385454" w:history="1">
        <w:r w:rsidRPr="00653A54">
          <w:rPr>
            <w:rStyle w:val="Hyperlink"/>
            <w:noProof/>
          </w:rPr>
          <w:t>Update Requisition Lines using Mass Change Action</w:t>
        </w:r>
        <w:r>
          <w:rPr>
            <w:noProof/>
            <w:webHidden/>
          </w:rPr>
          <w:tab/>
        </w:r>
        <w:r>
          <w:rPr>
            <w:noProof/>
            <w:webHidden/>
          </w:rPr>
          <w:fldChar w:fldCharType="begin"/>
        </w:r>
        <w:r>
          <w:rPr>
            <w:noProof/>
            <w:webHidden/>
          </w:rPr>
          <w:instrText xml:space="preserve"> PAGEREF _Toc236385454 \h </w:instrText>
        </w:r>
        <w:r>
          <w:rPr>
            <w:noProof/>
            <w:webHidden/>
          </w:rPr>
        </w:r>
        <w:r>
          <w:rPr>
            <w:noProof/>
            <w:webHidden/>
          </w:rPr>
          <w:fldChar w:fldCharType="separate"/>
        </w:r>
        <w:r>
          <w:rPr>
            <w:noProof/>
            <w:webHidden/>
          </w:rPr>
          <w:t>18</w:t>
        </w:r>
        <w:r>
          <w:rPr>
            <w:noProof/>
            <w:webHidden/>
          </w:rPr>
          <w:fldChar w:fldCharType="end"/>
        </w:r>
      </w:hyperlink>
    </w:p>
    <w:p w14:paraId="77250018" w14:textId="0763F0E8" w:rsidR="00E141D2" w:rsidRDefault="00E141D2">
      <w:pPr>
        <w:pStyle w:val="TOC3"/>
        <w:tabs>
          <w:tab w:val="right" w:leader="dot" w:pos="8630"/>
        </w:tabs>
        <w:rPr>
          <w:rFonts w:asciiTheme="minorHAnsi" w:eastAsiaTheme="minorEastAsia" w:hAnsiTheme="minorHAnsi" w:cstheme="minorBidi"/>
          <w:noProof/>
          <w:kern w:val="2"/>
          <w:sz w:val="24"/>
          <w14:ligatures w14:val="standardContextual"/>
        </w:rPr>
      </w:pPr>
      <w:hyperlink w:anchor="_Toc236385455" w:history="1">
        <w:r w:rsidRPr="00653A54">
          <w:rPr>
            <w:rStyle w:val="Hyperlink"/>
            <w:noProof/>
          </w:rPr>
          <w:t>Update Requisition Lines using Mass Change Action and Accounting Tag</w:t>
        </w:r>
        <w:r>
          <w:rPr>
            <w:noProof/>
            <w:webHidden/>
          </w:rPr>
          <w:tab/>
        </w:r>
        <w:r>
          <w:rPr>
            <w:noProof/>
            <w:webHidden/>
          </w:rPr>
          <w:fldChar w:fldCharType="begin"/>
        </w:r>
        <w:r>
          <w:rPr>
            <w:noProof/>
            <w:webHidden/>
          </w:rPr>
          <w:instrText xml:space="preserve"> PAGEREF _Toc236385455 \h </w:instrText>
        </w:r>
        <w:r>
          <w:rPr>
            <w:noProof/>
            <w:webHidden/>
          </w:rPr>
        </w:r>
        <w:r>
          <w:rPr>
            <w:noProof/>
            <w:webHidden/>
          </w:rPr>
          <w:fldChar w:fldCharType="separate"/>
        </w:r>
        <w:r>
          <w:rPr>
            <w:noProof/>
            <w:webHidden/>
          </w:rPr>
          <w:t>23</w:t>
        </w:r>
        <w:r>
          <w:rPr>
            <w:noProof/>
            <w:webHidden/>
          </w:rPr>
          <w:fldChar w:fldCharType="end"/>
        </w:r>
      </w:hyperlink>
    </w:p>
    <w:p w14:paraId="61819B51" w14:textId="2C6632E6" w:rsidR="00E141D2" w:rsidRDefault="00E141D2">
      <w:pPr>
        <w:pStyle w:val="TOC2"/>
        <w:tabs>
          <w:tab w:val="right" w:leader="dot" w:pos="8630"/>
        </w:tabs>
        <w:rPr>
          <w:rFonts w:asciiTheme="minorHAnsi" w:eastAsiaTheme="minorEastAsia" w:hAnsiTheme="minorHAnsi" w:cstheme="minorBidi"/>
          <w:b w:val="0"/>
          <w:noProof/>
          <w:kern w:val="2"/>
          <w:sz w:val="24"/>
          <w14:ligatures w14:val="standardContextual"/>
        </w:rPr>
      </w:pPr>
      <w:hyperlink w:anchor="_Toc236385456" w:history="1">
        <w:r w:rsidRPr="00653A54">
          <w:rPr>
            <w:rStyle w:val="Hyperlink"/>
            <w:noProof/>
          </w:rPr>
          <w:t>Addendum</w:t>
        </w:r>
        <w:r>
          <w:rPr>
            <w:noProof/>
            <w:webHidden/>
          </w:rPr>
          <w:tab/>
        </w:r>
        <w:r>
          <w:rPr>
            <w:noProof/>
            <w:webHidden/>
          </w:rPr>
          <w:fldChar w:fldCharType="begin"/>
        </w:r>
        <w:r>
          <w:rPr>
            <w:noProof/>
            <w:webHidden/>
          </w:rPr>
          <w:instrText xml:space="preserve"> PAGEREF _Toc236385456 \h </w:instrText>
        </w:r>
        <w:r>
          <w:rPr>
            <w:noProof/>
            <w:webHidden/>
          </w:rPr>
        </w:r>
        <w:r>
          <w:rPr>
            <w:noProof/>
            <w:webHidden/>
          </w:rPr>
          <w:fldChar w:fldCharType="separate"/>
        </w:r>
        <w:r>
          <w:rPr>
            <w:noProof/>
            <w:webHidden/>
          </w:rPr>
          <w:t>36</w:t>
        </w:r>
        <w:r>
          <w:rPr>
            <w:noProof/>
            <w:webHidden/>
          </w:rPr>
          <w:fldChar w:fldCharType="end"/>
        </w:r>
      </w:hyperlink>
    </w:p>
    <w:p w14:paraId="44306358" w14:textId="5501388A" w:rsidR="00E141D2" w:rsidRDefault="00E141D2">
      <w:pPr>
        <w:pStyle w:val="TOC3"/>
        <w:tabs>
          <w:tab w:val="right" w:leader="dot" w:pos="8630"/>
        </w:tabs>
        <w:rPr>
          <w:rFonts w:asciiTheme="minorHAnsi" w:eastAsiaTheme="minorEastAsia" w:hAnsiTheme="minorHAnsi" w:cstheme="minorBidi"/>
          <w:noProof/>
          <w:kern w:val="2"/>
          <w:sz w:val="24"/>
          <w14:ligatures w14:val="standardContextual"/>
        </w:rPr>
      </w:pPr>
      <w:hyperlink w:anchor="_Toc236385457" w:history="1">
        <w:r w:rsidRPr="00653A54">
          <w:rPr>
            <w:rStyle w:val="Hyperlink"/>
            <w:noProof/>
          </w:rPr>
          <w:t>Spl</w:t>
        </w:r>
        <w:r w:rsidRPr="00653A54">
          <w:rPr>
            <w:rStyle w:val="Hyperlink"/>
            <w:noProof/>
          </w:rPr>
          <w:t>i</w:t>
        </w:r>
        <w:r w:rsidRPr="00653A54">
          <w:rPr>
            <w:rStyle w:val="Hyperlink"/>
            <w:noProof/>
          </w:rPr>
          <w:t>t a Distribution</w:t>
        </w:r>
        <w:r w:rsidR="00372680">
          <w:rPr>
            <w:rStyle w:val="Hyperlink"/>
            <w:noProof/>
          </w:rPr>
          <w:t xml:space="preserve"> Line</w:t>
        </w:r>
        <w:r>
          <w:rPr>
            <w:noProof/>
            <w:webHidden/>
          </w:rPr>
          <w:tab/>
        </w:r>
        <w:r>
          <w:rPr>
            <w:noProof/>
            <w:webHidden/>
          </w:rPr>
          <w:fldChar w:fldCharType="begin"/>
        </w:r>
        <w:r>
          <w:rPr>
            <w:noProof/>
            <w:webHidden/>
          </w:rPr>
          <w:instrText xml:space="preserve"> PAGEREF _Toc236385457 \h </w:instrText>
        </w:r>
        <w:r>
          <w:rPr>
            <w:noProof/>
            <w:webHidden/>
          </w:rPr>
        </w:r>
        <w:r>
          <w:rPr>
            <w:noProof/>
            <w:webHidden/>
          </w:rPr>
          <w:fldChar w:fldCharType="separate"/>
        </w:r>
        <w:r>
          <w:rPr>
            <w:noProof/>
            <w:webHidden/>
          </w:rPr>
          <w:t>36</w:t>
        </w:r>
        <w:r>
          <w:rPr>
            <w:noProof/>
            <w:webHidden/>
          </w:rPr>
          <w:fldChar w:fldCharType="end"/>
        </w:r>
      </w:hyperlink>
    </w:p>
    <w:p w14:paraId="0F5FF68C" w14:textId="74492751" w:rsidR="00E141D2" w:rsidRDefault="00E141D2">
      <w:pPr>
        <w:pStyle w:val="TOC4"/>
        <w:tabs>
          <w:tab w:val="right" w:leader="dot" w:pos="8630"/>
        </w:tabs>
        <w:rPr>
          <w:rFonts w:asciiTheme="minorHAnsi" w:eastAsiaTheme="minorEastAsia" w:hAnsiTheme="minorHAnsi" w:cstheme="minorBidi"/>
          <w:noProof/>
          <w:kern w:val="2"/>
          <w:sz w:val="24"/>
          <w14:ligatures w14:val="standardContextual"/>
        </w:rPr>
      </w:pPr>
      <w:hyperlink w:anchor="_Toc236385458" w:history="1">
        <w:r w:rsidRPr="00653A54">
          <w:rPr>
            <w:rStyle w:val="Hyperlink"/>
            <w:noProof/>
          </w:rPr>
          <w:t>Split the Distribution for a Single Requisition Line</w:t>
        </w:r>
        <w:r>
          <w:rPr>
            <w:noProof/>
            <w:webHidden/>
          </w:rPr>
          <w:tab/>
        </w:r>
        <w:r>
          <w:rPr>
            <w:noProof/>
            <w:webHidden/>
          </w:rPr>
          <w:fldChar w:fldCharType="begin"/>
        </w:r>
        <w:r>
          <w:rPr>
            <w:noProof/>
            <w:webHidden/>
          </w:rPr>
          <w:instrText xml:space="preserve"> PAGEREF _Toc236385458 \h </w:instrText>
        </w:r>
        <w:r>
          <w:rPr>
            <w:noProof/>
            <w:webHidden/>
          </w:rPr>
        </w:r>
        <w:r>
          <w:rPr>
            <w:noProof/>
            <w:webHidden/>
          </w:rPr>
          <w:fldChar w:fldCharType="separate"/>
        </w:r>
        <w:r>
          <w:rPr>
            <w:noProof/>
            <w:webHidden/>
          </w:rPr>
          <w:t>36</w:t>
        </w:r>
        <w:r>
          <w:rPr>
            <w:noProof/>
            <w:webHidden/>
          </w:rPr>
          <w:fldChar w:fldCharType="end"/>
        </w:r>
      </w:hyperlink>
    </w:p>
    <w:p w14:paraId="6F820896" w14:textId="155D378E" w:rsidR="00E141D2" w:rsidRDefault="00E141D2">
      <w:pPr>
        <w:pStyle w:val="TOC4"/>
        <w:tabs>
          <w:tab w:val="right" w:leader="dot" w:pos="8630"/>
        </w:tabs>
        <w:rPr>
          <w:rFonts w:asciiTheme="minorHAnsi" w:eastAsiaTheme="minorEastAsia" w:hAnsiTheme="minorHAnsi" w:cstheme="minorBidi"/>
          <w:noProof/>
          <w:kern w:val="2"/>
          <w:sz w:val="24"/>
          <w14:ligatures w14:val="standardContextual"/>
        </w:rPr>
      </w:pPr>
      <w:hyperlink w:anchor="_Toc236385459" w:history="1">
        <w:r w:rsidRPr="00653A54">
          <w:rPr>
            <w:rStyle w:val="Hyperlink"/>
            <w:noProof/>
          </w:rPr>
          <w:t>Split the Distribution Line for Multiple Distribution Lines</w:t>
        </w:r>
        <w:r>
          <w:rPr>
            <w:noProof/>
            <w:webHidden/>
          </w:rPr>
          <w:tab/>
        </w:r>
        <w:r>
          <w:rPr>
            <w:noProof/>
            <w:webHidden/>
          </w:rPr>
          <w:fldChar w:fldCharType="begin"/>
        </w:r>
        <w:r>
          <w:rPr>
            <w:noProof/>
            <w:webHidden/>
          </w:rPr>
          <w:instrText xml:space="preserve"> PAGEREF _Toc236385459 \h </w:instrText>
        </w:r>
        <w:r>
          <w:rPr>
            <w:noProof/>
            <w:webHidden/>
          </w:rPr>
        </w:r>
        <w:r>
          <w:rPr>
            <w:noProof/>
            <w:webHidden/>
          </w:rPr>
          <w:fldChar w:fldCharType="separate"/>
        </w:r>
        <w:r>
          <w:rPr>
            <w:noProof/>
            <w:webHidden/>
          </w:rPr>
          <w:t>40</w:t>
        </w:r>
        <w:r>
          <w:rPr>
            <w:noProof/>
            <w:webHidden/>
          </w:rPr>
          <w:fldChar w:fldCharType="end"/>
        </w:r>
      </w:hyperlink>
    </w:p>
    <w:p w14:paraId="6A905761" w14:textId="2124449E" w:rsidR="00E141D2" w:rsidRDefault="00E141D2">
      <w:pPr>
        <w:pStyle w:val="TOC3"/>
        <w:tabs>
          <w:tab w:val="right" w:leader="dot" w:pos="8630"/>
        </w:tabs>
        <w:rPr>
          <w:rFonts w:asciiTheme="minorHAnsi" w:eastAsiaTheme="minorEastAsia" w:hAnsiTheme="minorHAnsi" w:cstheme="minorBidi"/>
          <w:noProof/>
          <w:kern w:val="2"/>
          <w:sz w:val="24"/>
          <w14:ligatures w14:val="standardContextual"/>
        </w:rPr>
      </w:pPr>
      <w:hyperlink w:anchor="_Toc236385460" w:history="1">
        <w:r w:rsidRPr="00653A54">
          <w:rPr>
            <w:rStyle w:val="Hyperlink"/>
            <w:noProof/>
          </w:rPr>
          <w:t>Create a Requisition for Next Fiscal Year</w:t>
        </w:r>
        <w:r>
          <w:rPr>
            <w:noProof/>
            <w:webHidden/>
          </w:rPr>
          <w:tab/>
        </w:r>
        <w:r>
          <w:rPr>
            <w:noProof/>
            <w:webHidden/>
          </w:rPr>
          <w:fldChar w:fldCharType="begin"/>
        </w:r>
        <w:r>
          <w:rPr>
            <w:noProof/>
            <w:webHidden/>
          </w:rPr>
          <w:instrText xml:space="preserve"> PAGEREF _Toc236385460 \h </w:instrText>
        </w:r>
        <w:r>
          <w:rPr>
            <w:noProof/>
            <w:webHidden/>
          </w:rPr>
        </w:r>
        <w:r>
          <w:rPr>
            <w:noProof/>
            <w:webHidden/>
          </w:rPr>
          <w:fldChar w:fldCharType="separate"/>
        </w:r>
        <w:r>
          <w:rPr>
            <w:noProof/>
            <w:webHidden/>
          </w:rPr>
          <w:t>53</w:t>
        </w:r>
        <w:r>
          <w:rPr>
            <w:noProof/>
            <w:webHidden/>
          </w:rPr>
          <w:fldChar w:fldCharType="end"/>
        </w:r>
      </w:hyperlink>
    </w:p>
    <w:p w14:paraId="3E750BDD" w14:textId="6885E230" w:rsidR="00E141D2" w:rsidRDefault="00E141D2">
      <w:pPr>
        <w:pStyle w:val="TOC4"/>
        <w:tabs>
          <w:tab w:val="right" w:leader="dot" w:pos="8630"/>
        </w:tabs>
        <w:rPr>
          <w:rFonts w:asciiTheme="minorHAnsi" w:eastAsiaTheme="minorEastAsia" w:hAnsiTheme="minorHAnsi" w:cstheme="minorBidi"/>
          <w:noProof/>
          <w:kern w:val="2"/>
          <w:sz w:val="24"/>
          <w14:ligatures w14:val="standardContextual"/>
        </w:rPr>
      </w:pPr>
      <w:hyperlink w:anchor="_Toc236385461" w:history="1">
        <w:r w:rsidRPr="00653A54">
          <w:rPr>
            <w:rStyle w:val="Hyperlink"/>
            <w:noProof/>
          </w:rPr>
          <w:t>Create a Requisition for Next Fiscal Year</w:t>
        </w:r>
        <w:r>
          <w:rPr>
            <w:noProof/>
            <w:webHidden/>
          </w:rPr>
          <w:tab/>
        </w:r>
        <w:r>
          <w:rPr>
            <w:noProof/>
            <w:webHidden/>
          </w:rPr>
          <w:fldChar w:fldCharType="begin"/>
        </w:r>
        <w:r>
          <w:rPr>
            <w:noProof/>
            <w:webHidden/>
          </w:rPr>
          <w:instrText xml:space="preserve"> PAGEREF _Toc236385461 \h </w:instrText>
        </w:r>
        <w:r>
          <w:rPr>
            <w:noProof/>
            <w:webHidden/>
          </w:rPr>
        </w:r>
        <w:r>
          <w:rPr>
            <w:noProof/>
            <w:webHidden/>
          </w:rPr>
          <w:fldChar w:fldCharType="separate"/>
        </w:r>
        <w:r>
          <w:rPr>
            <w:noProof/>
            <w:webHidden/>
          </w:rPr>
          <w:t>53</w:t>
        </w:r>
        <w:r>
          <w:rPr>
            <w:noProof/>
            <w:webHidden/>
          </w:rPr>
          <w:fldChar w:fldCharType="end"/>
        </w:r>
      </w:hyperlink>
    </w:p>
    <w:p w14:paraId="2B54FF25" w14:textId="741EEDC3" w:rsidR="00E141D2" w:rsidRDefault="00E141D2">
      <w:pPr>
        <w:pStyle w:val="TOC4"/>
        <w:tabs>
          <w:tab w:val="right" w:leader="dot" w:pos="8630"/>
        </w:tabs>
        <w:rPr>
          <w:rFonts w:asciiTheme="minorHAnsi" w:eastAsiaTheme="minorEastAsia" w:hAnsiTheme="minorHAnsi" w:cstheme="minorBidi"/>
          <w:noProof/>
          <w:kern w:val="2"/>
          <w:sz w:val="24"/>
          <w14:ligatures w14:val="standardContextual"/>
        </w:rPr>
      </w:pPr>
      <w:hyperlink w:anchor="_Toc236385462" w:history="1">
        <w:r w:rsidRPr="00653A54">
          <w:rPr>
            <w:rStyle w:val="Hyperlink"/>
            <w:noProof/>
          </w:rPr>
          <w:t>Copy an Existing Requisition for Next Fiscal Year</w:t>
        </w:r>
        <w:r>
          <w:rPr>
            <w:noProof/>
            <w:webHidden/>
          </w:rPr>
          <w:tab/>
        </w:r>
        <w:r>
          <w:rPr>
            <w:noProof/>
            <w:webHidden/>
          </w:rPr>
          <w:fldChar w:fldCharType="begin"/>
        </w:r>
        <w:r>
          <w:rPr>
            <w:noProof/>
            <w:webHidden/>
          </w:rPr>
          <w:instrText xml:space="preserve"> PAGEREF _Toc236385462 \h </w:instrText>
        </w:r>
        <w:r>
          <w:rPr>
            <w:noProof/>
            <w:webHidden/>
          </w:rPr>
        </w:r>
        <w:r>
          <w:rPr>
            <w:noProof/>
            <w:webHidden/>
          </w:rPr>
          <w:fldChar w:fldCharType="separate"/>
        </w:r>
        <w:r>
          <w:rPr>
            <w:noProof/>
            <w:webHidden/>
          </w:rPr>
          <w:t>64</w:t>
        </w:r>
        <w:r>
          <w:rPr>
            <w:noProof/>
            <w:webHidden/>
          </w:rPr>
          <w:fldChar w:fldCharType="end"/>
        </w:r>
      </w:hyperlink>
    </w:p>
    <w:p w14:paraId="1C366689" w14:textId="76CCEA75" w:rsidR="00377ADC" w:rsidRDefault="005C4221">
      <w:r>
        <w:fldChar w:fldCharType="end"/>
      </w:r>
    </w:p>
    <w:p w14:paraId="6E085FB9" w14:textId="77777777" w:rsidR="00377ADC" w:rsidRDefault="00377ADC">
      <w:pPr>
        <w:sectPr w:rsidR="00377ADC" w:rsidSect="00975BFA">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2160" w:header="708" w:footer="708" w:gutter="0"/>
          <w:pgNumType w:fmt="lowerRoman"/>
          <w:cols w:space="708"/>
          <w:docGrid w:linePitch="299"/>
        </w:sectPr>
      </w:pPr>
    </w:p>
    <w:p w14:paraId="524D20C3" w14:textId="1BD13F05" w:rsidR="00377ADC" w:rsidRDefault="005C4221">
      <w:pPr>
        <w:pStyle w:val="Heading1"/>
      </w:pPr>
      <w:bookmarkStart w:id="0" w:name="_Toc236385450"/>
      <w:r>
        <w:lastRenderedPageBreak/>
        <w:t>eProcurement</w:t>
      </w:r>
      <w:r w:rsidR="002C4D60">
        <w:t xml:space="preserve"> </w:t>
      </w:r>
      <w:r>
        <w:t>Requester</w:t>
      </w:r>
      <w:r w:rsidR="002C4D60">
        <w:t xml:space="preserve"> </w:t>
      </w:r>
      <w:r>
        <w:t>Guide</w:t>
      </w:r>
      <w:r w:rsidR="002C4D60">
        <w:t xml:space="preserve"> – </w:t>
      </w:r>
      <w:r>
        <w:t>LSUNO</w:t>
      </w:r>
      <w:r w:rsidR="002C4D60">
        <w:t xml:space="preserve"> </w:t>
      </w:r>
      <w:r>
        <w:t>Only</w:t>
      </w:r>
      <w:bookmarkEnd w:id="0"/>
    </w:p>
    <w:p w14:paraId="73EEA9AF" w14:textId="77777777" w:rsidR="00377ADC" w:rsidRDefault="005C4221">
      <w:pPr>
        <w:pStyle w:val="Heading2"/>
      </w:pPr>
      <w:bookmarkStart w:id="1" w:name="_Toc236385451"/>
      <w:r>
        <w:t>Create a Requisition</w:t>
      </w:r>
      <w:bookmarkEnd w:id="1"/>
    </w:p>
    <w:p w14:paraId="25F09E67" w14:textId="77777777" w:rsidR="00377ADC" w:rsidRDefault="005C4221">
      <w:pPr>
        <w:pStyle w:val="Heading3"/>
        <w:rPr>
          <w:rFonts w:cs="Times New Roman"/>
        </w:rPr>
      </w:pPr>
      <w:bookmarkStart w:id="2" w:name="_Toc236385452"/>
      <w:r>
        <w:t>Change a Chartstring using the Accounting Tag Link</w:t>
      </w:r>
      <w:bookmarkEnd w:id="2"/>
    </w:p>
    <w:p w14:paraId="1AF9AAC4" w14:textId="77777777" w:rsidR="00377ADC" w:rsidRDefault="005C4221">
      <w:pPr>
        <w:pStyle w:val="procedure"/>
        <w:spacing w:before="120"/>
        <w:rPr>
          <w:rFonts w:cs="Times New Roman"/>
        </w:rPr>
      </w:pPr>
      <w:r>
        <w:t>Procedure</w:t>
      </w:r>
    </w:p>
    <w:p w14:paraId="7718D068" w14:textId="77777777" w:rsidR="00377ADC" w:rsidRDefault="00377ADC"/>
    <w:p w14:paraId="0E001042" w14:textId="77777777" w:rsidR="00377ADC" w:rsidRDefault="005C4221">
      <w:pPr>
        <w:pStyle w:val="steptext"/>
      </w:pPr>
      <w:r>
        <w:t xml:space="preserve">In this topic you will learn how to </w:t>
      </w:r>
      <w:r>
        <w:rPr>
          <w:b/>
          <w:color w:val="000080"/>
        </w:rPr>
        <w:t>Change a Chartstring using the Accounting Tag Link</w:t>
      </w:r>
      <w:r>
        <w:t>.</w:t>
      </w:r>
    </w:p>
    <w:p w14:paraId="337C6BCD" w14:textId="77777777" w:rsidR="00377ADC" w:rsidRDefault="00377ADC">
      <w:pPr>
        <w:spacing w:before="240"/>
        <w:jc w:val="center"/>
      </w:pPr>
    </w:p>
    <w:p w14:paraId="47405750" w14:textId="77777777" w:rsidR="00377ADC" w:rsidRDefault="00377ADC"/>
    <w:tbl>
      <w:tblPr>
        <w:tblW w:w="5062" w:type="pct"/>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271"/>
        <w:gridCol w:w="7695"/>
      </w:tblGrid>
      <w:tr w:rsidR="001831E0" w:rsidRPr="008A311E" w14:paraId="3F753BCE" w14:textId="77777777" w:rsidTr="00E16A51">
        <w:trPr>
          <w:cantSplit/>
          <w:tblHeader/>
        </w:trPr>
        <w:tc>
          <w:tcPr>
            <w:tcW w:w="709" w:type="pct"/>
            <w:shd w:val="clear" w:color="auto" w:fill="E0E0E0"/>
          </w:tcPr>
          <w:p w14:paraId="0A62689D" w14:textId="77777777" w:rsidR="00377ADC" w:rsidRDefault="005C4221">
            <w:pPr>
              <w:keepNext/>
              <w:jc w:val="center"/>
            </w:pPr>
            <w:r w:rsidRPr="008A311E">
              <w:rPr>
                <w:b/>
                <w:sz w:val="22"/>
                <w:szCs w:val="22"/>
              </w:rPr>
              <w:t>Step</w:t>
            </w:r>
          </w:p>
        </w:tc>
        <w:tc>
          <w:tcPr>
            <w:tcW w:w="4291" w:type="pct"/>
            <w:shd w:val="clear" w:color="auto" w:fill="E0E0E0"/>
          </w:tcPr>
          <w:p w14:paraId="7C540C9F" w14:textId="77777777" w:rsidR="00377ADC" w:rsidRDefault="005C4221">
            <w:pPr>
              <w:keepNext/>
              <w:rPr>
                <w:b/>
              </w:rPr>
            </w:pPr>
            <w:r w:rsidRPr="008A311E">
              <w:rPr>
                <w:b/>
                <w:sz w:val="22"/>
                <w:szCs w:val="22"/>
              </w:rPr>
              <w:t>Action</w:t>
            </w:r>
          </w:p>
        </w:tc>
      </w:tr>
      <w:tr w:rsidR="001831E0" w:rsidRPr="00EB7AA4" w14:paraId="34E50D5A" w14:textId="77777777" w:rsidTr="00E16A51">
        <w:trPr>
          <w:cantSplit/>
        </w:trPr>
        <w:tc>
          <w:tcPr>
            <w:tcW w:w="709" w:type="pct"/>
          </w:tcPr>
          <w:p w14:paraId="0F84140C" w14:textId="77777777" w:rsidR="00377ADC" w:rsidRDefault="00377ADC">
            <w:pPr>
              <w:pStyle w:val="numberedsteptext"/>
              <w:numPr>
                <w:ilvl w:val="0"/>
                <w:numId w:val="25"/>
              </w:numPr>
              <w:jc w:val="center"/>
            </w:pPr>
            <w:bookmarkStart w:id="3" w:name="T1_F54_"/>
            <w:bookmarkEnd w:id="3"/>
          </w:p>
        </w:tc>
        <w:tc>
          <w:tcPr>
            <w:tcW w:w="4291" w:type="pct"/>
          </w:tcPr>
          <w:p w14:paraId="5901CB67" w14:textId="77777777" w:rsidR="00377ADC" w:rsidRDefault="005C4221">
            <w:pPr>
              <w:pStyle w:val="steptext"/>
            </w:pPr>
            <w:r>
              <w:rPr>
                <w:b/>
                <w:i/>
              </w:rPr>
              <w:t xml:space="preserve">NOTE: The steps discussed in this topic may be used to change a chartstring </w:t>
            </w:r>
            <w:proofErr w:type="gramStart"/>
            <w:r>
              <w:rPr>
                <w:b/>
                <w:i/>
              </w:rPr>
              <w:t>on</w:t>
            </w:r>
            <w:proofErr w:type="gramEnd"/>
            <w:r>
              <w:rPr>
                <w:b/>
                <w:i/>
              </w:rPr>
              <w:t xml:space="preserve"> Punchout and / or Special Request requisitions.</w:t>
            </w:r>
          </w:p>
        </w:tc>
      </w:tr>
    </w:tbl>
    <w:p w14:paraId="523E14DA" w14:textId="459C9319" w:rsidR="002C4D60" w:rsidRDefault="002C4D60"/>
    <w:p w14:paraId="657E9EBD" w14:textId="77777777" w:rsidR="00377ADC" w:rsidRDefault="002C4D60">
      <w:r>
        <w:br w:type="page"/>
      </w:r>
    </w:p>
    <w:p w14:paraId="32B2E343" w14:textId="77777777" w:rsidR="00377ADC" w:rsidRDefault="00C52C5D">
      <w:pPr>
        <w:spacing w:before="240"/>
        <w:jc w:val="center"/>
      </w:pPr>
      <w:r>
        <w:pict w14:anchorId="17A2178B">
          <v:shape id="_x0000_i1026" type="#_x0000_t75" style="width:360.8pt;height:270.4pt" o:bordertopcolor="this" o:borderleftcolor="this" o:borderbottomcolor="this" o:borderrightcolor="this">
            <v:imagedata r:id="rId15" o:title=""/>
            <o:lock v:ext="edit" aspectratio="f"/>
            <w10:bordertop type="single" width="4"/>
            <w10:borderleft type="single" width="4"/>
            <w10:borderbottom type="single" width="4"/>
            <w10:borderright type="single" width="4"/>
          </v:shape>
        </w:pict>
      </w:r>
    </w:p>
    <w:p w14:paraId="13C542AE" w14:textId="77777777" w:rsidR="00377ADC" w:rsidRDefault="00377ADC"/>
    <w:tbl>
      <w:tblPr>
        <w:tblW w:w="5062" w:type="pct"/>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271"/>
        <w:gridCol w:w="7695"/>
      </w:tblGrid>
      <w:tr w:rsidR="001831E0" w:rsidRPr="008A311E" w14:paraId="00B38133" w14:textId="77777777" w:rsidTr="00E16A51">
        <w:trPr>
          <w:cantSplit/>
          <w:tblHeader/>
        </w:trPr>
        <w:tc>
          <w:tcPr>
            <w:tcW w:w="709" w:type="pct"/>
            <w:shd w:val="clear" w:color="auto" w:fill="E0E0E0"/>
          </w:tcPr>
          <w:p w14:paraId="119BCFAD" w14:textId="77777777" w:rsidR="00377ADC" w:rsidRDefault="005C4221">
            <w:pPr>
              <w:keepNext/>
              <w:jc w:val="center"/>
            </w:pPr>
            <w:r w:rsidRPr="008A311E">
              <w:rPr>
                <w:b/>
                <w:sz w:val="22"/>
                <w:szCs w:val="22"/>
              </w:rPr>
              <w:t>Step</w:t>
            </w:r>
          </w:p>
        </w:tc>
        <w:tc>
          <w:tcPr>
            <w:tcW w:w="4291" w:type="pct"/>
            <w:shd w:val="clear" w:color="auto" w:fill="E0E0E0"/>
          </w:tcPr>
          <w:p w14:paraId="217AD7BF" w14:textId="77777777" w:rsidR="00377ADC" w:rsidRDefault="005C4221">
            <w:pPr>
              <w:keepNext/>
              <w:rPr>
                <w:b/>
              </w:rPr>
            </w:pPr>
            <w:r w:rsidRPr="008A311E">
              <w:rPr>
                <w:b/>
                <w:sz w:val="22"/>
                <w:szCs w:val="22"/>
              </w:rPr>
              <w:t>Action</w:t>
            </w:r>
          </w:p>
        </w:tc>
      </w:tr>
      <w:tr w:rsidR="001831E0" w:rsidRPr="00EB7AA4" w14:paraId="2E0F99B0" w14:textId="77777777" w:rsidTr="00E16A51">
        <w:trPr>
          <w:cantSplit/>
        </w:trPr>
        <w:tc>
          <w:tcPr>
            <w:tcW w:w="709" w:type="pct"/>
          </w:tcPr>
          <w:p w14:paraId="01702798" w14:textId="77777777" w:rsidR="00377ADC" w:rsidRDefault="00377ADC">
            <w:pPr>
              <w:pStyle w:val="numberedsteptext"/>
              <w:numPr>
                <w:ilvl w:val="0"/>
                <w:numId w:val="25"/>
              </w:numPr>
              <w:jc w:val="center"/>
            </w:pPr>
            <w:bookmarkStart w:id="4" w:name="T1_F4_"/>
            <w:bookmarkEnd w:id="4"/>
          </w:p>
        </w:tc>
        <w:tc>
          <w:tcPr>
            <w:tcW w:w="4291" w:type="pct"/>
          </w:tcPr>
          <w:p w14:paraId="46ABB02F" w14:textId="77777777" w:rsidR="00377ADC" w:rsidRDefault="005C4221">
            <w:pPr>
              <w:pStyle w:val="steptext"/>
            </w:pPr>
            <w:r>
              <w:rPr>
                <w:b/>
              </w:rPr>
              <w:t>Edit Requisition - Schedule Details</w:t>
            </w:r>
          </w:p>
          <w:p w14:paraId="4392E8BB" w14:textId="77777777" w:rsidR="00377ADC" w:rsidRDefault="00377ADC">
            <w:pPr>
              <w:pStyle w:val="steptext"/>
            </w:pPr>
          </w:p>
          <w:p w14:paraId="75F71D81" w14:textId="77777777" w:rsidR="00377ADC" w:rsidRDefault="005C4221">
            <w:pPr>
              <w:pStyle w:val="steptext"/>
            </w:pPr>
            <w:r>
              <w:rPr>
                <w:i/>
              </w:rPr>
              <w:t xml:space="preserve">In this exercise, you will change the requisition chartstring using an </w:t>
            </w:r>
            <w:r>
              <w:rPr>
                <w:b/>
                <w:i/>
              </w:rPr>
              <w:t>Accounting Tag</w:t>
            </w:r>
            <w:r>
              <w:rPr>
                <w:i/>
              </w:rPr>
              <w:t xml:space="preserve">. Select </w:t>
            </w:r>
            <w:r>
              <w:rPr>
                <w:b/>
                <w:i/>
              </w:rPr>
              <w:t xml:space="preserve">Schedule Details </w:t>
            </w:r>
            <w:r>
              <w:rPr>
                <w:i/>
              </w:rPr>
              <w:t>to access the accounting tag link.</w:t>
            </w:r>
          </w:p>
          <w:p w14:paraId="2433DA52" w14:textId="77777777" w:rsidR="00377ADC" w:rsidRDefault="00377ADC">
            <w:pPr>
              <w:pStyle w:val="steptext"/>
            </w:pPr>
          </w:p>
          <w:p w14:paraId="744B4A63" w14:textId="77777777" w:rsidR="00377ADC" w:rsidRDefault="005C4221">
            <w:pPr>
              <w:pStyle w:val="steptext"/>
            </w:pPr>
            <w:r>
              <w:t xml:space="preserve">Click the </w:t>
            </w:r>
            <w:r>
              <w:rPr>
                <w:b/>
                <w:color w:val="000080"/>
              </w:rPr>
              <w:t>Schedule Details</w:t>
            </w:r>
            <w:r>
              <w:t xml:space="preserve"> button.</w:t>
            </w:r>
          </w:p>
          <w:p w14:paraId="0771A690" w14:textId="77777777" w:rsidR="00377ADC" w:rsidRDefault="00C52C5D">
            <w:pPr>
              <w:spacing w:before="60" w:after="60"/>
            </w:pPr>
            <w:r>
              <w:pict w14:anchorId="406DEF69">
                <v:shape id="_x0000_i1027" type="#_x0000_t75" style="width:93.6pt;height:25.6pt" o:bordertopcolor="this" o:borderleftcolor="this" o:borderbottomcolor="this" o:borderrightcolor="this">
                  <v:imagedata r:id="rId16" o:title=""/>
                </v:shape>
              </w:pict>
            </w:r>
          </w:p>
        </w:tc>
      </w:tr>
      <w:tr w:rsidR="001831E0" w:rsidRPr="00EB7AA4" w14:paraId="1F35E802" w14:textId="77777777" w:rsidTr="00E16A51">
        <w:trPr>
          <w:cantSplit/>
        </w:trPr>
        <w:tc>
          <w:tcPr>
            <w:tcW w:w="709" w:type="pct"/>
          </w:tcPr>
          <w:p w14:paraId="2787B155" w14:textId="77777777" w:rsidR="00377ADC" w:rsidRDefault="00377ADC">
            <w:pPr>
              <w:pStyle w:val="numberedsteptext"/>
              <w:numPr>
                <w:ilvl w:val="0"/>
                <w:numId w:val="25"/>
              </w:numPr>
              <w:jc w:val="center"/>
            </w:pPr>
            <w:bookmarkStart w:id="5" w:name="T1_F6_"/>
            <w:bookmarkEnd w:id="5"/>
          </w:p>
        </w:tc>
        <w:tc>
          <w:tcPr>
            <w:tcW w:w="4291" w:type="pct"/>
          </w:tcPr>
          <w:p w14:paraId="1BAACCCB" w14:textId="77777777" w:rsidR="00377ADC" w:rsidRDefault="005C4221">
            <w:pPr>
              <w:pStyle w:val="steptext"/>
            </w:pPr>
            <w:r>
              <w:rPr>
                <w:b/>
              </w:rPr>
              <w:t>Edit Requisition - Schedule Details</w:t>
            </w:r>
            <w:r>
              <w:t xml:space="preserve"> (continued)</w:t>
            </w:r>
          </w:p>
          <w:p w14:paraId="027F4318" w14:textId="77777777" w:rsidR="00377ADC" w:rsidRDefault="00377ADC">
            <w:pPr>
              <w:pStyle w:val="steptext"/>
            </w:pPr>
          </w:p>
          <w:p w14:paraId="673D9DCC" w14:textId="77777777" w:rsidR="00377ADC" w:rsidRDefault="005C4221">
            <w:pPr>
              <w:pStyle w:val="steptext"/>
            </w:pPr>
            <w:r>
              <w:t xml:space="preserve">Click the </w:t>
            </w:r>
            <w:r>
              <w:rPr>
                <w:b/>
                <w:color w:val="000080"/>
              </w:rPr>
              <w:t>Close Navigation Control Panel</w:t>
            </w:r>
            <w:r>
              <w:t xml:space="preserve"> button.</w:t>
            </w:r>
          </w:p>
          <w:p w14:paraId="41DB9026" w14:textId="77777777" w:rsidR="00377ADC" w:rsidRDefault="00C52C5D">
            <w:pPr>
              <w:spacing w:before="60" w:after="60"/>
            </w:pPr>
            <w:r>
              <w:pict w14:anchorId="548666A9">
                <v:shape id="_x0000_i1028" type="#_x0000_t75" style="width:20pt;height:37.6pt" o:bordertopcolor="this" o:borderleftcolor="this" o:borderbottomcolor="this" o:borderrightcolor="this">
                  <v:imagedata r:id="rId17" o:title=""/>
                </v:shape>
              </w:pict>
            </w:r>
          </w:p>
        </w:tc>
      </w:tr>
      <w:tr w:rsidR="001831E0" w:rsidRPr="00EB7AA4" w14:paraId="05216C42" w14:textId="77777777" w:rsidTr="00E16A51">
        <w:trPr>
          <w:cantSplit/>
        </w:trPr>
        <w:tc>
          <w:tcPr>
            <w:tcW w:w="709" w:type="pct"/>
          </w:tcPr>
          <w:p w14:paraId="72126546" w14:textId="77777777" w:rsidR="00377ADC" w:rsidRDefault="00377ADC">
            <w:pPr>
              <w:pStyle w:val="numberedsteptext"/>
              <w:numPr>
                <w:ilvl w:val="0"/>
                <w:numId w:val="25"/>
              </w:numPr>
              <w:jc w:val="center"/>
            </w:pPr>
            <w:bookmarkStart w:id="6" w:name="T1_F8_"/>
            <w:bookmarkEnd w:id="6"/>
          </w:p>
        </w:tc>
        <w:tc>
          <w:tcPr>
            <w:tcW w:w="4291" w:type="pct"/>
          </w:tcPr>
          <w:p w14:paraId="46C41262" w14:textId="77777777" w:rsidR="00377ADC" w:rsidRDefault="005C4221">
            <w:pPr>
              <w:pStyle w:val="steptext"/>
            </w:pPr>
            <w:r>
              <w:rPr>
                <w:b/>
              </w:rPr>
              <w:t>Edit Requisition - Schedule Details</w:t>
            </w:r>
            <w:r>
              <w:t xml:space="preserve"> (continued)</w:t>
            </w:r>
          </w:p>
          <w:p w14:paraId="6B021F6D" w14:textId="77777777" w:rsidR="00377ADC" w:rsidRDefault="00377ADC">
            <w:pPr>
              <w:pStyle w:val="steptext"/>
            </w:pPr>
          </w:p>
          <w:p w14:paraId="4B7C9308" w14:textId="77777777" w:rsidR="00377ADC" w:rsidRDefault="005C4221">
            <w:pPr>
              <w:pStyle w:val="steptext"/>
            </w:pPr>
            <w:r>
              <w:t xml:space="preserve">Click the </w:t>
            </w:r>
            <w:r>
              <w:rPr>
                <w:b/>
                <w:color w:val="000080"/>
              </w:rPr>
              <w:t>Down</w:t>
            </w:r>
            <w:r>
              <w:t xml:space="preserve"> button of the scrollbar.</w:t>
            </w:r>
          </w:p>
        </w:tc>
      </w:tr>
      <w:tr w:rsidR="001831E0" w:rsidRPr="00EB7AA4" w14:paraId="728A806D" w14:textId="77777777" w:rsidTr="00E16A51">
        <w:trPr>
          <w:cantSplit/>
        </w:trPr>
        <w:tc>
          <w:tcPr>
            <w:tcW w:w="709" w:type="pct"/>
          </w:tcPr>
          <w:p w14:paraId="6E42C4FD" w14:textId="77777777" w:rsidR="00377ADC" w:rsidRDefault="00377ADC">
            <w:pPr>
              <w:pStyle w:val="numberedsteptext"/>
              <w:numPr>
                <w:ilvl w:val="0"/>
                <w:numId w:val="25"/>
              </w:numPr>
              <w:jc w:val="center"/>
            </w:pPr>
            <w:bookmarkStart w:id="7" w:name="T1_F57_"/>
            <w:bookmarkEnd w:id="7"/>
          </w:p>
        </w:tc>
        <w:tc>
          <w:tcPr>
            <w:tcW w:w="4291" w:type="pct"/>
          </w:tcPr>
          <w:p w14:paraId="128C13C7" w14:textId="77777777" w:rsidR="00377ADC" w:rsidRDefault="005C4221">
            <w:pPr>
              <w:pStyle w:val="steptext"/>
            </w:pPr>
            <w:r>
              <w:rPr>
                <w:b/>
              </w:rPr>
              <w:t>Distributions</w:t>
            </w:r>
          </w:p>
          <w:p w14:paraId="22DF6222" w14:textId="77777777" w:rsidR="00377ADC" w:rsidRDefault="00377ADC">
            <w:pPr>
              <w:pStyle w:val="steptext"/>
            </w:pPr>
          </w:p>
          <w:p w14:paraId="6EC4659A" w14:textId="77777777" w:rsidR="00377ADC" w:rsidRDefault="005C4221">
            <w:pPr>
              <w:pStyle w:val="steptext"/>
            </w:pPr>
            <w:r>
              <w:t>You can review the current chartstring information by selecting the Chartfields2 tab.</w:t>
            </w:r>
          </w:p>
          <w:p w14:paraId="7F7AA812" w14:textId="77777777" w:rsidR="00377ADC" w:rsidRDefault="00377ADC">
            <w:pPr>
              <w:pStyle w:val="steptext"/>
            </w:pPr>
          </w:p>
          <w:p w14:paraId="1F8EC6BB" w14:textId="77777777" w:rsidR="00377ADC" w:rsidRDefault="005C4221">
            <w:pPr>
              <w:pStyle w:val="steptext"/>
            </w:pPr>
            <w:r>
              <w:t xml:space="preserve">Click the </w:t>
            </w:r>
            <w:r>
              <w:rPr>
                <w:b/>
                <w:color w:val="000080"/>
              </w:rPr>
              <w:t>Chartfields2</w:t>
            </w:r>
            <w:r>
              <w:t xml:space="preserve"> tab.</w:t>
            </w:r>
          </w:p>
          <w:p w14:paraId="436AC814" w14:textId="77777777" w:rsidR="00377ADC" w:rsidRDefault="00C52C5D">
            <w:pPr>
              <w:spacing w:before="60" w:after="60"/>
            </w:pPr>
            <w:r>
              <w:pict w14:anchorId="431D413A">
                <v:shape id="_x0000_i1029" type="#_x0000_t75" style="width:80pt;height:27.2pt" o:bordertopcolor="this" o:borderleftcolor="this" o:borderbottomcolor="this" o:borderrightcolor="this">
                  <v:imagedata r:id="rId18" o:title=""/>
                </v:shape>
              </w:pict>
            </w:r>
          </w:p>
        </w:tc>
      </w:tr>
      <w:tr w:rsidR="001831E0" w:rsidRPr="00EB7AA4" w14:paraId="3173450C" w14:textId="77777777" w:rsidTr="00E16A51">
        <w:trPr>
          <w:cantSplit/>
        </w:trPr>
        <w:tc>
          <w:tcPr>
            <w:tcW w:w="709" w:type="pct"/>
          </w:tcPr>
          <w:p w14:paraId="466DDBA5" w14:textId="77777777" w:rsidR="00377ADC" w:rsidRDefault="00377ADC">
            <w:pPr>
              <w:pStyle w:val="numberedsteptext"/>
              <w:numPr>
                <w:ilvl w:val="0"/>
                <w:numId w:val="25"/>
              </w:numPr>
              <w:jc w:val="center"/>
            </w:pPr>
            <w:bookmarkStart w:id="8" w:name="T1_F71_"/>
            <w:bookmarkEnd w:id="8"/>
          </w:p>
        </w:tc>
        <w:tc>
          <w:tcPr>
            <w:tcW w:w="4291" w:type="pct"/>
          </w:tcPr>
          <w:p w14:paraId="7F902121" w14:textId="77777777" w:rsidR="00377ADC" w:rsidRDefault="005C4221">
            <w:pPr>
              <w:pStyle w:val="steptext"/>
            </w:pPr>
            <w:r>
              <w:rPr>
                <w:b/>
              </w:rPr>
              <w:t>Distributions</w:t>
            </w:r>
            <w:r>
              <w:t xml:space="preserve"> (continued)</w:t>
            </w:r>
          </w:p>
          <w:p w14:paraId="5753E72C" w14:textId="77777777" w:rsidR="00377ADC" w:rsidRDefault="00377ADC">
            <w:pPr>
              <w:pStyle w:val="steptext"/>
            </w:pPr>
          </w:p>
          <w:p w14:paraId="48D86A4F" w14:textId="77777777" w:rsidR="00377ADC" w:rsidRDefault="005C4221">
            <w:pPr>
              <w:pStyle w:val="steptext"/>
            </w:pPr>
            <w:r>
              <w:t xml:space="preserve">Review the </w:t>
            </w:r>
            <w:r>
              <w:rPr>
                <w:b/>
              </w:rPr>
              <w:t>Fund Code</w:t>
            </w:r>
            <w:r>
              <w:t xml:space="preserve">, </w:t>
            </w:r>
            <w:r>
              <w:rPr>
                <w:b/>
              </w:rPr>
              <w:t>Program Code</w:t>
            </w:r>
            <w:r>
              <w:t xml:space="preserve">, and </w:t>
            </w:r>
            <w:r>
              <w:rPr>
                <w:b/>
              </w:rPr>
              <w:t>Class Field</w:t>
            </w:r>
            <w:r>
              <w:t xml:space="preserve"> information.</w:t>
            </w:r>
          </w:p>
        </w:tc>
      </w:tr>
      <w:tr w:rsidR="001831E0" w:rsidRPr="00EB7AA4" w14:paraId="174CF62C" w14:textId="77777777" w:rsidTr="00E16A51">
        <w:trPr>
          <w:cantSplit/>
        </w:trPr>
        <w:tc>
          <w:tcPr>
            <w:tcW w:w="709" w:type="pct"/>
          </w:tcPr>
          <w:p w14:paraId="2E2CA9DD" w14:textId="77777777" w:rsidR="00377ADC" w:rsidRDefault="00377ADC">
            <w:pPr>
              <w:pStyle w:val="numberedsteptext"/>
              <w:numPr>
                <w:ilvl w:val="0"/>
                <w:numId w:val="25"/>
              </w:numPr>
              <w:jc w:val="center"/>
            </w:pPr>
            <w:bookmarkStart w:id="9" w:name="T1_F82_"/>
            <w:bookmarkEnd w:id="9"/>
          </w:p>
        </w:tc>
        <w:tc>
          <w:tcPr>
            <w:tcW w:w="4291" w:type="pct"/>
          </w:tcPr>
          <w:p w14:paraId="027D4839" w14:textId="77777777" w:rsidR="00377ADC" w:rsidRDefault="005C4221">
            <w:pPr>
              <w:pStyle w:val="steptext"/>
            </w:pPr>
            <w:r>
              <w:rPr>
                <w:b/>
              </w:rPr>
              <w:t>Distributions</w:t>
            </w:r>
            <w:r>
              <w:t xml:space="preserve"> (continued)</w:t>
            </w:r>
          </w:p>
          <w:p w14:paraId="1B486A62" w14:textId="77777777" w:rsidR="00377ADC" w:rsidRDefault="00377ADC">
            <w:pPr>
              <w:pStyle w:val="steptext"/>
            </w:pPr>
          </w:p>
          <w:p w14:paraId="4425E382" w14:textId="77777777" w:rsidR="00377ADC" w:rsidRDefault="005C4221">
            <w:pPr>
              <w:pStyle w:val="steptext"/>
            </w:pPr>
            <w:r>
              <w:t xml:space="preserve">Click the </w:t>
            </w:r>
            <w:r>
              <w:rPr>
                <w:b/>
                <w:color w:val="000080"/>
              </w:rPr>
              <w:t>Chartfield1</w:t>
            </w:r>
            <w:r>
              <w:t xml:space="preserve"> tab.</w:t>
            </w:r>
          </w:p>
          <w:p w14:paraId="7C95BBA7" w14:textId="77777777" w:rsidR="00377ADC" w:rsidRDefault="00C52C5D">
            <w:pPr>
              <w:spacing w:before="60" w:after="60"/>
            </w:pPr>
            <w:r>
              <w:pict w14:anchorId="545C341F">
                <v:shape id="_x0000_i1030" type="#_x0000_t75" style="width:81.6pt;height:27.2pt" o:bordertopcolor="this" o:borderleftcolor="this" o:borderbottomcolor="this" o:borderrightcolor="this">
                  <v:imagedata r:id="rId19" o:title=""/>
                </v:shape>
              </w:pict>
            </w:r>
          </w:p>
        </w:tc>
      </w:tr>
      <w:tr w:rsidR="001831E0" w:rsidRPr="00EB7AA4" w14:paraId="2C72783D" w14:textId="77777777" w:rsidTr="00E16A51">
        <w:trPr>
          <w:cantSplit/>
        </w:trPr>
        <w:tc>
          <w:tcPr>
            <w:tcW w:w="709" w:type="pct"/>
          </w:tcPr>
          <w:p w14:paraId="7E8CBD3D" w14:textId="77777777" w:rsidR="00377ADC" w:rsidRDefault="00377ADC">
            <w:pPr>
              <w:pStyle w:val="numberedsteptext"/>
              <w:numPr>
                <w:ilvl w:val="0"/>
                <w:numId w:val="25"/>
              </w:numPr>
              <w:jc w:val="center"/>
            </w:pPr>
            <w:bookmarkStart w:id="10" w:name="T1_F10_"/>
            <w:bookmarkEnd w:id="10"/>
          </w:p>
        </w:tc>
        <w:tc>
          <w:tcPr>
            <w:tcW w:w="4291" w:type="pct"/>
          </w:tcPr>
          <w:p w14:paraId="7844C365" w14:textId="77777777" w:rsidR="00377ADC" w:rsidRDefault="005C4221">
            <w:pPr>
              <w:pStyle w:val="steptext"/>
            </w:pPr>
            <w:r>
              <w:rPr>
                <w:b/>
              </w:rPr>
              <w:t>Change Chartstring using Accounting Tag</w:t>
            </w:r>
          </w:p>
          <w:p w14:paraId="0108EBD0" w14:textId="77777777" w:rsidR="00377ADC" w:rsidRDefault="00377ADC">
            <w:pPr>
              <w:pStyle w:val="steptext"/>
            </w:pPr>
          </w:p>
          <w:p w14:paraId="4E4B3040" w14:textId="77777777" w:rsidR="00377ADC" w:rsidRDefault="005C4221">
            <w:pPr>
              <w:pStyle w:val="steptext"/>
            </w:pPr>
            <w:r>
              <w:t xml:space="preserve">The </w:t>
            </w:r>
            <w:r>
              <w:rPr>
                <w:b/>
              </w:rPr>
              <w:t>Accounting Tag</w:t>
            </w:r>
            <w:r>
              <w:t xml:space="preserve"> link is located either </w:t>
            </w:r>
            <w:r>
              <w:rPr>
                <w:i/>
              </w:rPr>
              <w:t>directly under or</w:t>
            </w:r>
            <w:r>
              <w:t xml:space="preserve"> to the </w:t>
            </w:r>
            <w:r>
              <w:rPr>
                <w:i/>
              </w:rPr>
              <w:t>right</w:t>
            </w:r>
            <w:r>
              <w:t xml:space="preserve"> of the </w:t>
            </w:r>
            <w:r>
              <w:rPr>
                <w:b/>
              </w:rPr>
              <w:t xml:space="preserve">*Distribute By </w:t>
            </w:r>
            <w:r>
              <w:t xml:space="preserve">field (depends on whether left-side menu is open or closed). A </w:t>
            </w:r>
            <w:r>
              <w:rPr>
                <w:i/>
              </w:rPr>
              <w:t>new pop-up window</w:t>
            </w:r>
            <w:r>
              <w:t xml:space="preserve"> will be displayed after opening the link.</w:t>
            </w:r>
          </w:p>
          <w:p w14:paraId="3586EF1A" w14:textId="77777777" w:rsidR="00377ADC" w:rsidRDefault="00377ADC">
            <w:pPr>
              <w:pStyle w:val="steptext"/>
            </w:pPr>
          </w:p>
          <w:p w14:paraId="148F944F" w14:textId="77777777" w:rsidR="00377ADC" w:rsidRDefault="005C4221">
            <w:pPr>
              <w:pStyle w:val="steptext"/>
            </w:pPr>
            <w:r>
              <w:t xml:space="preserve">Click the </w:t>
            </w:r>
            <w:r>
              <w:rPr>
                <w:b/>
                <w:color w:val="000080"/>
              </w:rPr>
              <w:t>Accounting Tag</w:t>
            </w:r>
            <w:r>
              <w:t xml:space="preserve"> link.</w:t>
            </w:r>
          </w:p>
          <w:p w14:paraId="633968B3" w14:textId="77777777" w:rsidR="00377ADC" w:rsidRDefault="00C52C5D">
            <w:pPr>
              <w:spacing w:before="60" w:after="60"/>
            </w:pPr>
            <w:r>
              <w:pict w14:anchorId="7048723C">
                <v:shape id="_x0000_i1031" type="#_x0000_t75" style="width:78.4pt;height:20pt" o:bordertopcolor="this" o:borderleftcolor="this" o:borderbottomcolor="this" o:borderrightcolor="this">
                  <v:imagedata r:id="rId20" o:title=""/>
                </v:shape>
              </w:pict>
            </w:r>
          </w:p>
        </w:tc>
      </w:tr>
      <w:tr w:rsidR="001831E0" w:rsidRPr="00EB7AA4" w14:paraId="3CFB7EEC" w14:textId="77777777" w:rsidTr="00E16A51">
        <w:trPr>
          <w:cantSplit/>
        </w:trPr>
        <w:tc>
          <w:tcPr>
            <w:tcW w:w="709" w:type="pct"/>
          </w:tcPr>
          <w:p w14:paraId="3E7B9480" w14:textId="77777777" w:rsidR="00377ADC" w:rsidRDefault="00377ADC">
            <w:pPr>
              <w:pStyle w:val="numberedsteptext"/>
              <w:numPr>
                <w:ilvl w:val="0"/>
                <w:numId w:val="25"/>
              </w:numPr>
              <w:jc w:val="center"/>
            </w:pPr>
            <w:bookmarkStart w:id="11" w:name="T1_F12_"/>
            <w:bookmarkEnd w:id="11"/>
          </w:p>
        </w:tc>
        <w:tc>
          <w:tcPr>
            <w:tcW w:w="4291" w:type="pct"/>
          </w:tcPr>
          <w:p w14:paraId="25FCD243" w14:textId="77777777" w:rsidR="00377ADC" w:rsidRDefault="005C4221">
            <w:pPr>
              <w:pStyle w:val="steptext"/>
            </w:pPr>
            <w:r>
              <w:rPr>
                <w:b/>
              </w:rPr>
              <w:t>Change Chartstring using Accounting Tag</w:t>
            </w:r>
            <w:r>
              <w:t xml:space="preserve"> (continued)</w:t>
            </w:r>
          </w:p>
          <w:p w14:paraId="6F1B0D0F" w14:textId="77777777" w:rsidR="00377ADC" w:rsidRDefault="00377ADC">
            <w:pPr>
              <w:pStyle w:val="steptext"/>
            </w:pPr>
          </w:p>
          <w:p w14:paraId="7BD0E58B" w14:textId="77777777" w:rsidR="00377ADC" w:rsidRDefault="005C4221">
            <w:pPr>
              <w:pStyle w:val="steptext"/>
            </w:pPr>
            <w:r>
              <w:t xml:space="preserve">Two (2) interacting elements - </w:t>
            </w:r>
            <w:r>
              <w:rPr>
                <w:b/>
              </w:rPr>
              <w:t>Manage Favorites</w:t>
            </w:r>
            <w:r>
              <w:t xml:space="preserve"> and </w:t>
            </w:r>
            <w:r>
              <w:rPr>
                <w:b/>
              </w:rPr>
              <w:t>Add</w:t>
            </w:r>
            <w:r>
              <w:t xml:space="preserve"> button - are displayed on the Accounting Tag panel. </w:t>
            </w:r>
          </w:p>
          <w:p w14:paraId="1802F152" w14:textId="77777777" w:rsidR="00377ADC" w:rsidRDefault="00377ADC">
            <w:pPr>
              <w:pStyle w:val="steptext"/>
            </w:pPr>
          </w:p>
          <w:p w14:paraId="43F098F3" w14:textId="77777777" w:rsidR="00377ADC" w:rsidRDefault="005C4221">
            <w:pPr>
              <w:pStyle w:val="steptext"/>
            </w:pPr>
            <w:r>
              <w:rPr>
                <w:i/>
              </w:rPr>
              <w:t xml:space="preserve">For this exercise, </w:t>
            </w:r>
            <w:r>
              <w:rPr>
                <w:i/>
                <w:u w:val="single"/>
              </w:rPr>
              <w:t>only</w:t>
            </w:r>
            <w:r>
              <w:rPr>
                <w:i/>
              </w:rPr>
              <w:t xml:space="preserve"> the </w:t>
            </w:r>
            <w:r>
              <w:rPr>
                <w:b/>
                <w:i/>
              </w:rPr>
              <w:t>Add</w:t>
            </w:r>
            <w:r>
              <w:rPr>
                <w:i/>
              </w:rPr>
              <w:t xml:space="preserve"> button will be utilized to change the chartstring on the requisition.</w:t>
            </w:r>
          </w:p>
          <w:p w14:paraId="00288B08" w14:textId="77777777" w:rsidR="00377ADC" w:rsidRDefault="00377ADC">
            <w:pPr>
              <w:pStyle w:val="steptext"/>
            </w:pPr>
          </w:p>
          <w:p w14:paraId="2E6A62D6" w14:textId="77777777" w:rsidR="00377ADC" w:rsidRDefault="005C4221">
            <w:pPr>
              <w:pStyle w:val="steptext"/>
            </w:pPr>
            <w:r>
              <w:t xml:space="preserve">Click the </w:t>
            </w:r>
            <w:r>
              <w:rPr>
                <w:b/>
                <w:color w:val="000080"/>
              </w:rPr>
              <w:t>Add</w:t>
            </w:r>
            <w:r>
              <w:t xml:space="preserve"> button.</w:t>
            </w:r>
          </w:p>
          <w:p w14:paraId="425E76AC" w14:textId="77777777" w:rsidR="00377ADC" w:rsidRDefault="00C52C5D">
            <w:pPr>
              <w:spacing w:before="60" w:after="60"/>
            </w:pPr>
            <w:r>
              <w:pict w14:anchorId="265353FF">
                <v:shape id="_x0000_i1032" type="#_x0000_t75" style="width:57.6pt;height:25.6pt" o:bordertopcolor="this" o:borderleftcolor="this" o:borderbottomcolor="this" o:borderrightcolor="this">
                  <v:imagedata r:id="rId21" o:title=""/>
                </v:shape>
              </w:pict>
            </w:r>
          </w:p>
        </w:tc>
      </w:tr>
      <w:tr w:rsidR="001831E0" w:rsidRPr="00EB7AA4" w14:paraId="358D6D02" w14:textId="77777777" w:rsidTr="00E16A51">
        <w:trPr>
          <w:cantSplit/>
        </w:trPr>
        <w:tc>
          <w:tcPr>
            <w:tcW w:w="709" w:type="pct"/>
          </w:tcPr>
          <w:p w14:paraId="174106CB" w14:textId="77777777" w:rsidR="00377ADC" w:rsidRDefault="00377ADC">
            <w:pPr>
              <w:pStyle w:val="numberedsteptext"/>
              <w:numPr>
                <w:ilvl w:val="0"/>
                <w:numId w:val="25"/>
              </w:numPr>
              <w:jc w:val="center"/>
            </w:pPr>
            <w:bookmarkStart w:id="12" w:name="T1_F14_"/>
            <w:bookmarkEnd w:id="12"/>
          </w:p>
        </w:tc>
        <w:tc>
          <w:tcPr>
            <w:tcW w:w="4291" w:type="pct"/>
          </w:tcPr>
          <w:p w14:paraId="34AE522B" w14:textId="77777777" w:rsidR="00377ADC" w:rsidRDefault="005C4221">
            <w:pPr>
              <w:pStyle w:val="steptext"/>
            </w:pPr>
            <w:r>
              <w:rPr>
                <w:b/>
              </w:rPr>
              <w:t>Change Chartstring using Accounting Tag</w:t>
            </w:r>
            <w:r>
              <w:t xml:space="preserve"> (continued)</w:t>
            </w:r>
          </w:p>
          <w:p w14:paraId="1E930CD9" w14:textId="77777777" w:rsidR="00377ADC" w:rsidRDefault="00377ADC">
            <w:pPr>
              <w:pStyle w:val="steptext"/>
            </w:pPr>
          </w:p>
          <w:p w14:paraId="0A60906A" w14:textId="77777777" w:rsidR="00377ADC" w:rsidRDefault="005C4221">
            <w:pPr>
              <w:pStyle w:val="steptext"/>
            </w:pPr>
            <w:r>
              <w:t xml:space="preserve">A listing of </w:t>
            </w:r>
            <w:r>
              <w:rPr>
                <w:b/>
                <w:u w:val="single"/>
              </w:rPr>
              <w:t>all</w:t>
            </w:r>
            <w:r>
              <w:t> </w:t>
            </w:r>
            <w:r>
              <w:rPr>
                <w:i/>
              </w:rPr>
              <w:t>accounting tags</w:t>
            </w:r>
            <w:r>
              <w:t xml:space="preserve"> is displayed. Select the </w:t>
            </w:r>
            <w:r>
              <w:rPr>
                <w:b/>
              </w:rPr>
              <w:t>Filter</w:t>
            </w:r>
            <w:r>
              <w:t xml:space="preserve"> button to </w:t>
            </w:r>
            <w:r>
              <w:rPr>
                <w:i/>
              </w:rPr>
              <w:t>search</w:t>
            </w:r>
            <w:r>
              <w:t xml:space="preserve"> for the </w:t>
            </w:r>
            <w:r>
              <w:rPr>
                <w:i/>
              </w:rPr>
              <w:t>new accounting tag</w:t>
            </w:r>
            <w:r>
              <w:t>.</w:t>
            </w:r>
          </w:p>
          <w:p w14:paraId="3590F319" w14:textId="77777777" w:rsidR="00377ADC" w:rsidRDefault="00377ADC">
            <w:pPr>
              <w:pStyle w:val="steptext"/>
            </w:pPr>
          </w:p>
          <w:p w14:paraId="14CACF97" w14:textId="77777777" w:rsidR="00377ADC" w:rsidRDefault="005C4221">
            <w:pPr>
              <w:pStyle w:val="steptext"/>
            </w:pPr>
            <w:r>
              <w:t xml:space="preserve">Click the </w:t>
            </w:r>
            <w:r>
              <w:rPr>
                <w:b/>
                <w:color w:val="000080"/>
              </w:rPr>
              <w:t>Filter</w:t>
            </w:r>
            <w:r>
              <w:t xml:space="preserve"> button.</w:t>
            </w:r>
          </w:p>
          <w:p w14:paraId="438A8E99" w14:textId="77777777" w:rsidR="00377ADC" w:rsidRDefault="00C52C5D">
            <w:pPr>
              <w:spacing w:before="60" w:after="60"/>
            </w:pPr>
            <w:r>
              <w:pict w14:anchorId="65CA1C33">
                <v:shape id="_x0000_i1033" type="#_x0000_t75" style="width:26.4pt;height:26.4pt" o:bordertopcolor="this" o:borderleftcolor="this" o:borderbottomcolor="this" o:borderrightcolor="this">
                  <v:imagedata r:id="rId22" o:title=""/>
                </v:shape>
              </w:pict>
            </w:r>
          </w:p>
        </w:tc>
      </w:tr>
      <w:tr w:rsidR="001831E0" w:rsidRPr="00EB7AA4" w14:paraId="4F5BD0E2" w14:textId="77777777" w:rsidTr="00E16A51">
        <w:trPr>
          <w:cantSplit/>
        </w:trPr>
        <w:tc>
          <w:tcPr>
            <w:tcW w:w="709" w:type="pct"/>
          </w:tcPr>
          <w:p w14:paraId="0D9BAF03" w14:textId="77777777" w:rsidR="00377ADC" w:rsidRDefault="00377ADC">
            <w:pPr>
              <w:pStyle w:val="numberedsteptext"/>
              <w:numPr>
                <w:ilvl w:val="0"/>
                <w:numId w:val="25"/>
              </w:numPr>
              <w:jc w:val="center"/>
            </w:pPr>
            <w:bookmarkStart w:id="13" w:name="T1_F16_"/>
            <w:bookmarkEnd w:id="13"/>
          </w:p>
        </w:tc>
        <w:tc>
          <w:tcPr>
            <w:tcW w:w="4291" w:type="pct"/>
          </w:tcPr>
          <w:p w14:paraId="2895ABEE" w14:textId="77777777" w:rsidR="00377ADC" w:rsidRDefault="005C4221">
            <w:pPr>
              <w:pStyle w:val="steptext"/>
            </w:pPr>
            <w:r>
              <w:rPr>
                <w:b/>
              </w:rPr>
              <w:t>Change Chartstring using Accounting Tag</w:t>
            </w:r>
            <w:r>
              <w:t xml:space="preserve"> (continued)</w:t>
            </w:r>
          </w:p>
          <w:p w14:paraId="10F198E3" w14:textId="77777777" w:rsidR="00377ADC" w:rsidRDefault="00377ADC">
            <w:pPr>
              <w:pStyle w:val="steptext"/>
            </w:pPr>
          </w:p>
          <w:p w14:paraId="1F8304A0" w14:textId="77777777" w:rsidR="00377ADC" w:rsidRDefault="005C4221">
            <w:pPr>
              <w:pStyle w:val="steptext"/>
            </w:pPr>
            <w:r>
              <w:t xml:space="preserve">To begin your search, </w:t>
            </w:r>
            <w:r>
              <w:rPr>
                <w:i/>
              </w:rPr>
              <w:t>set</w:t>
            </w:r>
            <w:r>
              <w:t xml:space="preserve"> the </w:t>
            </w:r>
            <w:r>
              <w:rPr>
                <w:b/>
              </w:rPr>
              <w:t>List</w:t>
            </w:r>
            <w:r>
              <w:t xml:space="preserve"> field to </w:t>
            </w:r>
            <w:r>
              <w:rPr>
                <w:b/>
              </w:rPr>
              <w:t>"All"</w:t>
            </w:r>
            <w:r>
              <w:t xml:space="preserve"> if it does </w:t>
            </w:r>
            <w:r>
              <w:rPr>
                <w:u w:val="single"/>
              </w:rPr>
              <w:t>not</w:t>
            </w:r>
            <w:r>
              <w:t xml:space="preserve"> default.</w:t>
            </w:r>
          </w:p>
          <w:p w14:paraId="00551E88" w14:textId="77777777" w:rsidR="00377ADC" w:rsidRDefault="00377ADC">
            <w:pPr>
              <w:pStyle w:val="steptext"/>
            </w:pPr>
          </w:p>
          <w:p w14:paraId="5C8107EB" w14:textId="77777777" w:rsidR="00377ADC" w:rsidRDefault="005C4221">
            <w:pPr>
              <w:pStyle w:val="steptext"/>
            </w:pPr>
            <w:r>
              <w:t xml:space="preserve">The user can enter the </w:t>
            </w:r>
            <w:r>
              <w:rPr>
                <w:i/>
              </w:rPr>
              <w:t>accounting tag number directly into the Accounting Tag field</w:t>
            </w:r>
            <w:r>
              <w:t xml:space="preserve"> if it is known. If it is </w:t>
            </w:r>
            <w:r>
              <w:rPr>
                <w:u w:val="single"/>
              </w:rPr>
              <w:t>not</w:t>
            </w:r>
            <w:r>
              <w:t xml:space="preserve"> known, select the </w:t>
            </w:r>
            <w:r>
              <w:rPr>
                <w:b/>
              </w:rPr>
              <w:t>Look up Accounting Tag</w:t>
            </w:r>
            <w:r>
              <w:t xml:space="preserve"> (magnifying glass) to </w:t>
            </w:r>
            <w:r>
              <w:rPr>
                <w:i/>
              </w:rPr>
              <w:t>search</w:t>
            </w:r>
            <w:r>
              <w:t xml:space="preserve"> for it. Users can also </w:t>
            </w:r>
            <w:r>
              <w:rPr>
                <w:i/>
              </w:rPr>
              <w:t xml:space="preserve">search by entering text </w:t>
            </w:r>
            <w:r>
              <w:t xml:space="preserve">into the </w:t>
            </w:r>
            <w:r>
              <w:rPr>
                <w:b/>
              </w:rPr>
              <w:t>Description</w:t>
            </w:r>
            <w:r>
              <w:t xml:space="preserve"> field.</w:t>
            </w:r>
          </w:p>
          <w:p w14:paraId="5D19AB45" w14:textId="77777777" w:rsidR="00377ADC" w:rsidRDefault="00377ADC">
            <w:pPr>
              <w:pStyle w:val="steptext"/>
            </w:pPr>
          </w:p>
          <w:p w14:paraId="3CCC69AE" w14:textId="77777777" w:rsidR="00377ADC" w:rsidRDefault="005C4221">
            <w:pPr>
              <w:pStyle w:val="steptext"/>
            </w:pPr>
            <w:r>
              <w:rPr>
                <w:i/>
              </w:rPr>
              <w:t>In this example, the text "FAMILY" will be entered in the Description field to search for an accounting tag.</w:t>
            </w:r>
          </w:p>
          <w:p w14:paraId="08FF1C78" w14:textId="77777777" w:rsidR="00377ADC" w:rsidRDefault="00377ADC">
            <w:pPr>
              <w:pStyle w:val="steptext"/>
            </w:pPr>
          </w:p>
          <w:p w14:paraId="3DF3DC6B" w14:textId="77777777" w:rsidR="00377ADC" w:rsidRDefault="005C4221">
            <w:pPr>
              <w:pStyle w:val="steptext"/>
            </w:pPr>
            <w:r>
              <w:t xml:space="preserve">Enter the desired information into the </w:t>
            </w:r>
            <w:r>
              <w:rPr>
                <w:b/>
                <w:color w:val="000080"/>
              </w:rPr>
              <w:t>Description</w:t>
            </w:r>
            <w:r>
              <w:t xml:space="preserve"> field. Enter "</w:t>
            </w:r>
            <w:r>
              <w:rPr>
                <w:b/>
                <w:color w:val="FF0000"/>
              </w:rPr>
              <w:t>FAMILY</w:t>
            </w:r>
            <w:r>
              <w:t>".</w:t>
            </w:r>
          </w:p>
        </w:tc>
      </w:tr>
      <w:tr w:rsidR="001831E0" w:rsidRPr="00EB7AA4" w14:paraId="61A5DC7F" w14:textId="77777777" w:rsidTr="00E16A51">
        <w:trPr>
          <w:cantSplit/>
        </w:trPr>
        <w:tc>
          <w:tcPr>
            <w:tcW w:w="709" w:type="pct"/>
          </w:tcPr>
          <w:p w14:paraId="10694A0B" w14:textId="77777777" w:rsidR="00377ADC" w:rsidRDefault="00377ADC">
            <w:pPr>
              <w:pStyle w:val="numberedsteptext"/>
              <w:numPr>
                <w:ilvl w:val="0"/>
                <w:numId w:val="25"/>
              </w:numPr>
              <w:jc w:val="center"/>
            </w:pPr>
            <w:bookmarkStart w:id="14" w:name="T1_F18_"/>
            <w:bookmarkEnd w:id="14"/>
          </w:p>
        </w:tc>
        <w:tc>
          <w:tcPr>
            <w:tcW w:w="4291" w:type="pct"/>
          </w:tcPr>
          <w:p w14:paraId="324A369A" w14:textId="77777777" w:rsidR="00377ADC" w:rsidRDefault="005C4221">
            <w:pPr>
              <w:pStyle w:val="steptext"/>
            </w:pPr>
            <w:r>
              <w:rPr>
                <w:b/>
              </w:rPr>
              <w:t>Change Chartstring using Accounting Tag</w:t>
            </w:r>
            <w:r>
              <w:t xml:space="preserve"> (continued)</w:t>
            </w:r>
          </w:p>
          <w:p w14:paraId="641D8B08" w14:textId="77777777" w:rsidR="00377ADC" w:rsidRDefault="00377ADC">
            <w:pPr>
              <w:pStyle w:val="steptext"/>
            </w:pPr>
          </w:p>
          <w:p w14:paraId="5C6BB0FC" w14:textId="77777777" w:rsidR="00377ADC" w:rsidRDefault="005C4221">
            <w:pPr>
              <w:pStyle w:val="steptext"/>
            </w:pPr>
            <w:r>
              <w:t xml:space="preserve">Click the </w:t>
            </w:r>
            <w:r>
              <w:rPr>
                <w:b/>
                <w:color w:val="000080"/>
              </w:rPr>
              <w:t>Done</w:t>
            </w:r>
            <w:r>
              <w:t xml:space="preserve"> button.</w:t>
            </w:r>
          </w:p>
          <w:p w14:paraId="2A718FC9" w14:textId="77777777" w:rsidR="00377ADC" w:rsidRDefault="00C52C5D">
            <w:pPr>
              <w:spacing w:before="60" w:after="60"/>
            </w:pPr>
            <w:r>
              <w:pict w14:anchorId="15A8C412">
                <v:shape id="_x0000_i1034" type="#_x0000_t75" style="width:36.8pt;height:22.4pt" o:bordertopcolor="this" o:borderleftcolor="this" o:borderbottomcolor="this" o:borderrightcolor="this">
                  <v:imagedata r:id="rId23" o:title=""/>
                </v:shape>
              </w:pict>
            </w:r>
          </w:p>
        </w:tc>
      </w:tr>
      <w:tr w:rsidR="001831E0" w:rsidRPr="00EB7AA4" w14:paraId="016ADCCE" w14:textId="77777777" w:rsidTr="00E16A51">
        <w:trPr>
          <w:cantSplit/>
        </w:trPr>
        <w:tc>
          <w:tcPr>
            <w:tcW w:w="709" w:type="pct"/>
          </w:tcPr>
          <w:p w14:paraId="3308E31B" w14:textId="77777777" w:rsidR="00377ADC" w:rsidRDefault="00377ADC">
            <w:pPr>
              <w:pStyle w:val="numberedsteptext"/>
              <w:numPr>
                <w:ilvl w:val="0"/>
                <w:numId w:val="25"/>
              </w:numPr>
              <w:jc w:val="center"/>
            </w:pPr>
            <w:bookmarkStart w:id="15" w:name="T1_F20_"/>
            <w:bookmarkEnd w:id="15"/>
          </w:p>
        </w:tc>
        <w:tc>
          <w:tcPr>
            <w:tcW w:w="4291" w:type="pct"/>
          </w:tcPr>
          <w:p w14:paraId="76FD5D05" w14:textId="77777777" w:rsidR="00377ADC" w:rsidRDefault="005C4221">
            <w:pPr>
              <w:pStyle w:val="steptext"/>
            </w:pPr>
            <w:r>
              <w:rPr>
                <w:b/>
              </w:rPr>
              <w:t>Change Chartstring using Accounting Tag</w:t>
            </w:r>
            <w:r>
              <w:t xml:space="preserve"> (continued)</w:t>
            </w:r>
          </w:p>
          <w:p w14:paraId="70E67D54" w14:textId="77777777" w:rsidR="00377ADC" w:rsidRDefault="00377ADC">
            <w:pPr>
              <w:pStyle w:val="steptext"/>
            </w:pPr>
          </w:p>
          <w:p w14:paraId="5562EABD" w14:textId="77777777" w:rsidR="00377ADC" w:rsidRDefault="005C4221">
            <w:pPr>
              <w:pStyle w:val="steptext"/>
            </w:pPr>
            <w:r>
              <w:t xml:space="preserve">A </w:t>
            </w:r>
            <w:r>
              <w:rPr>
                <w:i/>
              </w:rPr>
              <w:t>list</w:t>
            </w:r>
            <w:r>
              <w:t xml:space="preserve"> of </w:t>
            </w:r>
            <w:r>
              <w:rPr>
                <w:i/>
              </w:rPr>
              <w:t>accounting tags</w:t>
            </w:r>
            <w:r>
              <w:t> </w:t>
            </w:r>
            <w:r>
              <w:rPr>
                <w:i/>
              </w:rPr>
              <w:t>containing</w:t>
            </w:r>
            <w:r>
              <w:t xml:space="preserve"> the word </w:t>
            </w:r>
            <w:r>
              <w:rPr>
                <w:b/>
              </w:rPr>
              <w:t>"FAMILY"</w:t>
            </w:r>
            <w:r>
              <w:t xml:space="preserve"> in the </w:t>
            </w:r>
            <w:r>
              <w:rPr>
                <w:b/>
              </w:rPr>
              <w:t>Description</w:t>
            </w:r>
            <w:r>
              <w:t xml:space="preserve"> appears. Select the </w:t>
            </w:r>
            <w:r>
              <w:rPr>
                <w:b/>
              </w:rPr>
              <w:t>checkbox</w:t>
            </w:r>
            <w:r>
              <w:t xml:space="preserve"> to the </w:t>
            </w:r>
            <w:r>
              <w:rPr>
                <w:i/>
              </w:rPr>
              <w:t>left</w:t>
            </w:r>
            <w:r>
              <w:t xml:space="preserve"> of the </w:t>
            </w:r>
            <w:r>
              <w:rPr>
                <w:i/>
              </w:rPr>
              <w:t>appropriate accounting tag</w:t>
            </w:r>
            <w:r>
              <w:t>.</w:t>
            </w:r>
          </w:p>
          <w:p w14:paraId="4ED42BCD" w14:textId="77777777" w:rsidR="00377ADC" w:rsidRDefault="00377ADC">
            <w:pPr>
              <w:pStyle w:val="steptext"/>
            </w:pPr>
          </w:p>
          <w:p w14:paraId="3CA13AD4" w14:textId="77777777" w:rsidR="00377ADC" w:rsidRDefault="005C4221">
            <w:pPr>
              <w:pStyle w:val="steptext"/>
            </w:pPr>
            <w:r>
              <w:t xml:space="preserve">Click the </w:t>
            </w:r>
            <w:r>
              <w:rPr>
                <w:b/>
                <w:color w:val="000080"/>
              </w:rPr>
              <w:t>Select Checkbox</w:t>
            </w:r>
            <w:r>
              <w:t xml:space="preserve"> option.</w:t>
            </w:r>
          </w:p>
          <w:p w14:paraId="105AAB50" w14:textId="77777777" w:rsidR="00377ADC" w:rsidRDefault="00C52C5D">
            <w:pPr>
              <w:spacing w:before="60" w:after="60"/>
            </w:pPr>
            <w:r>
              <w:pict w14:anchorId="06769D77">
                <v:shape id="_x0000_i1035" type="#_x0000_t75" style="width:18.4pt;height:20.8pt" o:bordertopcolor="this" o:borderleftcolor="this" o:borderbottomcolor="this" o:borderrightcolor="this">
                  <v:imagedata r:id="rId24" o:title=""/>
                </v:shape>
              </w:pict>
            </w:r>
          </w:p>
        </w:tc>
      </w:tr>
      <w:tr w:rsidR="001831E0" w:rsidRPr="00EB7AA4" w14:paraId="225345EA" w14:textId="77777777" w:rsidTr="00E16A51">
        <w:trPr>
          <w:cantSplit/>
        </w:trPr>
        <w:tc>
          <w:tcPr>
            <w:tcW w:w="709" w:type="pct"/>
          </w:tcPr>
          <w:p w14:paraId="7BA57BE9" w14:textId="77777777" w:rsidR="00377ADC" w:rsidRDefault="00377ADC">
            <w:pPr>
              <w:pStyle w:val="numberedsteptext"/>
              <w:numPr>
                <w:ilvl w:val="0"/>
                <w:numId w:val="25"/>
              </w:numPr>
              <w:jc w:val="center"/>
            </w:pPr>
            <w:bookmarkStart w:id="16" w:name="T1_F22_"/>
            <w:bookmarkEnd w:id="16"/>
          </w:p>
        </w:tc>
        <w:tc>
          <w:tcPr>
            <w:tcW w:w="4291" w:type="pct"/>
          </w:tcPr>
          <w:p w14:paraId="168F98E0" w14:textId="77777777" w:rsidR="00377ADC" w:rsidRDefault="005C4221">
            <w:pPr>
              <w:pStyle w:val="steptext"/>
            </w:pPr>
            <w:r>
              <w:rPr>
                <w:b/>
              </w:rPr>
              <w:t>Change Chartstring using Accounting Tag</w:t>
            </w:r>
            <w:r>
              <w:t xml:space="preserve"> (continued)</w:t>
            </w:r>
          </w:p>
          <w:p w14:paraId="1DE898BA" w14:textId="77777777" w:rsidR="00377ADC" w:rsidRDefault="00377ADC">
            <w:pPr>
              <w:pStyle w:val="steptext"/>
            </w:pPr>
          </w:p>
          <w:p w14:paraId="7F37D8C1" w14:textId="77777777" w:rsidR="00377ADC" w:rsidRDefault="005C4221">
            <w:pPr>
              <w:pStyle w:val="steptext"/>
            </w:pPr>
            <w:r>
              <w:t xml:space="preserve">Make sure the appropriate </w:t>
            </w:r>
            <w:r>
              <w:rPr>
                <w:i/>
              </w:rPr>
              <w:t>accounting tag</w:t>
            </w:r>
            <w:r>
              <w:t xml:space="preserve"> is </w:t>
            </w:r>
            <w:r>
              <w:rPr>
                <w:b/>
                <w:i/>
              </w:rPr>
              <w:t>checked</w:t>
            </w:r>
            <w:r>
              <w:t> </w:t>
            </w:r>
            <w:r>
              <w:rPr>
                <w:i/>
              </w:rPr>
              <w:t>before</w:t>
            </w:r>
            <w:r>
              <w:t> </w:t>
            </w:r>
            <w:r>
              <w:rPr>
                <w:i/>
              </w:rPr>
              <w:t>selecting</w:t>
            </w:r>
            <w:r>
              <w:t xml:space="preserve"> the </w:t>
            </w:r>
            <w:r>
              <w:rPr>
                <w:b/>
              </w:rPr>
              <w:t>Done</w:t>
            </w:r>
            <w:r>
              <w:t xml:space="preserve"> button.</w:t>
            </w:r>
          </w:p>
          <w:p w14:paraId="1C83655E" w14:textId="77777777" w:rsidR="00377ADC" w:rsidRDefault="005C4221">
            <w:pPr>
              <w:pStyle w:val="steptext"/>
            </w:pPr>
            <w:r>
              <w:t> </w:t>
            </w:r>
          </w:p>
          <w:p w14:paraId="77D4875C" w14:textId="77777777" w:rsidR="00377ADC" w:rsidRDefault="005C4221">
            <w:pPr>
              <w:pStyle w:val="steptext"/>
            </w:pPr>
            <w:r>
              <w:t xml:space="preserve">Click the </w:t>
            </w:r>
            <w:r>
              <w:rPr>
                <w:b/>
                <w:color w:val="000080"/>
              </w:rPr>
              <w:t>Done</w:t>
            </w:r>
            <w:r>
              <w:t xml:space="preserve"> button.</w:t>
            </w:r>
          </w:p>
          <w:p w14:paraId="2F59C7D0" w14:textId="77777777" w:rsidR="00377ADC" w:rsidRDefault="00C52C5D">
            <w:pPr>
              <w:spacing w:before="60" w:after="60"/>
            </w:pPr>
            <w:r>
              <w:pict w14:anchorId="0F83972E">
                <v:shape id="_x0000_i1036" type="#_x0000_t75" style="width:34.4pt;height:24pt" o:bordertopcolor="this" o:borderleftcolor="this" o:borderbottomcolor="this" o:borderrightcolor="this">
                  <v:imagedata r:id="rId25" o:title=""/>
                </v:shape>
              </w:pict>
            </w:r>
          </w:p>
        </w:tc>
      </w:tr>
    </w:tbl>
    <w:p w14:paraId="6FADE331" w14:textId="77777777" w:rsidR="00377ADC" w:rsidRDefault="00377ADC"/>
    <w:p w14:paraId="7CF1D00C" w14:textId="77777777" w:rsidR="00377ADC" w:rsidRDefault="00C52C5D">
      <w:pPr>
        <w:spacing w:before="240"/>
        <w:jc w:val="center"/>
      </w:pPr>
      <w:r>
        <w:lastRenderedPageBreak/>
        <w:pict w14:anchorId="464B74FC">
          <v:shape id="_x0000_i1037" type="#_x0000_t75" style="width:360.8pt;height:270.4pt" o:bordertopcolor="this" o:borderleftcolor="this" o:borderbottomcolor="this" o:borderrightcolor="this">
            <v:imagedata r:id="rId26" o:title=""/>
            <o:lock v:ext="edit" aspectratio="f"/>
            <w10:bordertop type="single" width="4"/>
            <w10:borderleft type="single" width="4"/>
            <w10:borderbottom type="single" width="4"/>
            <w10:borderright type="single" width="4"/>
          </v:shape>
        </w:pict>
      </w:r>
    </w:p>
    <w:p w14:paraId="63C7694C" w14:textId="77777777" w:rsidR="00377ADC" w:rsidRDefault="00377ADC"/>
    <w:tbl>
      <w:tblPr>
        <w:tblW w:w="5062" w:type="pct"/>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271"/>
        <w:gridCol w:w="7695"/>
      </w:tblGrid>
      <w:tr w:rsidR="001831E0" w:rsidRPr="008A311E" w14:paraId="330636C6" w14:textId="77777777" w:rsidTr="00E16A51">
        <w:trPr>
          <w:cantSplit/>
          <w:tblHeader/>
        </w:trPr>
        <w:tc>
          <w:tcPr>
            <w:tcW w:w="709" w:type="pct"/>
            <w:shd w:val="clear" w:color="auto" w:fill="E0E0E0"/>
          </w:tcPr>
          <w:p w14:paraId="741F7C12" w14:textId="77777777" w:rsidR="00377ADC" w:rsidRDefault="005C4221">
            <w:pPr>
              <w:keepNext/>
              <w:jc w:val="center"/>
            </w:pPr>
            <w:r w:rsidRPr="008A311E">
              <w:rPr>
                <w:b/>
                <w:sz w:val="22"/>
                <w:szCs w:val="22"/>
              </w:rPr>
              <w:t>Step</w:t>
            </w:r>
          </w:p>
        </w:tc>
        <w:tc>
          <w:tcPr>
            <w:tcW w:w="4291" w:type="pct"/>
            <w:shd w:val="clear" w:color="auto" w:fill="E0E0E0"/>
          </w:tcPr>
          <w:p w14:paraId="76E7BB37" w14:textId="77777777" w:rsidR="00377ADC" w:rsidRDefault="005C4221">
            <w:pPr>
              <w:keepNext/>
              <w:rPr>
                <w:b/>
              </w:rPr>
            </w:pPr>
            <w:r w:rsidRPr="008A311E">
              <w:rPr>
                <w:b/>
                <w:sz w:val="22"/>
                <w:szCs w:val="22"/>
              </w:rPr>
              <w:t>Action</w:t>
            </w:r>
          </w:p>
        </w:tc>
      </w:tr>
      <w:tr w:rsidR="001831E0" w:rsidRPr="00EB7AA4" w14:paraId="17F0E793" w14:textId="77777777" w:rsidTr="00E16A51">
        <w:trPr>
          <w:cantSplit/>
        </w:trPr>
        <w:tc>
          <w:tcPr>
            <w:tcW w:w="709" w:type="pct"/>
          </w:tcPr>
          <w:p w14:paraId="10702545" w14:textId="77777777" w:rsidR="00377ADC" w:rsidRDefault="00377ADC">
            <w:pPr>
              <w:pStyle w:val="numberedsteptext"/>
              <w:numPr>
                <w:ilvl w:val="0"/>
                <w:numId w:val="25"/>
              </w:numPr>
              <w:jc w:val="center"/>
            </w:pPr>
            <w:bookmarkStart w:id="17" w:name="T1_F24_"/>
            <w:bookmarkEnd w:id="17"/>
          </w:p>
        </w:tc>
        <w:tc>
          <w:tcPr>
            <w:tcW w:w="4291" w:type="pct"/>
          </w:tcPr>
          <w:p w14:paraId="39528BA7" w14:textId="77777777" w:rsidR="00377ADC" w:rsidRDefault="005C4221">
            <w:pPr>
              <w:pStyle w:val="steptext"/>
            </w:pPr>
            <w:r>
              <w:rPr>
                <w:b/>
              </w:rPr>
              <w:t>Change Chartstring using Accounting Tag</w:t>
            </w:r>
            <w:r>
              <w:t xml:space="preserve"> (continued)</w:t>
            </w:r>
          </w:p>
          <w:p w14:paraId="2EC4595D" w14:textId="77777777" w:rsidR="00377ADC" w:rsidRDefault="00377ADC">
            <w:pPr>
              <w:pStyle w:val="steptext"/>
            </w:pPr>
          </w:p>
          <w:p w14:paraId="3DA51A81" w14:textId="77777777" w:rsidR="00377ADC" w:rsidRDefault="005C4221">
            <w:pPr>
              <w:pStyle w:val="steptext"/>
            </w:pPr>
            <w:r>
              <w:t xml:space="preserve">This panel allows the </w:t>
            </w:r>
            <w:r>
              <w:rPr>
                <w:i/>
              </w:rPr>
              <w:t>user</w:t>
            </w:r>
            <w:r>
              <w:t xml:space="preserve"> to </w:t>
            </w:r>
            <w:r>
              <w:rPr>
                <w:b/>
                <w:i/>
              </w:rPr>
              <w:t>set the Quantity or Percentage</w:t>
            </w:r>
            <w:r>
              <w:t xml:space="preserve"> to be </w:t>
            </w:r>
            <w:r>
              <w:rPr>
                <w:i/>
              </w:rPr>
              <w:t>allocated to the accounting tag</w:t>
            </w:r>
            <w:r>
              <w:t xml:space="preserve">. </w:t>
            </w:r>
            <w:r>
              <w:rPr>
                <w:b/>
                <w:i/>
                <w:u w:val="single"/>
              </w:rPr>
              <w:t>For single-distribution accounting tags, allocate the entire quantity or percentage (100%).</w:t>
            </w:r>
          </w:p>
          <w:p w14:paraId="01F698EA" w14:textId="77777777" w:rsidR="00377ADC" w:rsidRDefault="00377ADC">
            <w:pPr>
              <w:pStyle w:val="steptext"/>
            </w:pPr>
          </w:p>
          <w:p w14:paraId="6C54F883" w14:textId="77777777" w:rsidR="00377ADC" w:rsidRDefault="005C4221">
            <w:pPr>
              <w:pStyle w:val="steptext"/>
            </w:pPr>
            <w:r>
              <w:rPr>
                <w:b/>
                <w:i/>
              </w:rPr>
              <w:t>NOTE: The number entered in the Quantity field must match the Total Quantity. In this example the Total Quantity is "1", so the user will enter "1" in the Quantity field.</w:t>
            </w:r>
          </w:p>
          <w:p w14:paraId="12CE9994" w14:textId="77777777" w:rsidR="00377ADC" w:rsidRDefault="00377ADC">
            <w:pPr>
              <w:pStyle w:val="steptext"/>
            </w:pPr>
          </w:p>
          <w:p w14:paraId="1AE68109" w14:textId="77777777" w:rsidR="00377ADC" w:rsidRDefault="005C4221">
            <w:pPr>
              <w:pStyle w:val="steptext"/>
            </w:pPr>
            <w:r>
              <w:t>Enter the desired information into the field. Enter "</w:t>
            </w:r>
            <w:r>
              <w:rPr>
                <w:b/>
                <w:color w:val="FF0000"/>
              </w:rPr>
              <w:t>1</w:t>
            </w:r>
            <w:r>
              <w:t>".</w:t>
            </w:r>
          </w:p>
        </w:tc>
      </w:tr>
      <w:tr w:rsidR="001831E0" w:rsidRPr="00EB7AA4" w14:paraId="7326476A" w14:textId="77777777" w:rsidTr="00E16A51">
        <w:trPr>
          <w:cantSplit/>
        </w:trPr>
        <w:tc>
          <w:tcPr>
            <w:tcW w:w="709" w:type="pct"/>
          </w:tcPr>
          <w:p w14:paraId="0FF0B9D0" w14:textId="77777777" w:rsidR="00377ADC" w:rsidRDefault="00377ADC">
            <w:pPr>
              <w:pStyle w:val="numberedsteptext"/>
              <w:numPr>
                <w:ilvl w:val="0"/>
                <w:numId w:val="25"/>
              </w:numPr>
              <w:jc w:val="center"/>
            </w:pPr>
            <w:bookmarkStart w:id="18" w:name="T1_F26_"/>
            <w:bookmarkEnd w:id="18"/>
          </w:p>
        </w:tc>
        <w:tc>
          <w:tcPr>
            <w:tcW w:w="4291" w:type="pct"/>
          </w:tcPr>
          <w:p w14:paraId="21151803" w14:textId="77777777" w:rsidR="00377ADC" w:rsidRDefault="005C4221">
            <w:pPr>
              <w:pStyle w:val="steptext"/>
            </w:pPr>
            <w:r>
              <w:rPr>
                <w:b/>
              </w:rPr>
              <w:t>Change Chartstring using Accounting Tag</w:t>
            </w:r>
            <w:r>
              <w:t xml:space="preserve"> (continued)</w:t>
            </w:r>
          </w:p>
          <w:p w14:paraId="4146EE73" w14:textId="77777777" w:rsidR="00377ADC" w:rsidRDefault="00377ADC">
            <w:pPr>
              <w:pStyle w:val="steptext"/>
            </w:pPr>
          </w:p>
          <w:p w14:paraId="593696EE" w14:textId="77777777" w:rsidR="00377ADC" w:rsidRDefault="005C4221">
            <w:pPr>
              <w:pStyle w:val="steptext"/>
            </w:pPr>
            <w:r>
              <w:t xml:space="preserve">Click the </w:t>
            </w:r>
            <w:r>
              <w:rPr>
                <w:b/>
                <w:color w:val="000080"/>
              </w:rPr>
              <w:t>Done</w:t>
            </w:r>
            <w:r>
              <w:t xml:space="preserve"> button.</w:t>
            </w:r>
          </w:p>
          <w:p w14:paraId="1E490A8B" w14:textId="77777777" w:rsidR="00377ADC" w:rsidRDefault="00C52C5D">
            <w:pPr>
              <w:spacing w:before="60" w:after="60"/>
            </w:pPr>
            <w:r>
              <w:pict w14:anchorId="57D3C701">
                <v:shape id="_x0000_i1038" type="#_x0000_t75" style="width:37.6pt;height:24pt" o:bordertopcolor="this" o:borderleftcolor="this" o:borderbottomcolor="this" o:borderrightcolor="this">
                  <v:imagedata r:id="rId27" o:title=""/>
                </v:shape>
              </w:pict>
            </w:r>
          </w:p>
        </w:tc>
      </w:tr>
      <w:tr w:rsidR="001831E0" w:rsidRPr="00EB7AA4" w14:paraId="2CB7C8B9" w14:textId="77777777" w:rsidTr="00E16A51">
        <w:trPr>
          <w:cantSplit/>
        </w:trPr>
        <w:tc>
          <w:tcPr>
            <w:tcW w:w="709" w:type="pct"/>
          </w:tcPr>
          <w:p w14:paraId="1E8EB44E" w14:textId="77777777" w:rsidR="00377ADC" w:rsidRDefault="00377ADC">
            <w:pPr>
              <w:pStyle w:val="numberedsteptext"/>
              <w:numPr>
                <w:ilvl w:val="0"/>
                <w:numId w:val="25"/>
              </w:numPr>
              <w:jc w:val="center"/>
            </w:pPr>
            <w:bookmarkStart w:id="19" w:name="T1_F28_"/>
            <w:bookmarkEnd w:id="19"/>
          </w:p>
        </w:tc>
        <w:tc>
          <w:tcPr>
            <w:tcW w:w="4291" w:type="pct"/>
          </w:tcPr>
          <w:p w14:paraId="63A7E57B" w14:textId="77777777" w:rsidR="00377ADC" w:rsidRDefault="005C4221">
            <w:pPr>
              <w:pStyle w:val="steptext"/>
            </w:pPr>
            <w:r>
              <w:rPr>
                <w:b/>
              </w:rPr>
              <w:t>Change Chartstring using Accounting Tag</w:t>
            </w:r>
            <w:r>
              <w:t xml:space="preserve"> (continued)</w:t>
            </w:r>
          </w:p>
          <w:p w14:paraId="3B1B9506" w14:textId="77777777" w:rsidR="00377ADC" w:rsidRDefault="00377ADC">
            <w:pPr>
              <w:pStyle w:val="steptext"/>
            </w:pPr>
          </w:p>
          <w:p w14:paraId="2C30CBE4" w14:textId="77777777" w:rsidR="00377ADC" w:rsidRDefault="005C4221">
            <w:pPr>
              <w:pStyle w:val="steptext"/>
            </w:pPr>
            <w:r>
              <w:t xml:space="preserve">The system will automatically </w:t>
            </w:r>
            <w:r>
              <w:rPr>
                <w:i/>
              </w:rPr>
              <w:t xml:space="preserve">copy </w:t>
            </w:r>
            <w:r>
              <w:t xml:space="preserve">the </w:t>
            </w:r>
            <w:r>
              <w:rPr>
                <w:i/>
              </w:rPr>
              <w:t>new chartstring</w:t>
            </w:r>
            <w:r>
              <w:t xml:space="preserve"> into the </w:t>
            </w:r>
            <w:r>
              <w:rPr>
                <w:b/>
                <w:i/>
              </w:rPr>
              <w:t>Chartfield tabs</w:t>
            </w:r>
            <w:r>
              <w:t xml:space="preserve"> on the </w:t>
            </w:r>
            <w:r>
              <w:rPr>
                <w:b/>
              </w:rPr>
              <w:t>Schedule Details</w:t>
            </w:r>
            <w:r>
              <w:t xml:space="preserve"> panel. Select </w:t>
            </w:r>
            <w:r>
              <w:rPr>
                <w:b/>
              </w:rPr>
              <w:t>Chartfields2</w:t>
            </w:r>
            <w:r>
              <w:t xml:space="preserve"> tab to view </w:t>
            </w:r>
            <w:r>
              <w:rPr>
                <w:i/>
              </w:rPr>
              <w:t>updated chartstring</w:t>
            </w:r>
            <w:r>
              <w:t xml:space="preserve"> information.</w:t>
            </w:r>
          </w:p>
          <w:p w14:paraId="670AB2F5" w14:textId="77777777" w:rsidR="00377ADC" w:rsidRDefault="00377ADC">
            <w:pPr>
              <w:pStyle w:val="steptext"/>
            </w:pPr>
          </w:p>
          <w:p w14:paraId="208045A3" w14:textId="77777777" w:rsidR="00377ADC" w:rsidRDefault="005C4221">
            <w:pPr>
              <w:pStyle w:val="steptext"/>
            </w:pPr>
            <w:r>
              <w:t xml:space="preserve">Click the </w:t>
            </w:r>
            <w:r>
              <w:rPr>
                <w:b/>
                <w:color w:val="000080"/>
              </w:rPr>
              <w:t>Chartfields2</w:t>
            </w:r>
            <w:r>
              <w:t xml:space="preserve"> tab.</w:t>
            </w:r>
          </w:p>
          <w:p w14:paraId="73FC2F84" w14:textId="77777777" w:rsidR="00377ADC" w:rsidRDefault="00C52C5D">
            <w:pPr>
              <w:spacing w:before="60" w:after="60"/>
            </w:pPr>
            <w:r>
              <w:pict w14:anchorId="72865AEF">
                <v:shape id="_x0000_i1039" type="#_x0000_t75" style="width:79.2pt;height:27.2pt" o:bordertopcolor="this" o:borderleftcolor="this" o:borderbottomcolor="this" o:borderrightcolor="this">
                  <v:imagedata r:id="rId28" o:title=""/>
                </v:shape>
              </w:pict>
            </w:r>
          </w:p>
        </w:tc>
      </w:tr>
      <w:tr w:rsidR="001831E0" w:rsidRPr="00EB7AA4" w14:paraId="0DCC617E" w14:textId="77777777" w:rsidTr="00E16A51">
        <w:trPr>
          <w:cantSplit/>
        </w:trPr>
        <w:tc>
          <w:tcPr>
            <w:tcW w:w="709" w:type="pct"/>
          </w:tcPr>
          <w:p w14:paraId="219C3F18" w14:textId="77777777" w:rsidR="00377ADC" w:rsidRDefault="00377ADC">
            <w:pPr>
              <w:pStyle w:val="numberedsteptext"/>
              <w:numPr>
                <w:ilvl w:val="0"/>
                <w:numId w:val="25"/>
              </w:numPr>
              <w:jc w:val="center"/>
            </w:pPr>
            <w:bookmarkStart w:id="20" w:name="T1_F32_"/>
            <w:bookmarkEnd w:id="20"/>
          </w:p>
        </w:tc>
        <w:tc>
          <w:tcPr>
            <w:tcW w:w="4291" w:type="pct"/>
          </w:tcPr>
          <w:p w14:paraId="022D460D" w14:textId="77777777" w:rsidR="00377ADC" w:rsidRDefault="005C4221">
            <w:pPr>
              <w:pStyle w:val="steptext"/>
            </w:pPr>
            <w:r>
              <w:rPr>
                <w:b/>
              </w:rPr>
              <w:t>Change Chartstring using Accounting Tag</w:t>
            </w:r>
            <w:r>
              <w:t xml:space="preserve"> (continued)</w:t>
            </w:r>
          </w:p>
          <w:p w14:paraId="1DE51B65" w14:textId="77777777" w:rsidR="00377ADC" w:rsidRDefault="00377ADC">
            <w:pPr>
              <w:pStyle w:val="steptext"/>
            </w:pPr>
          </w:p>
          <w:p w14:paraId="7958ADC8" w14:textId="77777777" w:rsidR="00377ADC" w:rsidRDefault="005C4221">
            <w:pPr>
              <w:pStyle w:val="steptext"/>
            </w:pPr>
            <w:r>
              <w:t xml:space="preserve">After reviewing the new chartstring information, </w:t>
            </w:r>
            <w:r>
              <w:rPr>
                <w:i/>
              </w:rPr>
              <w:t>select</w:t>
            </w:r>
            <w:r>
              <w:t xml:space="preserve"> the </w:t>
            </w:r>
            <w:r>
              <w:rPr>
                <w:b/>
              </w:rPr>
              <w:t>Done</w:t>
            </w:r>
            <w:r>
              <w:t xml:space="preserve"> button to </w:t>
            </w:r>
            <w:r>
              <w:rPr>
                <w:i/>
              </w:rPr>
              <w:t>return</w:t>
            </w:r>
            <w:r>
              <w:t xml:space="preserve"> to the </w:t>
            </w:r>
            <w:r>
              <w:rPr>
                <w:b/>
              </w:rPr>
              <w:t>Checkout</w:t>
            </w:r>
            <w:r>
              <w:t xml:space="preserve"> page.</w:t>
            </w:r>
          </w:p>
          <w:p w14:paraId="5A0FDC6C" w14:textId="77777777" w:rsidR="00377ADC" w:rsidRDefault="00377ADC">
            <w:pPr>
              <w:pStyle w:val="steptext"/>
            </w:pPr>
          </w:p>
          <w:p w14:paraId="2D88045C" w14:textId="77777777" w:rsidR="00377ADC" w:rsidRDefault="005C4221">
            <w:pPr>
              <w:pStyle w:val="steptext"/>
            </w:pPr>
            <w:r>
              <w:t xml:space="preserve">Click the </w:t>
            </w:r>
            <w:r>
              <w:rPr>
                <w:b/>
                <w:color w:val="000080"/>
              </w:rPr>
              <w:t>Done</w:t>
            </w:r>
            <w:r>
              <w:t xml:space="preserve"> button.</w:t>
            </w:r>
          </w:p>
          <w:p w14:paraId="561C1131" w14:textId="77777777" w:rsidR="00377ADC" w:rsidRDefault="00C52C5D">
            <w:pPr>
              <w:spacing w:before="60" w:after="60"/>
            </w:pPr>
            <w:r>
              <w:pict w14:anchorId="275B8068">
                <v:shape id="_x0000_i1040" type="#_x0000_t75" style="width:36.8pt;height:24.8pt" o:bordertopcolor="this" o:borderleftcolor="this" o:borderbottomcolor="this" o:borderrightcolor="this">
                  <v:imagedata r:id="rId29" o:title=""/>
                </v:shape>
              </w:pict>
            </w:r>
          </w:p>
        </w:tc>
      </w:tr>
      <w:tr w:rsidR="001831E0" w:rsidRPr="00EB7AA4" w14:paraId="20A4667C" w14:textId="77777777" w:rsidTr="00E16A51">
        <w:trPr>
          <w:cantSplit/>
        </w:trPr>
        <w:tc>
          <w:tcPr>
            <w:tcW w:w="709" w:type="pct"/>
          </w:tcPr>
          <w:p w14:paraId="74C4C655" w14:textId="77777777" w:rsidR="00377ADC" w:rsidRDefault="00377ADC">
            <w:pPr>
              <w:pStyle w:val="numberedsteptext"/>
              <w:numPr>
                <w:ilvl w:val="0"/>
                <w:numId w:val="25"/>
              </w:numPr>
              <w:jc w:val="center"/>
            </w:pPr>
            <w:bookmarkStart w:id="21" w:name="T1_F3_"/>
            <w:bookmarkEnd w:id="21"/>
          </w:p>
        </w:tc>
        <w:tc>
          <w:tcPr>
            <w:tcW w:w="4291" w:type="pct"/>
          </w:tcPr>
          <w:p w14:paraId="3BF9A77C" w14:textId="77777777" w:rsidR="00377ADC" w:rsidRDefault="005C4221">
            <w:pPr>
              <w:pStyle w:val="steptext"/>
            </w:pPr>
            <w:r>
              <w:t xml:space="preserve">this complete </w:t>
            </w:r>
            <w:r>
              <w:rPr>
                <w:b/>
                <w:i/>
                <w:color w:val="000080"/>
              </w:rPr>
              <w:t>Change a Chartstring using the Accounting Tag Link</w:t>
            </w:r>
            <w:r>
              <w:t>.</w:t>
            </w:r>
          </w:p>
          <w:p w14:paraId="739B1C95" w14:textId="77777777" w:rsidR="00377ADC" w:rsidRDefault="005C4221">
            <w:r w:rsidRPr="002546DF">
              <w:rPr>
                <w:rStyle w:val="highlighttext"/>
                <w:b/>
                <w:sz w:val="22"/>
                <w:szCs w:val="22"/>
              </w:rPr>
              <w:t>End of Procedure.</w:t>
            </w:r>
          </w:p>
        </w:tc>
      </w:tr>
    </w:tbl>
    <w:p w14:paraId="042C86EA" w14:textId="6070E85F" w:rsidR="002C4D60" w:rsidRDefault="002C4D60">
      <w:pPr>
        <w:pStyle w:val="Heading3"/>
      </w:pPr>
    </w:p>
    <w:p w14:paraId="7AFD3F43" w14:textId="77777777" w:rsidR="002C4D60" w:rsidRDefault="002C4D60" w:rsidP="002C4D60">
      <w:r>
        <w:br w:type="page"/>
      </w:r>
    </w:p>
    <w:p w14:paraId="5DFC5B51" w14:textId="49134AE1" w:rsidR="00377ADC" w:rsidRDefault="005C4221">
      <w:pPr>
        <w:pStyle w:val="Heading3"/>
        <w:rPr>
          <w:rFonts w:cs="Times New Roman"/>
        </w:rPr>
      </w:pPr>
      <w:bookmarkStart w:id="22" w:name="_Toc236385453"/>
      <w:r>
        <w:t>Change a Chartstring by Adding Accounting Tag to Favorites</w:t>
      </w:r>
      <w:bookmarkEnd w:id="22"/>
    </w:p>
    <w:p w14:paraId="35481C13" w14:textId="77777777" w:rsidR="00377ADC" w:rsidRDefault="005C4221">
      <w:pPr>
        <w:pStyle w:val="procedure"/>
        <w:spacing w:before="120"/>
        <w:rPr>
          <w:rFonts w:cs="Times New Roman"/>
        </w:rPr>
      </w:pPr>
      <w:r>
        <w:t>Procedure</w:t>
      </w:r>
    </w:p>
    <w:p w14:paraId="2A69E317" w14:textId="77777777" w:rsidR="00377ADC" w:rsidRDefault="00377ADC"/>
    <w:p w14:paraId="3B39A932" w14:textId="77777777" w:rsidR="00377ADC" w:rsidRDefault="005C4221">
      <w:pPr>
        <w:pStyle w:val="steptext"/>
      </w:pPr>
      <w:r>
        <w:t xml:space="preserve">In this topic, you will learn how to </w:t>
      </w:r>
      <w:r>
        <w:rPr>
          <w:b/>
          <w:color w:val="000080"/>
        </w:rPr>
        <w:t>Change Chartstring by</w:t>
      </w:r>
      <w:r>
        <w:t> </w:t>
      </w:r>
      <w:r>
        <w:rPr>
          <w:b/>
          <w:color w:val="000080"/>
        </w:rPr>
        <w:t>Adding Accounting Tag to Favorites</w:t>
      </w:r>
      <w:r>
        <w:t>.</w:t>
      </w:r>
    </w:p>
    <w:p w14:paraId="2E1CB3B7" w14:textId="77777777" w:rsidR="00377ADC" w:rsidRDefault="00377ADC">
      <w:pPr>
        <w:spacing w:before="240"/>
        <w:jc w:val="center"/>
      </w:pPr>
    </w:p>
    <w:p w14:paraId="1E273113" w14:textId="77777777" w:rsidR="00377ADC" w:rsidRDefault="00377ADC"/>
    <w:tbl>
      <w:tblPr>
        <w:tblW w:w="5062" w:type="pct"/>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271"/>
        <w:gridCol w:w="7695"/>
      </w:tblGrid>
      <w:tr w:rsidR="001831E0" w:rsidRPr="008A311E" w14:paraId="588DB1C2" w14:textId="77777777" w:rsidTr="00E16A51">
        <w:trPr>
          <w:cantSplit/>
          <w:tblHeader/>
        </w:trPr>
        <w:tc>
          <w:tcPr>
            <w:tcW w:w="709" w:type="pct"/>
            <w:shd w:val="clear" w:color="auto" w:fill="E0E0E0"/>
          </w:tcPr>
          <w:p w14:paraId="60926537" w14:textId="77777777" w:rsidR="00377ADC" w:rsidRDefault="005C4221">
            <w:pPr>
              <w:keepNext/>
              <w:jc w:val="center"/>
            </w:pPr>
            <w:r w:rsidRPr="008A311E">
              <w:rPr>
                <w:b/>
                <w:sz w:val="22"/>
                <w:szCs w:val="22"/>
              </w:rPr>
              <w:t>Step</w:t>
            </w:r>
          </w:p>
        </w:tc>
        <w:tc>
          <w:tcPr>
            <w:tcW w:w="4291" w:type="pct"/>
            <w:shd w:val="clear" w:color="auto" w:fill="E0E0E0"/>
          </w:tcPr>
          <w:p w14:paraId="6B41DB79" w14:textId="77777777" w:rsidR="00377ADC" w:rsidRDefault="005C4221">
            <w:pPr>
              <w:keepNext/>
              <w:rPr>
                <w:b/>
              </w:rPr>
            </w:pPr>
            <w:r w:rsidRPr="008A311E">
              <w:rPr>
                <w:b/>
                <w:sz w:val="22"/>
                <w:szCs w:val="22"/>
              </w:rPr>
              <w:t>Action</w:t>
            </w:r>
          </w:p>
        </w:tc>
      </w:tr>
      <w:tr w:rsidR="001831E0" w:rsidRPr="00EB7AA4" w14:paraId="3CCDA4EA" w14:textId="77777777" w:rsidTr="00E16A51">
        <w:trPr>
          <w:cantSplit/>
        </w:trPr>
        <w:tc>
          <w:tcPr>
            <w:tcW w:w="709" w:type="pct"/>
          </w:tcPr>
          <w:p w14:paraId="4EE9429B" w14:textId="77777777" w:rsidR="00377ADC" w:rsidRDefault="00377ADC">
            <w:pPr>
              <w:pStyle w:val="numberedsteptext"/>
              <w:numPr>
                <w:ilvl w:val="0"/>
                <w:numId w:val="26"/>
              </w:numPr>
              <w:jc w:val="center"/>
            </w:pPr>
            <w:bookmarkStart w:id="23" w:name="T2_F270_"/>
            <w:bookmarkEnd w:id="23"/>
          </w:p>
        </w:tc>
        <w:tc>
          <w:tcPr>
            <w:tcW w:w="4291" w:type="pct"/>
          </w:tcPr>
          <w:p w14:paraId="65AD1A0F" w14:textId="77777777" w:rsidR="00377ADC" w:rsidRDefault="005C4221">
            <w:pPr>
              <w:pStyle w:val="steptext"/>
            </w:pPr>
            <w:r>
              <w:rPr>
                <w:b/>
                <w:i/>
              </w:rPr>
              <w:t>NOTE: The steps discussed in this topic may be used to change a chartstring in Punchout and / or Special Request requisitions.</w:t>
            </w:r>
          </w:p>
        </w:tc>
      </w:tr>
    </w:tbl>
    <w:p w14:paraId="383C7B53" w14:textId="77777777" w:rsidR="00377ADC" w:rsidRDefault="00377ADC"/>
    <w:p w14:paraId="03540296" w14:textId="77777777" w:rsidR="00377ADC" w:rsidRDefault="00C52C5D">
      <w:pPr>
        <w:spacing w:before="240"/>
        <w:jc w:val="center"/>
      </w:pPr>
      <w:r>
        <w:pict w14:anchorId="7C59D9BD">
          <v:shape id="_x0000_i1041" type="#_x0000_t75" style="width:360.8pt;height:270.4pt" o:bordertopcolor="this" o:borderleftcolor="this" o:borderbottomcolor="this" o:borderrightcolor="this">
            <v:imagedata r:id="rId30" o:title=""/>
            <o:lock v:ext="edit" aspectratio="f"/>
            <w10:bordertop type="single" width="4"/>
            <w10:borderleft type="single" width="4"/>
            <w10:borderbottom type="single" width="4"/>
            <w10:borderright type="single" width="4"/>
          </v:shape>
        </w:pict>
      </w:r>
    </w:p>
    <w:p w14:paraId="48F3E964" w14:textId="77777777" w:rsidR="00377ADC" w:rsidRDefault="00377ADC"/>
    <w:tbl>
      <w:tblPr>
        <w:tblW w:w="5062" w:type="pct"/>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271"/>
        <w:gridCol w:w="7695"/>
      </w:tblGrid>
      <w:tr w:rsidR="001831E0" w:rsidRPr="008A311E" w14:paraId="63AEEF97" w14:textId="77777777" w:rsidTr="00E16A51">
        <w:trPr>
          <w:cantSplit/>
          <w:tblHeader/>
        </w:trPr>
        <w:tc>
          <w:tcPr>
            <w:tcW w:w="709" w:type="pct"/>
            <w:shd w:val="clear" w:color="auto" w:fill="E0E0E0"/>
          </w:tcPr>
          <w:p w14:paraId="504D844F" w14:textId="77777777" w:rsidR="00377ADC" w:rsidRDefault="005C4221">
            <w:pPr>
              <w:keepNext/>
              <w:jc w:val="center"/>
            </w:pPr>
            <w:r w:rsidRPr="008A311E">
              <w:rPr>
                <w:b/>
                <w:sz w:val="22"/>
                <w:szCs w:val="22"/>
              </w:rPr>
              <w:t>Step</w:t>
            </w:r>
          </w:p>
        </w:tc>
        <w:tc>
          <w:tcPr>
            <w:tcW w:w="4291" w:type="pct"/>
            <w:shd w:val="clear" w:color="auto" w:fill="E0E0E0"/>
          </w:tcPr>
          <w:p w14:paraId="48D9B985" w14:textId="77777777" w:rsidR="00377ADC" w:rsidRDefault="005C4221">
            <w:pPr>
              <w:keepNext/>
              <w:rPr>
                <w:b/>
              </w:rPr>
            </w:pPr>
            <w:r w:rsidRPr="008A311E">
              <w:rPr>
                <w:b/>
                <w:sz w:val="22"/>
                <w:szCs w:val="22"/>
              </w:rPr>
              <w:t>Action</w:t>
            </w:r>
          </w:p>
        </w:tc>
      </w:tr>
      <w:tr w:rsidR="001831E0" w:rsidRPr="00EB7AA4" w14:paraId="6C8C188A" w14:textId="77777777" w:rsidTr="00E16A51">
        <w:trPr>
          <w:cantSplit/>
        </w:trPr>
        <w:tc>
          <w:tcPr>
            <w:tcW w:w="709" w:type="pct"/>
          </w:tcPr>
          <w:p w14:paraId="492A709C" w14:textId="77777777" w:rsidR="00377ADC" w:rsidRDefault="00377ADC">
            <w:pPr>
              <w:pStyle w:val="numberedsteptext"/>
              <w:numPr>
                <w:ilvl w:val="0"/>
                <w:numId w:val="26"/>
              </w:numPr>
              <w:jc w:val="center"/>
            </w:pPr>
            <w:bookmarkStart w:id="24" w:name="T2_F123_"/>
            <w:bookmarkEnd w:id="24"/>
          </w:p>
        </w:tc>
        <w:tc>
          <w:tcPr>
            <w:tcW w:w="4291" w:type="pct"/>
          </w:tcPr>
          <w:p w14:paraId="7C2EFB11" w14:textId="77777777" w:rsidR="00377ADC" w:rsidRDefault="005C4221">
            <w:pPr>
              <w:pStyle w:val="steptext"/>
            </w:pPr>
            <w:r>
              <w:rPr>
                <w:b/>
              </w:rPr>
              <w:t>Edit Requisition - Schedule Details</w:t>
            </w:r>
          </w:p>
          <w:p w14:paraId="3162B8AF" w14:textId="77777777" w:rsidR="00377ADC" w:rsidRDefault="00377ADC">
            <w:pPr>
              <w:pStyle w:val="steptext"/>
            </w:pPr>
          </w:p>
          <w:p w14:paraId="3353CEA4" w14:textId="77777777" w:rsidR="00377ADC" w:rsidRDefault="005C4221">
            <w:pPr>
              <w:pStyle w:val="steptext"/>
            </w:pPr>
            <w:r>
              <w:t>You can change the chartstring on a requisition using the Accounting Tag link on the line-item Schedule Details page.</w:t>
            </w:r>
          </w:p>
          <w:p w14:paraId="312B44D8" w14:textId="77777777" w:rsidR="00377ADC" w:rsidRDefault="00377ADC">
            <w:pPr>
              <w:pStyle w:val="steptext"/>
            </w:pPr>
          </w:p>
          <w:p w14:paraId="63FCCF15" w14:textId="77777777" w:rsidR="00377ADC" w:rsidRDefault="005C4221">
            <w:pPr>
              <w:pStyle w:val="steptext"/>
            </w:pPr>
            <w:r>
              <w:t xml:space="preserve">Click the </w:t>
            </w:r>
            <w:r>
              <w:rPr>
                <w:b/>
                <w:color w:val="000080"/>
              </w:rPr>
              <w:t>Schedule Details</w:t>
            </w:r>
            <w:r>
              <w:t xml:space="preserve"> button.</w:t>
            </w:r>
          </w:p>
          <w:p w14:paraId="74A156CE" w14:textId="77777777" w:rsidR="00377ADC" w:rsidRDefault="00C52C5D">
            <w:pPr>
              <w:spacing w:before="60" w:after="60"/>
            </w:pPr>
            <w:r>
              <w:pict w14:anchorId="1E031E33">
                <v:shape id="_x0000_i1042" type="#_x0000_t75" style="width:93.6pt;height:27.2pt" o:bordertopcolor="this" o:borderleftcolor="this" o:borderbottomcolor="this" o:borderrightcolor="this">
                  <v:imagedata r:id="rId31" o:title=""/>
                </v:shape>
              </w:pict>
            </w:r>
          </w:p>
        </w:tc>
      </w:tr>
      <w:tr w:rsidR="001831E0" w:rsidRPr="00EB7AA4" w14:paraId="37798ACB" w14:textId="77777777" w:rsidTr="00E16A51">
        <w:trPr>
          <w:cantSplit/>
        </w:trPr>
        <w:tc>
          <w:tcPr>
            <w:tcW w:w="709" w:type="pct"/>
          </w:tcPr>
          <w:p w14:paraId="55966223" w14:textId="77777777" w:rsidR="00377ADC" w:rsidRDefault="00377ADC">
            <w:pPr>
              <w:pStyle w:val="numberedsteptext"/>
              <w:numPr>
                <w:ilvl w:val="0"/>
                <w:numId w:val="26"/>
              </w:numPr>
              <w:jc w:val="center"/>
            </w:pPr>
            <w:bookmarkStart w:id="25" w:name="T2_F204_"/>
            <w:bookmarkEnd w:id="25"/>
          </w:p>
        </w:tc>
        <w:tc>
          <w:tcPr>
            <w:tcW w:w="4291" w:type="pct"/>
          </w:tcPr>
          <w:p w14:paraId="053FCA3C" w14:textId="77777777" w:rsidR="00377ADC" w:rsidRDefault="005C4221">
            <w:pPr>
              <w:pStyle w:val="steptext"/>
            </w:pPr>
            <w:r>
              <w:rPr>
                <w:b/>
              </w:rPr>
              <w:t>Edit Requisition - Schedule Details</w:t>
            </w:r>
          </w:p>
          <w:p w14:paraId="7B3E1A63" w14:textId="77777777" w:rsidR="00377ADC" w:rsidRDefault="00377ADC">
            <w:pPr>
              <w:pStyle w:val="steptext"/>
            </w:pPr>
          </w:p>
          <w:p w14:paraId="188749D1" w14:textId="77777777" w:rsidR="00377ADC" w:rsidRDefault="005C4221">
            <w:pPr>
              <w:pStyle w:val="steptext"/>
            </w:pPr>
            <w:r>
              <w:t xml:space="preserve">Scroll down to the </w:t>
            </w:r>
            <w:r>
              <w:rPr>
                <w:b/>
              </w:rPr>
              <w:t xml:space="preserve">Schedule 1 Distributions </w:t>
            </w:r>
            <w:r>
              <w:t>section.</w:t>
            </w:r>
          </w:p>
          <w:p w14:paraId="1927A886" w14:textId="77777777" w:rsidR="00377ADC" w:rsidRDefault="00377ADC">
            <w:pPr>
              <w:pStyle w:val="steptext"/>
            </w:pPr>
          </w:p>
          <w:p w14:paraId="2178EF1A" w14:textId="77777777" w:rsidR="00377ADC" w:rsidRDefault="005C4221">
            <w:pPr>
              <w:pStyle w:val="steptext"/>
            </w:pPr>
            <w:r>
              <w:t xml:space="preserve">Click the </w:t>
            </w:r>
            <w:r>
              <w:rPr>
                <w:b/>
                <w:color w:val="000080"/>
              </w:rPr>
              <w:t>Down</w:t>
            </w:r>
            <w:r>
              <w:t xml:space="preserve"> button of the scrollbar.</w:t>
            </w:r>
          </w:p>
        </w:tc>
      </w:tr>
      <w:tr w:rsidR="001831E0" w:rsidRPr="00EB7AA4" w14:paraId="755F91EE" w14:textId="77777777" w:rsidTr="00E16A51">
        <w:trPr>
          <w:cantSplit/>
        </w:trPr>
        <w:tc>
          <w:tcPr>
            <w:tcW w:w="709" w:type="pct"/>
          </w:tcPr>
          <w:p w14:paraId="4CCE5920" w14:textId="77777777" w:rsidR="00377ADC" w:rsidRDefault="00377ADC">
            <w:pPr>
              <w:pStyle w:val="numberedsteptext"/>
              <w:numPr>
                <w:ilvl w:val="0"/>
                <w:numId w:val="26"/>
              </w:numPr>
              <w:jc w:val="center"/>
            </w:pPr>
            <w:bookmarkStart w:id="26" w:name="T2_F194_"/>
            <w:bookmarkEnd w:id="26"/>
          </w:p>
        </w:tc>
        <w:tc>
          <w:tcPr>
            <w:tcW w:w="4291" w:type="pct"/>
          </w:tcPr>
          <w:p w14:paraId="233DF020" w14:textId="77777777" w:rsidR="00377ADC" w:rsidRDefault="005C4221">
            <w:pPr>
              <w:pStyle w:val="steptext"/>
            </w:pPr>
            <w:r>
              <w:rPr>
                <w:b/>
              </w:rPr>
              <w:t>Edit Requisition - Schedule Details</w:t>
            </w:r>
          </w:p>
          <w:p w14:paraId="1A31CAC0" w14:textId="77777777" w:rsidR="00377ADC" w:rsidRDefault="00377ADC">
            <w:pPr>
              <w:pStyle w:val="steptext"/>
            </w:pPr>
          </w:p>
          <w:p w14:paraId="033BFA66" w14:textId="77777777" w:rsidR="00377ADC" w:rsidRDefault="005C4221">
            <w:pPr>
              <w:pStyle w:val="steptext"/>
            </w:pPr>
            <w:r>
              <w:t xml:space="preserve">Click the </w:t>
            </w:r>
            <w:r>
              <w:rPr>
                <w:b/>
                <w:color w:val="000080"/>
              </w:rPr>
              <w:t>Close Navigation Control Panel</w:t>
            </w:r>
            <w:r>
              <w:t xml:space="preserve"> button.</w:t>
            </w:r>
          </w:p>
          <w:p w14:paraId="2F01DBF2" w14:textId="77777777" w:rsidR="00377ADC" w:rsidRDefault="00C52C5D">
            <w:pPr>
              <w:spacing w:before="60" w:after="60"/>
            </w:pPr>
            <w:r>
              <w:pict w14:anchorId="78AA4BC9">
                <v:shape id="_x0000_i1043" type="#_x0000_t75" style="width:20pt;height:38.4pt" o:bordertopcolor="this" o:borderleftcolor="this" o:borderbottomcolor="this" o:borderrightcolor="this">
                  <v:imagedata r:id="rId32" o:title=""/>
                </v:shape>
              </w:pict>
            </w:r>
          </w:p>
        </w:tc>
      </w:tr>
      <w:tr w:rsidR="001831E0" w:rsidRPr="00EB7AA4" w14:paraId="2308E90B" w14:textId="77777777" w:rsidTr="00E16A51">
        <w:trPr>
          <w:cantSplit/>
        </w:trPr>
        <w:tc>
          <w:tcPr>
            <w:tcW w:w="709" w:type="pct"/>
          </w:tcPr>
          <w:p w14:paraId="6E6E3F16" w14:textId="77777777" w:rsidR="00377ADC" w:rsidRDefault="00377ADC">
            <w:pPr>
              <w:pStyle w:val="numberedsteptext"/>
              <w:numPr>
                <w:ilvl w:val="0"/>
                <w:numId w:val="26"/>
              </w:numPr>
              <w:jc w:val="center"/>
            </w:pPr>
            <w:bookmarkStart w:id="27" w:name="T2_F196_"/>
            <w:bookmarkEnd w:id="27"/>
          </w:p>
        </w:tc>
        <w:tc>
          <w:tcPr>
            <w:tcW w:w="4291" w:type="pct"/>
          </w:tcPr>
          <w:p w14:paraId="167710ED" w14:textId="77777777" w:rsidR="00377ADC" w:rsidRDefault="005C4221">
            <w:pPr>
              <w:pStyle w:val="steptext"/>
            </w:pPr>
            <w:r>
              <w:rPr>
                <w:b/>
              </w:rPr>
              <w:t>Distributions</w:t>
            </w:r>
          </w:p>
          <w:p w14:paraId="70D11728" w14:textId="77777777" w:rsidR="00377ADC" w:rsidRDefault="00377ADC">
            <w:pPr>
              <w:pStyle w:val="steptext"/>
            </w:pPr>
          </w:p>
          <w:p w14:paraId="2072492D" w14:textId="77777777" w:rsidR="00377ADC" w:rsidRDefault="005C4221">
            <w:pPr>
              <w:pStyle w:val="steptext"/>
            </w:pPr>
            <w:r>
              <w:t>You can review the current chartstring information by selecting the Chartfields2 tab.</w:t>
            </w:r>
          </w:p>
          <w:p w14:paraId="5B6E0FB3" w14:textId="77777777" w:rsidR="00377ADC" w:rsidRDefault="00377ADC">
            <w:pPr>
              <w:pStyle w:val="steptext"/>
            </w:pPr>
          </w:p>
          <w:p w14:paraId="285D2364" w14:textId="77777777" w:rsidR="00377ADC" w:rsidRDefault="005C4221">
            <w:pPr>
              <w:pStyle w:val="steptext"/>
            </w:pPr>
            <w:r>
              <w:t xml:space="preserve">Click the </w:t>
            </w:r>
            <w:r>
              <w:rPr>
                <w:b/>
                <w:color w:val="000080"/>
              </w:rPr>
              <w:t>Chartfields2</w:t>
            </w:r>
            <w:r>
              <w:t xml:space="preserve"> tab.</w:t>
            </w:r>
          </w:p>
          <w:p w14:paraId="1823733F" w14:textId="77777777" w:rsidR="00377ADC" w:rsidRDefault="00C52C5D">
            <w:pPr>
              <w:spacing w:before="60" w:after="60"/>
            </w:pPr>
            <w:r>
              <w:pict w14:anchorId="382A663D">
                <v:shape id="_x0000_i1044" type="#_x0000_t75" style="width:80pt;height:27.2pt" o:bordertopcolor="this" o:borderleftcolor="this" o:borderbottomcolor="this" o:borderrightcolor="this">
                  <v:imagedata r:id="rId18" o:title=""/>
                </v:shape>
              </w:pict>
            </w:r>
          </w:p>
        </w:tc>
      </w:tr>
      <w:tr w:rsidR="001831E0" w:rsidRPr="00EB7AA4" w14:paraId="2B4CEBF3" w14:textId="77777777" w:rsidTr="00E16A51">
        <w:trPr>
          <w:cantSplit/>
        </w:trPr>
        <w:tc>
          <w:tcPr>
            <w:tcW w:w="709" w:type="pct"/>
          </w:tcPr>
          <w:p w14:paraId="27E10478" w14:textId="77777777" w:rsidR="00377ADC" w:rsidRDefault="00377ADC">
            <w:pPr>
              <w:pStyle w:val="numberedsteptext"/>
              <w:numPr>
                <w:ilvl w:val="0"/>
                <w:numId w:val="26"/>
              </w:numPr>
              <w:jc w:val="center"/>
            </w:pPr>
            <w:bookmarkStart w:id="28" w:name="T2_F223_"/>
            <w:bookmarkEnd w:id="28"/>
          </w:p>
        </w:tc>
        <w:tc>
          <w:tcPr>
            <w:tcW w:w="4291" w:type="pct"/>
          </w:tcPr>
          <w:p w14:paraId="7E752F48" w14:textId="77777777" w:rsidR="00377ADC" w:rsidRDefault="005C4221">
            <w:pPr>
              <w:pStyle w:val="steptext"/>
            </w:pPr>
            <w:r>
              <w:rPr>
                <w:b/>
              </w:rPr>
              <w:t>Distributions</w:t>
            </w:r>
            <w:r>
              <w:t xml:space="preserve"> (continued)</w:t>
            </w:r>
          </w:p>
          <w:p w14:paraId="70A3C621" w14:textId="77777777" w:rsidR="00377ADC" w:rsidRDefault="00377ADC">
            <w:pPr>
              <w:pStyle w:val="steptext"/>
            </w:pPr>
          </w:p>
          <w:p w14:paraId="55F4CC42" w14:textId="77777777" w:rsidR="00377ADC" w:rsidRDefault="005C4221">
            <w:pPr>
              <w:pStyle w:val="steptext"/>
            </w:pPr>
            <w:r>
              <w:t xml:space="preserve">Review the </w:t>
            </w:r>
            <w:r>
              <w:rPr>
                <w:b/>
              </w:rPr>
              <w:t>Fund Code</w:t>
            </w:r>
            <w:r>
              <w:t xml:space="preserve">, </w:t>
            </w:r>
            <w:r>
              <w:rPr>
                <w:b/>
              </w:rPr>
              <w:t>Program Code</w:t>
            </w:r>
            <w:r>
              <w:t xml:space="preserve">, and </w:t>
            </w:r>
            <w:r>
              <w:rPr>
                <w:b/>
              </w:rPr>
              <w:t>Class Field</w:t>
            </w:r>
            <w:r>
              <w:t xml:space="preserve"> information.</w:t>
            </w:r>
          </w:p>
        </w:tc>
      </w:tr>
      <w:tr w:rsidR="001831E0" w:rsidRPr="00EB7AA4" w14:paraId="6680C308" w14:textId="77777777" w:rsidTr="00E16A51">
        <w:trPr>
          <w:cantSplit/>
        </w:trPr>
        <w:tc>
          <w:tcPr>
            <w:tcW w:w="709" w:type="pct"/>
          </w:tcPr>
          <w:p w14:paraId="4104994D" w14:textId="77777777" w:rsidR="00377ADC" w:rsidRDefault="00377ADC">
            <w:pPr>
              <w:pStyle w:val="numberedsteptext"/>
              <w:numPr>
                <w:ilvl w:val="0"/>
                <w:numId w:val="26"/>
              </w:numPr>
              <w:jc w:val="center"/>
            </w:pPr>
            <w:bookmarkStart w:id="29" w:name="T2_F200_"/>
            <w:bookmarkEnd w:id="29"/>
          </w:p>
        </w:tc>
        <w:tc>
          <w:tcPr>
            <w:tcW w:w="4291" w:type="pct"/>
          </w:tcPr>
          <w:p w14:paraId="6879F883" w14:textId="77777777" w:rsidR="00377ADC" w:rsidRDefault="005C4221">
            <w:pPr>
              <w:pStyle w:val="steptext"/>
            </w:pPr>
            <w:r>
              <w:rPr>
                <w:b/>
              </w:rPr>
              <w:t>Distributions</w:t>
            </w:r>
            <w:r>
              <w:t xml:space="preserve"> (continued)</w:t>
            </w:r>
          </w:p>
          <w:p w14:paraId="2A3F95C1" w14:textId="77777777" w:rsidR="00377ADC" w:rsidRDefault="00377ADC">
            <w:pPr>
              <w:pStyle w:val="steptext"/>
            </w:pPr>
          </w:p>
          <w:p w14:paraId="6460D09F" w14:textId="77777777" w:rsidR="00377ADC" w:rsidRDefault="005C4221">
            <w:pPr>
              <w:pStyle w:val="steptext"/>
            </w:pPr>
            <w:r>
              <w:t xml:space="preserve">Click the </w:t>
            </w:r>
            <w:r>
              <w:rPr>
                <w:b/>
                <w:color w:val="000080"/>
              </w:rPr>
              <w:t>Chartfield1</w:t>
            </w:r>
            <w:r>
              <w:t xml:space="preserve"> tab.</w:t>
            </w:r>
          </w:p>
          <w:p w14:paraId="713056D9" w14:textId="77777777" w:rsidR="00377ADC" w:rsidRDefault="00C52C5D">
            <w:pPr>
              <w:spacing w:before="60" w:after="60"/>
            </w:pPr>
            <w:r>
              <w:pict w14:anchorId="4DA114B1">
                <v:shape id="_x0000_i1045" type="#_x0000_t75" style="width:81.6pt;height:27.2pt" o:bordertopcolor="this" o:borderleftcolor="this" o:borderbottomcolor="this" o:borderrightcolor="this">
                  <v:imagedata r:id="rId19" o:title=""/>
                </v:shape>
              </w:pict>
            </w:r>
          </w:p>
        </w:tc>
      </w:tr>
      <w:tr w:rsidR="001831E0" w:rsidRPr="00EB7AA4" w14:paraId="4A9237D2" w14:textId="77777777" w:rsidTr="00E16A51">
        <w:trPr>
          <w:cantSplit/>
        </w:trPr>
        <w:tc>
          <w:tcPr>
            <w:tcW w:w="709" w:type="pct"/>
          </w:tcPr>
          <w:p w14:paraId="74C70203" w14:textId="77777777" w:rsidR="00377ADC" w:rsidRDefault="00377ADC">
            <w:pPr>
              <w:pStyle w:val="numberedsteptext"/>
              <w:numPr>
                <w:ilvl w:val="0"/>
                <w:numId w:val="26"/>
              </w:numPr>
              <w:jc w:val="center"/>
            </w:pPr>
            <w:bookmarkStart w:id="30" w:name="T2_F127_"/>
            <w:bookmarkEnd w:id="30"/>
          </w:p>
        </w:tc>
        <w:tc>
          <w:tcPr>
            <w:tcW w:w="4291" w:type="pct"/>
          </w:tcPr>
          <w:p w14:paraId="11A533D0" w14:textId="77777777" w:rsidR="00377ADC" w:rsidRDefault="005C4221">
            <w:pPr>
              <w:pStyle w:val="steptext"/>
            </w:pPr>
            <w:r>
              <w:rPr>
                <w:b/>
              </w:rPr>
              <w:t>Add Accounting Tag to Favorites</w:t>
            </w:r>
          </w:p>
          <w:p w14:paraId="09C17CD2" w14:textId="77777777" w:rsidR="00377ADC" w:rsidRDefault="00377ADC">
            <w:pPr>
              <w:pStyle w:val="steptext"/>
            </w:pPr>
          </w:p>
          <w:p w14:paraId="5EDE37FD" w14:textId="77777777" w:rsidR="00377ADC" w:rsidRDefault="005C4221">
            <w:pPr>
              <w:pStyle w:val="steptext"/>
            </w:pPr>
            <w:r>
              <w:t xml:space="preserve">The </w:t>
            </w:r>
            <w:r>
              <w:rPr>
                <w:b/>
              </w:rPr>
              <w:t>Accounting Tag</w:t>
            </w:r>
            <w:r>
              <w:t xml:space="preserve"> link is located either </w:t>
            </w:r>
            <w:r>
              <w:rPr>
                <w:i/>
              </w:rPr>
              <w:t>directly under or</w:t>
            </w:r>
            <w:r>
              <w:t xml:space="preserve"> to the </w:t>
            </w:r>
            <w:r>
              <w:rPr>
                <w:i/>
              </w:rPr>
              <w:t>right</w:t>
            </w:r>
            <w:r>
              <w:t xml:space="preserve"> of the </w:t>
            </w:r>
            <w:r>
              <w:rPr>
                <w:b/>
              </w:rPr>
              <w:t xml:space="preserve">*Distribute By </w:t>
            </w:r>
            <w:r>
              <w:t xml:space="preserve">field (depends on whether left-side menu is open or closed). A </w:t>
            </w:r>
            <w:r>
              <w:rPr>
                <w:i/>
              </w:rPr>
              <w:t>new pop-up window</w:t>
            </w:r>
            <w:r>
              <w:t xml:space="preserve"> will be displayed after opening the link.</w:t>
            </w:r>
          </w:p>
          <w:p w14:paraId="0E16CB7E" w14:textId="77777777" w:rsidR="00377ADC" w:rsidRDefault="00377ADC">
            <w:pPr>
              <w:pStyle w:val="steptext"/>
            </w:pPr>
          </w:p>
          <w:p w14:paraId="1B894770" w14:textId="77777777" w:rsidR="00377ADC" w:rsidRDefault="005C4221">
            <w:pPr>
              <w:pStyle w:val="steptext"/>
            </w:pPr>
            <w:r>
              <w:t xml:space="preserve">Click the </w:t>
            </w:r>
            <w:r>
              <w:rPr>
                <w:b/>
                <w:color w:val="000080"/>
              </w:rPr>
              <w:t>Accounting Tag</w:t>
            </w:r>
            <w:r>
              <w:t xml:space="preserve"> link.</w:t>
            </w:r>
          </w:p>
          <w:p w14:paraId="7C866308" w14:textId="77777777" w:rsidR="00377ADC" w:rsidRDefault="00C52C5D">
            <w:pPr>
              <w:spacing w:before="60" w:after="60"/>
            </w:pPr>
            <w:r>
              <w:pict w14:anchorId="37A39EAC">
                <v:shape id="_x0000_i1046" type="#_x0000_t75" style="width:78.4pt;height:20pt" o:bordertopcolor="this" o:borderleftcolor="this" o:borderbottomcolor="this" o:borderrightcolor="this">
                  <v:imagedata r:id="rId33" o:title=""/>
                </v:shape>
              </w:pict>
            </w:r>
          </w:p>
        </w:tc>
      </w:tr>
      <w:tr w:rsidR="001831E0" w:rsidRPr="00EB7AA4" w14:paraId="2FC27EF5" w14:textId="77777777" w:rsidTr="00E16A51">
        <w:trPr>
          <w:cantSplit/>
        </w:trPr>
        <w:tc>
          <w:tcPr>
            <w:tcW w:w="709" w:type="pct"/>
          </w:tcPr>
          <w:p w14:paraId="66744E53" w14:textId="77777777" w:rsidR="00377ADC" w:rsidRDefault="00377ADC">
            <w:pPr>
              <w:pStyle w:val="numberedsteptext"/>
              <w:numPr>
                <w:ilvl w:val="0"/>
                <w:numId w:val="26"/>
              </w:numPr>
              <w:jc w:val="center"/>
            </w:pPr>
            <w:bookmarkStart w:id="31" w:name="T2_F129_"/>
            <w:bookmarkEnd w:id="31"/>
          </w:p>
        </w:tc>
        <w:tc>
          <w:tcPr>
            <w:tcW w:w="4291" w:type="pct"/>
          </w:tcPr>
          <w:p w14:paraId="16EDBA98" w14:textId="77777777" w:rsidR="00377ADC" w:rsidRDefault="005C4221">
            <w:pPr>
              <w:pStyle w:val="steptext"/>
            </w:pPr>
            <w:r>
              <w:rPr>
                <w:b/>
              </w:rPr>
              <w:t>Add Accounting Tag to Favorites</w:t>
            </w:r>
            <w:r>
              <w:t xml:space="preserve"> (continued)</w:t>
            </w:r>
          </w:p>
          <w:p w14:paraId="391C1709" w14:textId="77777777" w:rsidR="00377ADC" w:rsidRDefault="00377ADC">
            <w:pPr>
              <w:pStyle w:val="steptext"/>
            </w:pPr>
          </w:p>
          <w:p w14:paraId="05AC887E" w14:textId="77777777" w:rsidR="00377ADC" w:rsidRDefault="005C4221">
            <w:pPr>
              <w:pStyle w:val="steptext"/>
            </w:pPr>
            <w:r>
              <w:t xml:space="preserve">Two (2) interacting elements - </w:t>
            </w:r>
            <w:r>
              <w:rPr>
                <w:b/>
              </w:rPr>
              <w:t>Manage Favorites</w:t>
            </w:r>
            <w:r>
              <w:t xml:space="preserve"> and </w:t>
            </w:r>
            <w:r>
              <w:rPr>
                <w:b/>
              </w:rPr>
              <w:t>Add</w:t>
            </w:r>
            <w:r>
              <w:t xml:space="preserve"> button - will be shown. You will select the </w:t>
            </w:r>
            <w:r>
              <w:rPr>
                <w:b/>
              </w:rPr>
              <w:t>Manage Favorites</w:t>
            </w:r>
            <w:r>
              <w:t xml:space="preserve"> link </w:t>
            </w:r>
            <w:r>
              <w:rPr>
                <w:i/>
              </w:rPr>
              <w:t>first</w:t>
            </w:r>
            <w:r>
              <w:t xml:space="preserve"> to find and add favorite accounting tags.</w:t>
            </w:r>
          </w:p>
          <w:p w14:paraId="46FD038B" w14:textId="77777777" w:rsidR="00377ADC" w:rsidRDefault="00377ADC">
            <w:pPr>
              <w:pStyle w:val="steptext"/>
            </w:pPr>
          </w:p>
          <w:p w14:paraId="737DC70E" w14:textId="77777777" w:rsidR="00377ADC" w:rsidRDefault="005C4221">
            <w:pPr>
              <w:pStyle w:val="steptext"/>
            </w:pPr>
            <w:r>
              <w:t xml:space="preserve">Click the </w:t>
            </w:r>
            <w:r>
              <w:rPr>
                <w:b/>
                <w:color w:val="000080"/>
              </w:rPr>
              <w:t>Manage Favorites</w:t>
            </w:r>
            <w:r>
              <w:t xml:space="preserve"> link.</w:t>
            </w:r>
          </w:p>
          <w:p w14:paraId="3B4A62F1" w14:textId="77777777" w:rsidR="00377ADC" w:rsidRDefault="00C52C5D">
            <w:pPr>
              <w:spacing w:before="60" w:after="60"/>
            </w:pPr>
            <w:r>
              <w:pict w14:anchorId="1B0AF431">
                <v:shape id="_x0000_i1047" type="#_x0000_t75" style="width:89.6pt;height:20pt" o:bordertopcolor="this" o:borderleftcolor="this" o:borderbottomcolor="this" o:borderrightcolor="this">
                  <v:imagedata r:id="rId34" o:title=""/>
                </v:shape>
              </w:pict>
            </w:r>
          </w:p>
        </w:tc>
      </w:tr>
      <w:tr w:rsidR="001831E0" w:rsidRPr="00EB7AA4" w14:paraId="6DD570C9" w14:textId="77777777" w:rsidTr="00E16A51">
        <w:trPr>
          <w:cantSplit/>
        </w:trPr>
        <w:tc>
          <w:tcPr>
            <w:tcW w:w="709" w:type="pct"/>
          </w:tcPr>
          <w:p w14:paraId="538D5AD0" w14:textId="77777777" w:rsidR="00377ADC" w:rsidRDefault="00377ADC">
            <w:pPr>
              <w:pStyle w:val="numberedsteptext"/>
              <w:numPr>
                <w:ilvl w:val="0"/>
                <w:numId w:val="26"/>
              </w:numPr>
              <w:jc w:val="center"/>
            </w:pPr>
            <w:bookmarkStart w:id="32" w:name="T2_F131_"/>
            <w:bookmarkEnd w:id="32"/>
          </w:p>
        </w:tc>
        <w:tc>
          <w:tcPr>
            <w:tcW w:w="4291" w:type="pct"/>
          </w:tcPr>
          <w:p w14:paraId="70E1C749" w14:textId="77777777" w:rsidR="00377ADC" w:rsidRDefault="005C4221">
            <w:pPr>
              <w:pStyle w:val="steptext"/>
            </w:pPr>
            <w:r>
              <w:rPr>
                <w:b/>
              </w:rPr>
              <w:t>Add Accounting Tag to Favorites</w:t>
            </w:r>
            <w:r>
              <w:t xml:space="preserve"> (continued)</w:t>
            </w:r>
          </w:p>
          <w:p w14:paraId="20A720AD" w14:textId="77777777" w:rsidR="00377ADC" w:rsidRDefault="00377ADC">
            <w:pPr>
              <w:pStyle w:val="steptext"/>
            </w:pPr>
          </w:p>
          <w:p w14:paraId="469D48B7" w14:textId="77777777" w:rsidR="00377ADC" w:rsidRDefault="005C4221">
            <w:pPr>
              <w:pStyle w:val="steptext"/>
            </w:pPr>
            <w:r>
              <w:t xml:space="preserve">The </w:t>
            </w:r>
            <w:r>
              <w:rPr>
                <w:b/>
              </w:rPr>
              <w:t>Filter</w:t>
            </w:r>
            <w:r>
              <w:t xml:space="preserve"> icon </w:t>
            </w:r>
            <w:r>
              <w:rPr>
                <w:u w:val="single"/>
              </w:rPr>
              <w:t>must</w:t>
            </w:r>
            <w:r>
              <w:t xml:space="preserve"> be selected to </w:t>
            </w:r>
            <w:r>
              <w:rPr>
                <w:i/>
              </w:rPr>
              <w:t>find</w:t>
            </w:r>
            <w:r>
              <w:t xml:space="preserve"> an </w:t>
            </w:r>
            <w:r>
              <w:rPr>
                <w:i/>
              </w:rPr>
              <w:t>accounting tag</w:t>
            </w:r>
            <w:r>
              <w:t xml:space="preserve">. Selecting the </w:t>
            </w:r>
            <w:r>
              <w:rPr>
                <w:b/>
              </w:rPr>
              <w:t>Filter</w:t>
            </w:r>
            <w:r>
              <w:t xml:space="preserve"> icon will </w:t>
            </w:r>
            <w:r>
              <w:rPr>
                <w:i/>
              </w:rPr>
              <w:t>open a new window</w:t>
            </w:r>
            <w:r>
              <w:t>.</w:t>
            </w:r>
          </w:p>
          <w:p w14:paraId="1AFB7358" w14:textId="77777777" w:rsidR="00377ADC" w:rsidRDefault="00377ADC">
            <w:pPr>
              <w:pStyle w:val="steptext"/>
            </w:pPr>
          </w:p>
          <w:p w14:paraId="3B84A8CC" w14:textId="77777777" w:rsidR="00377ADC" w:rsidRDefault="005C4221">
            <w:pPr>
              <w:pStyle w:val="steptext"/>
            </w:pPr>
            <w:r>
              <w:t xml:space="preserve">Click the </w:t>
            </w:r>
            <w:r>
              <w:rPr>
                <w:b/>
                <w:color w:val="000080"/>
              </w:rPr>
              <w:t>Filter</w:t>
            </w:r>
            <w:r>
              <w:t xml:space="preserve"> button.</w:t>
            </w:r>
          </w:p>
          <w:p w14:paraId="6B4C6BEE" w14:textId="77777777" w:rsidR="00377ADC" w:rsidRDefault="00C52C5D">
            <w:pPr>
              <w:spacing w:before="60" w:after="60"/>
            </w:pPr>
            <w:r>
              <w:pict w14:anchorId="0E46CF20">
                <v:shape id="_x0000_i1048" type="#_x0000_t75" style="width:25.6pt;height:26.4pt" o:bordertopcolor="this" o:borderleftcolor="this" o:borderbottomcolor="this" o:borderrightcolor="this">
                  <v:imagedata r:id="rId35" o:title=""/>
                </v:shape>
              </w:pict>
            </w:r>
          </w:p>
        </w:tc>
      </w:tr>
    </w:tbl>
    <w:p w14:paraId="3054BB71" w14:textId="77777777" w:rsidR="00377ADC" w:rsidRDefault="00377ADC"/>
    <w:p w14:paraId="3DA7B199" w14:textId="77777777" w:rsidR="00377ADC" w:rsidRDefault="00C52C5D">
      <w:pPr>
        <w:spacing w:before="240"/>
        <w:jc w:val="center"/>
      </w:pPr>
      <w:r>
        <w:pict w14:anchorId="4D84B180">
          <v:shape id="_x0000_i1049" type="#_x0000_t75" style="width:360.8pt;height:270.4pt" o:bordertopcolor="this" o:borderleftcolor="this" o:borderbottomcolor="this" o:borderrightcolor="this">
            <v:imagedata r:id="rId36" o:title=""/>
            <o:lock v:ext="edit" aspectratio="f"/>
            <w10:bordertop type="single" width="4"/>
            <w10:borderleft type="single" width="4"/>
            <w10:borderbottom type="single" width="4"/>
            <w10:borderright type="single" width="4"/>
          </v:shape>
        </w:pict>
      </w:r>
    </w:p>
    <w:p w14:paraId="6555025D" w14:textId="77777777" w:rsidR="00377ADC" w:rsidRDefault="00377ADC"/>
    <w:tbl>
      <w:tblPr>
        <w:tblW w:w="5062" w:type="pct"/>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271"/>
        <w:gridCol w:w="7695"/>
      </w:tblGrid>
      <w:tr w:rsidR="001831E0" w:rsidRPr="008A311E" w14:paraId="12F780D9" w14:textId="77777777" w:rsidTr="00E16A51">
        <w:trPr>
          <w:cantSplit/>
          <w:tblHeader/>
        </w:trPr>
        <w:tc>
          <w:tcPr>
            <w:tcW w:w="709" w:type="pct"/>
            <w:shd w:val="clear" w:color="auto" w:fill="E0E0E0"/>
          </w:tcPr>
          <w:p w14:paraId="09488414" w14:textId="77777777" w:rsidR="00377ADC" w:rsidRDefault="005C4221">
            <w:pPr>
              <w:keepNext/>
              <w:jc w:val="center"/>
            </w:pPr>
            <w:r w:rsidRPr="008A311E">
              <w:rPr>
                <w:b/>
                <w:sz w:val="22"/>
                <w:szCs w:val="22"/>
              </w:rPr>
              <w:t>Step</w:t>
            </w:r>
          </w:p>
        </w:tc>
        <w:tc>
          <w:tcPr>
            <w:tcW w:w="4291" w:type="pct"/>
            <w:shd w:val="clear" w:color="auto" w:fill="E0E0E0"/>
          </w:tcPr>
          <w:p w14:paraId="3DFFA205" w14:textId="77777777" w:rsidR="00377ADC" w:rsidRDefault="005C4221">
            <w:pPr>
              <w:keepNext/>
              <w:rPr>
                <w:b/>
              </w:rPr>
            </w:pPr>
            <w:r w:rsidRPr="008A311E">
              <w:rPr>
                <w:b/>
                <w:sz w:val="22"/>
                <w:szCs w:val="22"/>
              </w:rPr>
              <w:t>Action</w:t>
            </w:r>
          </w:p>
        </w:tc>
      </w:tr>
      <w:tr w:rsidR="001831E0" w:rsidRPr="00EB7AA4" w14:paraId="2992F8C0" w14:textId="77777777" w:rsidTr="00E16A51">
        <w:trPr>
          <w:cantSplit/>
        </w:trPr>
        <w:tc>
          <w:tcPr>
            <w:tcW w:w="709" w:type="pct"/>
          </w:tcPr>
          <w:p w14:paraId="3C16AEF1" w14:textId="77777777" w:rsidR="00377ADC" w:rsidRDefault="00377ADC">
            <w:pPr>
              <w:pStyle w:val="numberedsteptext"/>
              <w:numPr>
                <w:ilvl w:val="0"/>
                <w:numId w:val="26"/>
              </w:numPr>
              <w:jc w:val="center"/>
            </w:pPr>
            <w:bookmarkStart w:id="33" w:name="T2_F133_"/>
            <w:bookmarkEnd w:id="33"/>
          </w:p>
        </w:tc>
        <w:tc>
          <w:tcPr>
            <w:tcW w:w="4291" w:type="pct"/>
          </w:tcPr>
          <w:p w14:paraId="4D423089" w14:textId="77777777" w:rsidR="00377ADC" w:rsidRDefault="005C4221">
            <w:pPr>
              <w:pStyle w:val="steptext"/>
            </w:pPr>
            <w:r>
              <w:rPr>
                <w:b/>
              </w:rPr>
              <w:t>Add Accounting Tag to Favorites</w:t>
            </w:r>
            <w:r>
              <w:t xml:space="preserve"> (continued)</w:t>
            </w:r>
          </w:p>
          <w:p w14:paraId="7F4CE191" w14:textId="77777777" w:rsidR="00377ADC" w:rsidRDefault="00377ADC">
            <w:pPr>
              <w:pStyle w:val="steptext"/>
            </w:pPr>
          </w:p>
          <w:p w14:paraId="437663CC" w14:textId="77777777" w:rsidR="00377ADC" w:rsidRDefault="005C4221">
            <w:pPr>
              <w:pStyle w:val="steptext"/>
            </w:pPr>
            <w:r>
              <w:t xml:space="preserve">You can </w:t>
            </w:r>
            <w:r>
              <w:rPr>
                <w:i/>
              </w:rPr>
              <w:t>enter</w:t>
            </w:r>
            <w:r>
              <w:t xml:space="preserve"> the </w:t>
            </w:r>
            <w:r>
              <w:rPr>
                <w:i/>
              </w:rPr>
              <w:t>accounting tag</w:t>
            </w:r>
            <w:r>
              <w:t xml:space="preserve"> number </w:t>
            </w:r>
            <w:r>
              <w:rPr>
                <w:i/>
              </w:rPr>
              <w:t>directly</w:t>
            </w:r>
            <w:r>
              <w:t xml:space="preserve"> into the </w:t>
            </w:r>
            <w:r>
              <w:rPr>
                <w:b/>
              </w:rPr>
              <w:t>Accounting Tag</w:t>
            </w:r>
            <w:r>
              <w:t xml:space="preserve"> field, </w:t>
            </w:r>
            <w:r>
              <w:rPr>
                <w:b/>
              </w:rPr>
              <w:t>or</w:t>
            </w:r>
            <w:r>
              <w:t xml:space="preserve"> you can </w:t>
            </w:r>
            <w:r>
              <w:rPr>
                <w:i/>
              </w:rPr>
              <w:t>search</w:t>
            </w:r>
            <w:r>
              <w:t xml:space="preserve"> for it </w:t>
            </w:r>
            <w:r>
              <w:rPr>
                <w:i/>
              </w:rPr>
              <w:t>using</w:t>
            </w:r>
            <w:r>
              <w:t xml:space="preserve"> the </w:t>
            </w:r>
            <w:r>
              <w:rPr>
                <w:b/>
              </w:rPr>
              <w:t xml:space="preserve">Look up Accounting Tag </w:t>
            </w:r>
            <w:r>
              <w:t>(magnifying glass) feature.</w:t>
            </w:r>
          </w:p>
          <w:p w14:paraId="2FDF6725" w14:textId="77777777" w:rsidR="00377ADC" w:rsidRDefault="00377ADC">
            <w:pPr>
              <w:pStyle w:val="steptext"/>
            </w:pPr>
          </w:p>
          <w:p w14:paraId="2884CEB5" w14:textId="77777777" w:rsidR="00377ADC" w:rsidRDefault="005C4221">
            <w:pPr>
              <w:pStyle w:val="steptext"/>
            </w:pPr>
            <w:r>
              <w:rPr>
                <w:i/>
              </w:rPr>
              <w:t>In this example, you will enter accounting tag "0491500001" directly into the field.</w:t>
            </w:r>
          </w:p>
          <w:p w14:paraId="09FACE8C" w14:textId="77777777" w:rsidR="00377ADC" w:rsidRDefault="00377ADC">
            <w:pPr>
              <w:pStyle w:val="steptext"/>
            </w:pPr>
          </w:p>
          <w:p w14:paraId="75D28DB3" w14:textId="77777777" w:rsidR="00377ADC" w:rsidRDefault="005C4221">
            <w:pPr>
              <w:pStyle w:val="steptext"/>
            </w:pPr>
            <w:r>
              <w:t xml:space="preserve">Enter the desired information into the </w:t>
            </w:r>
            <w:r>
              <w:rPr>
                <w:b/>
                <w:color w:val="000080"/>
              </w:rPr>
              <w:t>Accounting Tag</w:t>
            </w:r>
            <w:r>
              <w:t xml:space="preserve"> field. Enter "</w:t>
            </w:r>
            <w:r>
              <w:rPr>
                <w:b/>
                <w:color w:val="FF0000"/>
              </w:rPr>
              <w:t>0491500001</w:t>
            </w:r>
            <w:r>
              <w:t>".</w:t>
            </w:r>
          </w:p>
        </w:tc>
      </w:tr>
    </w:tbl>
    <w:p w14:paraId="065DA6CF" w14:textId="77777777" w:rsidR="00377ADC" w:rsidRDefault="00377ADC"/>
    <w:p w14:paraId="51D50A7F" w14:textId="77777777" w:rsidR="00377ADC" w:rsidRDefault="00C52C5D">
      <w:pPr>
        <w:spacing w:before="240"/>
        <w:jc w:val="center"/>
      </w:pPr>
      <w:r>
        <w:lastRenderedPageBreak/>
        <w:pict w14:anchorId="769A6226">
          <v:shape id="_x0000_i1050" type="#_x0000_t75" style="width:360.8pt;height:270.4pt" o:bordertopcolor="this" o:borderleftcolor="this" o:borderbottomcolor="this" o:borderrightcolor="this">
            <v:imagedata r:id="rId37" o:title=""/>
            <o:lock v:ext="edit" aspectratio="f"/>
            <w10:bordertop type="single" width="4"/>
            <w10:borderleft type="single" width="4"/>
            <w10:borderbottom type="single" width="4"/>
            <w10:borderright type="single" width="4"/>
          </v:shape>
        </w:pict>
      </w:r>
    </w:p>
    <w:p w14:paraId="750085EC" w14:textId="77777777" w:rsidR="00377ADC" w:rsidRDefault="00377ADC"/>
    <w:tbl>
      <w:tblPr>
        <w:tblW w:w="5062" w:type="pct"/>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271"/>
        <w:gridCol w:w="7695"/>
      </w:tblGrid>
      <w:tr w:rsidR="001831E0" w:rsidRPr="008A311E" w14:paraId="5B1944C1" w14:textId="77777777" w:rsidTr="00E16A51">
        <w:trPr>
          <w:cantSplit/>
          <w:tblHeader/>
        </w:trPr>
        <w:tc>
          <w:tcPr>
            <w:tcW w:w="709" w:type="pct"/>
            <w:shd w:val="clear" w:color="auto" w:fill="E0E0E0"/>
          </w:tcPr>
          <w:p w14:paraId="301E9C22" w14:textId="77777777" w:rsidR="00377ADC" w:rsidRDefault="005C4221">
            <w:pPr>
              <w:keepNext/>
              <w:jc w:val="center"/>
            </w:pPr>
            <w:r w:rsidRPr="008A311E">
              <w:rPr>
                <w:b/>
                <w:sz w:val="22"/>
                <w:szCs w:val="22"/>
              </w:rPr>
              <w:t>Step</w:t>
            </w:r>
          </w:p>
        </w:tc>
        <w:tc>
          <w:tcPr>
            <w:tcW w:w="4291" w:type="pct"/>
            <w:shd w:val="clear" w:color="auto" w:fill="E0E0E0"/>
          </w:tcPr>
          <w:p w14:paraId="21587F53" w14:textId="77777777" w:rsidR="00377ADC" w:rsidRDefault="005C4221">
            <w:pPr>
              <w:keepNext/>
              <w:rPr>
                <w:b/>
              </w:rPr>
            </w:pPr>
            <w:r w:rsidRPr="008A311E">
              <w:rPr>
                <w:b/>
                <w:sz w:val="22"/>
                <w:szCs w:val="22"/>
              </w:rPr>
              <w:t>Action</w:t>
            </w:r>
          </w:p>
        </w:tc>
      </w:tr>
      <w:tr w:rsidR="001831E0" w:rsidRPr="00EB7AA4" w14:paraId="386E96BC" w14:textId="77777777" w:rsidTr="00E16A51">
        <w:trPr>
          <w:cantSplit/>
        </w:trPr>
        <w:tc>
          <w:tcPr>
            <w:tcW w:w="709" w:type="pct"/>
          </w:tcPr>
          <w:p w14:paraId="736F8364" w14:textId="77777777" w:rsidR="00377ADC" w:rsidRDefault="00377ADC">
            <w:pPr>
              <w:pStyle w:val="numberedsteptext"/>
              <w:numPr>
                <w:ilvl w:val="0"/>
                <w:numId w:val="26"/>
              </w:numPr>
              <w:jc w:val="center"/>
            </w:pPr>
            <w:bookmarkStart w:id="34" w:name="T2_F135_"/>
            <w:bookmarkEnd w:id="34"/>
          </w:p>
        </w:tc>
        <w:tc>
          <w:tcPr>
            <w:tcW w:w="4291" w:type="pct"/>
          </w:tcPr>
          <w:p w14:paraId="18108705" w14:textId="77777777" w:rsidR="00377ADC" w:rsidRDefault="005C4221">
            <w:pPr>
              <w:pStyle w:val="steptext"/>
            </w:pPr>
            <w:r>
              <w:rPr>
                <w:b/>
              </w:rPr>
              <w:t>Add Accounting Tag to Favorites</w:t>
            </w:r>
            <w:r>
              <w:t xml:space="preserve"> (continued)</w:t>
            </w:r>
          </w:p>
          <w:p w14:paraId="4D188FAD" w14:textId="77777777" w:rsidR="00377ADC" w:rsidRDefault="00377ADC">
            <w:pPr>
              <w:pStyle w:val="steptext"/>
            </w:pPr>
          </w:p>
          <w:p w14:paraId="424CB6EA" w14:textId="77777777" w:rsidR="00377ADC" w:rsidRDefault="005C4221">
            <w:pPr>
              <w:pStyle w:val="steptext"/>
            </w:pPr>
            <w:r>
              <w:t xml:space="preserve">Use the </w:t>
            </w:r>
            <w:r>
              <w:rPr>
                <w:b/>
              </w:rPr>
              <w:t>Look up Accounting Tag</w:t>
            </w:r>
            <w:r>
              <w:t xml:space="preserve"> feature to </w:t>
            </w:r>
            <w:r>
              <w:rPr>
                <w:i/>
              </w:rPr>
              <w:t xml:space="preserve">verify </w:t>
            </w:r>
            <w:r>
              <w:t>the number you entered is correct.</w:t>
            </w:r>
          </w:p>
          <w:p w14:paraId="14120B66" w14:textId="77777777" w:rsidR="00377ADC" w:rsidRDefault="00377ADC">
            <w:pPr>
              <w:pStyle w:val="steptext"/>
            </w:pPr>
          </w:p>
          <w:p w14:paraId="134BFA1C" w14:textId="77777777" w:rsidR="00377ADC" w:rsidRDefault="005C4221">
            <w:pPr>
              <w:pStyle w:val="steptext"/>
            </w:pPr>
            <w:r>
              <w:t xml:space="preserve">Click the </w:t>
            </w:r>
            <w:r>
              <w:rPr>
                <w:b/>
                <w:color w:val="000080"/>
              </w:rPr>
              <w:t>Look up Accounting Tag</w:t>
            </w:r>
            <w:r>
              <w:t xml:space="preserve"> button.</w:t>
            </w:r>
          </w:p>
          <w:p w14:paraId="64C6C489" w14:textId="77777777" w:rsidR="00377ADC" w:rsidRDefault="00C52C5D">
            <w:pPr>
              <w:spacing w:before="60" w:after="60"/>
            </w:pPr>
            <w:r>
              <w:pict w14:anchorId="1BB4462A">
                <v:shape id="_x0000_i1051" type="#_x0000_t75" style="width:26.4pt;height:22.4pt" o:bordertopcolor="this" o:borderleftcolor="this" o:borderbottomcolor="this" o:borderrightcolor="this">
                  <v:imagedata r:id="rId38" o:title=""/>
                </v:shape>
              </w:pict>
            </w:r>
          </w:p>
        </w:tc>
      </w:tr>
      <w:tr w:rsidR="001831E0" w:rsidRPr="00EB7AA4" w14:paraId="5BA0F206" w14:textId="77777777" w:rsidTr="00E16A51">
        <w:trPr>
          <w:cantSplit/>
        </w:trPr>
        <w:tc>
          <w:tcPr>
            <w:tcW w:w="709" w:type="pct"/>
          </w:tcPr>
          <w:p w14:paraId="05997168" w14:textId="77777777" w:rsidR="00377ADC" w:rsidRDefault="00377ADC">
            <w:pPr>
              <w:pStyle w:val="numberedsteptext"/>
              <w:numPr>
                <w:ilvl w:val="0"/>
                <w:numId w:val="26"/>
              </w:numPr>
              <w:jc w:val="center"/>
            </w:pPr>
            <w:bookmarkStart w:id="35" w:name="T2_F137_"/>
            <w:bookmarkEnd w:id="35"/>
          </w:p>
        </w:tc>
        <w:tc>
          <w:tcPr>
            <w:tcW w:w="4291" w:type="pct"/>
          </w:tcPr>
          <w:p w14:paraId="6AA064B7" w14:textId="77777777" w:rsidR="00377ADC" w:rsidRDefault="005C4221">
            <w:pPr>
              <w:pStyle w:val="steptext"/>
            </w:pPr>
            <w:r>
              <w:rPr>
                <w:b/>
              </w:rPr>
              <w:t>Add Accounting Tag to Favorites</w:t>
            </w:r>
            <w:r>
              <w:t xml:space="preserve"> (continued)</w:t>
            </w:r>
          </w:p>
          <w:p w14:paraId="2644BAB1" w14:textId="77777777" w:rsidR="00377ADC" w:rsidRDefault="00377ADC">
            <w:pPr>
              <w:pStyle w:val="steptext"/>
            </w:pPr>
          </w:p>
          <w:p w14:paraId="35BAD598" w14:textId="77777777" w:rsidR="00377ADC" w:rsidRDefault="005C4221">
            <w:pPr>
              <w:pStyle w:val="steptext"/>
            </w:pPr>
            <w:r>
              <w:t>Click anywhere on the </w:t>
            </w:r>
            <w:r>
              <w:rPr>
                <w:b/>
                <w:color w:val="000080"/>
              </w:rPr>
              <w:t xml:space="preserve">Accounting Tag </w:t>
            </w:r>
            <w:r>
              <w:t>line to select it.</w:t>
            </w:r>
          </w:p>
        </w:tc>
      </w:tr>
      <w:tr w:rsidR="001831E0" w:rsidRPr="00EB7AA4" w14:paraId="12989F20" w14:textId="77777777" w:rsidTr="00E16A51">
        <w:trPr>
          <w:cantSplit/>
        </w:trPr>
        <w:tc>
          <w:tcPr>
            <w:tcW w:w="709" w:type="pct"/>
          </w:tcPr>
          <w:p w14:paraId="4871A6CC" w14:textId="77777777" w:rsidR="00377ADC" w:rsidRDefault="00377ADC">
            <w:pPr>
              <w:pStyle w:val="numberedsteptext"/>
              <w:numPr>
                <w:ilvl w:val="0"/>
                <w:numId w:val="26"/>
              </w:numPr>
              <w:jc w:val="center"/>
            </w:pPr>
            <w:bookmarkStart w:id="36" w:name="T2_F139_"/>
            <w:bookmarkEnd w:id="36"/>
          </w:p>
        </w:tc>
        <w:tc>
          <w:tcPr>
            <w:tcW w:w="4291" w:type="pct"/>
          </w:tcPr>
          <w:p w14:paraId="4B18B90D" w14:textId="77777777" w:rsidR="00377ADC" w:rsidRDefault="005C4221">
            <w:pPr>
              <w:pStyle w:val="steptext"/>
            </w:pPr>
            <w:r>
              <w:rPr>
                <w:b/>
              </w:rPr>
              <w:t>Add Accounting Tag to Favorites</w:t>
            </w:r>
            <w:r>
              <w:t xml:space="preserve"> (continued)</w:t>
            </w:r>
          </w:p>
          <w:p w14:paraId="0E7FF281" w14:textId="77777777" w:rsidR="00377ADC" w:rsidRDefault="00377ADC">
            <w:pPr>
              <w:pStyle w:val="steptext"/>
            </w:pPr>
          </w:p>
          <w:p w14:paraId="5D86FCFA" w14:textId="77777777" w:rsidR="00377ADC" w:rsidRDefault="005C4221">
            <w:pPr>
              <w:pStyle w:val="steptext"/>
            </w:pPr>
            <w:r>
              <w:t xml:space="preserve">Selecting the </w:t>
            </w:r>
            <w:r>
              <w:rPr>
                <w:b/>
              </w:rPr>
              <w:t>Done</w:t>
            </w:r>
            <w:r>
              <w:t xml:space="preserve"> button will </w:t>
            </w:r>
            <w:r>
              <w:rPr>
                <w:i/>
              </w:rPr>
              <w:t>add</w:t>
            </w:r>
            <w:r>
              <w:t xml:space="preserve"> the accounting tag as a </w:t>
            </w:r>
            <w:r>
              <w:rPr>
                <w:i/>
              </w:rPr>
              <w:t>Favorite</w:t>
            </w:r>
            <w:r>
              <w:t xml:space="preserve">. However, </w:t>
            </w:r>
            <w:r>
              <w:rPr>
                <w:i/>
              </w:rPr>
              <w:t>adding</w:t>
            </w:r>
            <w:r>
              <w:t xml:space="preserve"> it as a </w:t>
            </w:r>
            <w:r>
              <w:rPr>
                <w:i/>
              </w:rPr>
              <w:t>Favorite</w:t>
            </w:r>
            <w:r>
              <w:t> </w:t>
            </w:r>
            <w:r>
              <w:rPr>
                <w:b/>
              </w:rPr>
              <w:t>does not</w:t>
            </w:r>
            <w:r>
              <w:t xml:space="preserve"> select it for </w:t>
            </w:r>
            <w:r>
              <w:rPr>
                <w:b/>
              </w:rPr>
              <w:t>use</w:t>
            </w:r>
            <w:r>
              <w:t xml:space="preserve"> in the requisition </w:t>
            </w:r>
            <w:proofErr w:type="gramStart"/>
            <w:r>
              <w:t>as yet</w:t>
            </w:r>
            <w:proofErr w:type="gramEnd"/>
            <w:r>
              <w:t>.</w:t>
            </w:r>
          </w:p>
          <w:p w14:paraId="1EA3F2EA" w14:textId="77777777" w:rsidR="00377ADC" w:rsidRDefault="00377ADC">
            <w:pPr>
              <w:pStyle w:val="steptext"/>
            </w:pPr>
          </w:p>
          <w:p w14:paraId="12AACAA9" w14:textId="77777777" w:rsidR="00377ADC" w:rsidRDefault="005C4221">
            <w:pPr>
              <w:pStyle w:val="steptext"/>
            </w:pPr>
            <w:r>
              <w:t xml:space="preserve">Click the </w:t>
            </w:r>
            <w:r>
              <w:rPr>
                <w:b/>
                <w:color w:val="000080"/>
              </w:rPr>
              <w:t>Done</w:t>
            </w:r>
            <w:r>
              <w:t xml:space="preserve"> button.</w:t>
            </w:r>
          </w:p>
          <w:p w14:paraId="3D2D6C18" w14:textId="77777777" w:rsidR="00377ADC" w:rsidRDefault="00C52C5D">
            <w:pPr>
              <w:spacing w:before="60" w:after="60"/>
            </w:pPr>
            <w:r>
              <w:pict w14:anchorId="6DF4848F">
                <v:shape id="_x0000_i1052" type="#_x0000_t75" style="width:34.4pt;height:22.4pt" o:bordertopcolor="this" o:borderleftcolor="this" o:borderbottomcolor="this" o:borderrightcolor="this">
                  <v:imagedata r:id="rId39" o:title=""/>
                </v:shape>
              </w:pict>
            </w:r>
          </w:p>
        </w:tc>
      </w:tr>
      <w:tr w:rsidR="001831E0" w:rsidRPr="00EB7AA4" w14:paraId="356C4DBF" w14:textId="77777777" w:rsidTr="00E16A51">
        <w:trPr>
          <w:cantSplit/>
        </w:trPr>
        <w:tc>
          <w:tcPr>
            <w:tcW w:w="709" w:type="pct"/>
          </w:tcPr>
          <w:p w14:paraId="041D5044" w14:textId="77777777" w:rsidR="00377ADC" w:rsidRDefault="00377ADC">
            <w:pPr>
              <w:pStyle w:val="numberedsteptext"/>
              <w:numPr>
                <w:ilvl w:val="0"/>
                <w:numId w:val="26"/>
              </w:numPr>
              <w:jc w:val="center"/>
            </w:pPr>
            <w:bookmarkStart w:id="37" w:name="T2_F141_"/>
            <w:bookmarkEnd w:id="37"/>
          </w:p>
        </w:tc>
        <w:tc>
          <w:tcPr>
            <w:tcW w:w="4291" w:type="pct"/>
          </w:tcPr>
          <w:p w14:paraId="739CF8AC" w14:textId="77777777" w:rsidR="00377ADC" w:rsidRDefault="005C4221">
            <w:pPr>
              <w:pStyle w:val="steptext"/>
            </w:pPr>
            <w:r>
              <w:rPr>
                <w:b/>
              </w:rPr>
              <w:t>Add Accounting Tag to Favorites</w:t>
            </w:r>
            <w:r>
              <w:t xml:space="preserve"> (continued)</w:t>
            </w:r>
          </w:p>
          <w:p w14:paraId="67FCD29F" w14:textId="77777777" w:rsidR="00377ADC" w:rsidRDefault="00377ADC">
            <w:pPr>
              <w:pStyle w:val="steptext"/>
            </w:pPr>
          </w:p>
          <w:p w14:paraId="69290C94" w14:textId="77777777" w:rsidR="00377ADC" w:rsidRDefault="005C4221">
            <w:pPr>
              <w:pStyle w:val="steptext"/>
            </w:pPr>
            <w:r>
              <w:t xml:space="preserve">You </w:t>
            </w:r>
            <w:r>
              <w:rPr>
                <w:u w:val="single"/>
              </w:rPr>
              <w:t>must</w:t>
            </w:r>
            <w:r>
              <w:t xml:space="preserve"> select the </w:t>
            </w:r>
            <w:r>
              <w:rPr>
                <w:b/>
                <w:i/>
              </w:rPr>
              <w:t>checkbox</w:t>
            </w:r>
            <w:r>
              <w:t xml:space="preserve"> to the left of the </w:t>
            </w:r>
            <w:r>
              <w:rPr>
                <w:b/>
              </w:rPr>
              <w:t>Accounting Tag</w:t>
            </w:r>
            <w:r>
              <w:t xml:space="preserve"> number to </w:t>
            </w:r>
            <w:r>
              <w:rPr>
                <w:b/>
                <w:i/>
              </w:rPr>
              <w:t>Save</w:t>
            </w:r>
            <w:r>
              <w:t xml:space="preserve"> the accounting tag as a </w:t>
            </w:r>
            <w:r>
              <w:rPr>
                <w:i/>
              </w:rPr>
              <w:t>Favorite</w:t>
            </w:r>
            <w:r>
              <w:t>.</w:t>
            </w:r>
          </w:p>
          <w:p w14:paraId="66D47C67" w14:textId="77777777" w:rsidR="00377ADC" w:rsidRDefault="00377ADC">
            <w:pPr>
              <w:pStyle w:val="steptext"/>
            </w:pPr>
          </w:p>
          <w:p w14:paraId="00B5782E" w14:textId="77777777" w:rsidR="00377ADC" w:rsidRDefault="005C4221">
            <w:pPr>
              <w:pStyle w:val="steptext"/>
            </w:pPr>
            <w:r>
              <w:rPr>
                <w:b/>
                <w:i/>
              </w:rPr>
              <w:t>NOTE: The Accounting Tag will not Save if the checkbox is not checked.</w:t>
            </w:r>
          </w:p>
          <w:p w14:paraId="4CD01A62" w14:textId="77777777" w:rsidR="00377ADC" w:rsidRDefault="00377ADC">
            <w:pPr>
              <w:pStyle w:val="steptext"/>
            </w:pPr>
          </w:p>
          <w:p w14:paraId="6690F8BE" w14:textId="77777777" w:rsidR="00377ADC" w:rsidRDefault="005C4221">
            <w:pPr>
              <w:pStyle w:val="steptext"/>
            </w:pPr>
            <w:r>
              <w:t xml:space="preserve">Click the </w:t>
            </w:r>
            <w:r>
              <w:rPr>
                <w:b/>
                <w:color w:val="000080"/>
              </w:rPr>
              <w:t>Favorites Checkbox</w:t>
            </w:r>
            <w:r>
              <w:t xml:space="preserve"> option.</w:t>
            </w:r>
          </w:p>
          <w:p w14:paraId="62A37FD7" w14:textId="77777777" w:rsidR="00377ADC" w:rsidRDefault="00C52C5D">
            <w:pPr>
              <w:spacing w:before="60" w:after="60"/>
            </w:pPr>
            <w:r>
              <w:pict w14:anchorId="588E50D8">
                <v:shape id="_x0000_i1053" type="#_x0000_t75" style="width:20pt;height:18.4pt" o:bordertopcolor="this" o:borderleftcolor="this" o:borderbottomcolor="this" o:borderrightcolor="this">
                  <v:imagedata r:id="rId40" o:title=""/>
                </v:shape>
              </w:pict>
            </w:r>
          </w:p>
        </w:tc>
      </w:tr>
      <w:tr w:rsidR="001831E0" w:rsidRPr="00EB7AA4" w14:paraId="3A3DB0E5" w14:textId="77777777" w:rsidTr="00E16A51">
        <w:trPr>
          <w:cantSplit/>
        </w:trPr>
        <w:tc>
          <w:tcPr>
            <w:tcW w:w="709" w:type="pct"/>
          </w:tcPr>
          <w:p w14:paraId="16EF6EC8" w14:textId="77777777" w:rsidR="00377ADC" w:rsidRDefault="00377ADC">
            <w:pPr>
              <w:pStyle w:val="numberedsteptext"/>
              <w:numPr>
                <w:ilvl w:val="0"/>
                <w:numId w:val="26"/>
              </w:numPr>
              <w:jc w:val="center"/>
            </w:pPr>
            <w:bookmarkStart w:id="38" w:name="T2_F143_"/>
            <w:bookmarkEnd w:id="38"/>
          </w:p>
        </w:tc>
        <w:tc>
          <w:tcPr>
            <w:tcW w:w="4291" w:type="pct"/>
          </w:tcPr>
          <w:p w14:paraId="7A79B2B0" w14:textId="77777777" w:rsidR="00377ADC" w:rsidRDefault="005C4221">
            <w:pPr>
              <w:pStyle w:val="steptext"/>
            </w:pPr>
            <w:r>
              <w:rPr>
                <w:b/>
              </w:rPr>
              <w:t>Add Accounting Tag to Favorites</w:t>
            </w:r>
            <w:r>
              <w:t xml:space="preserve"> (continued)</w:t>
            </w:r>
          </w:p>
          <w:p w14:paraId="29C90772" w14:textId="77777777" w:rsidR="00377ADC" w:rsidRDefault="00377ADC">
            <w:pPr>
              <w:pStyle w:val="steptext"/>
            </w:pPr>
          </w:p>
          <w:p w14:paraId="202F5D7C" w14:textId="77777777" w:rsidR="00377ADC" w:rsidRDefault="005C4221">
            <w:pPr>
              <w:pStyle w:val="steptext"/>
            </w:pPr>
            <w:r>
              <w:t xml:space="preserve">Click the </w:t>
            </w:r>
            <w:r>
              <w:rPr>
                <w:b/>
                <w:color w:val="000080"/>
              </w:rPr>
              <w:t>Save</w:t>
            </w:r>
            <w:r>
              <w:t xml:space="preserve"> button.</w:t>
            </w:r>
          </w:p>
          <w:p w14:paraId="542212F2" w14:textId="77777777" w:rsidR="00377ADC" w:rsidRDefault="00C52C5D">
            <w:pPr>
              <w:spacing w:before="60" w:after="60"/>
            </w:pPr>
            <w:r>
              <w:pict w14:anchorId="66C041B6">
                <v:shape id="_x0000_i1054" type="#_x0000_t75" style="width:34.4pt;height:23.2pt" o:bordertopcolor="this" o:borderleftcolor="this" o:borderbottomcolor="this" o:borderrightcolor="this">
                  <v:imagedata r:id="rId41" o:title=""/>
                </v:shape>
              </w:pict>
            </w:r>
          </w:p>
        </w:tc>
      </w:tr>
      <w:tr w:rsidR="001831E0" w:rsidRPr="00EB7AA4" w14:paraId="2A20E30C" w14:textId="77777777" w:rsidTr="00E16A51">
        <w:trPr>
          <w:cantSplit/>
        </w:trPr>
        <w:tc>
          <w:tcPr>
            <w:tcW w:w="709" w:type="pct"/>
          </w:tcPr>
          <w:p w14:paraId="6BB81901" w14:textId="77777777" w:rsidR="00377ADC" w:rsidRDefault="00377ADC">
            <w:pPr>
              <w:pStyle w:val="numberedsteptext"/>
              <w:numPr>
                <w:ilvl w:val="0"/>
                <w:numId w:val="26"/>
              </w:numPr>
              <w:jc w:val="center"/>
            </w:pPr>
            <w:bookmarkStart w:id="39" w:name="T2_F145_"/>
            <w:bookmarkEnd w:id="39"/>
          </w:p>
        </w:tc>
        <w:tc>
          <w:tcPr>
            <w:tcW w:w="4291" w:type="pct"/>
          </w:tcPr>
          <w:p w14:paraId="10A43713" w14:textId="77777777" w:rsidR="00377ADC" w:rsidRDefault="005C4221">
            <w:pPr>
              <w:pStyle w:val="steptext"/>
            </w:pPr>
            <w:r>
              <w:rPr>
                <w:b/>
              </w:rPr>
              <w:t>Add Accounting Tag to Favorites</w:t>
            </w:r>
            <w:r>
              <w:t xml:space="preserve"> (continued)</w:t>
            </w:r>
          </w:p>
          <w:p w14:paraId="06E18330" w14:textId="77777777" w:rsidR="00377ADC" w:rsidRDefault="00377ADC">
            <w:pPr>
              <w:pStyle w:val="steptext"/>
            </w:pPr>
          </w:p>
          <w:p w14:paraId="14726D28" w14:textId="77777777" w:rsidR="00377ADC" w:rsidRDefault="005C4221">
            <w:pPr>
              <w:pStyle w:val="steptext"/>
            </w:pPr>
            <w:r>
              <w:t xml:space="preserve">To </w:t>
            </w:r>
            <w:r>
              <w:rPr>
                <w:i/>
              </w:rPr>
              <w:t>add</w:t>
            </w:r>
            <w:r>
              <w:t xml:space="preserve"> the </w:t>
            </w:r>
            <w:r>
              <w:rPr>
                <w:b/>
              </w:rPr>
              <w:t>Accounting Tag</w:t>
            </w:r>
            <w:r>
              <w:t> </w:t>
            </w:r>
            <w:r>
              <w:rPr>
                <w:b/>
                <w:i/>
              </w:rPr>
              <w:t>to the requisition</w:t>
            </w:r>
            <w:r>
              <w:t xml:space="preserve">, select the </w:t>
            </w:r>
            <w:r>
              <w:rPr>
                <w:b/>
              </w:rPr>
              <w:t>Add</w:t>
            </w:r>
            <w:r>
              <w:t xml:space="preserve"> button.</w:t>
            </w:r>
          </w:p>
          <w:p w14:paraId="04D24B29" w14:textId="77777777" w:rsidR="00377ADC" w:rsidRDefault="00377ADC">
            <w:pPr>
              <w:pStyle w:val="steptext"/>
            </w:pPr>
          </w:p>
          <w:p w14:paraId="129A1D25" w14:textId="77777777" w:rsidR="00377ADC" w:rsidRDefault="005C4221">
            <w:pPr>
              <w:pStyle w:val="steptext"/>
            </w:pPr>
            <w:r>
              <w:t xml:space="preserve">Click the </w:t>
            </w:r>
            <w:r>
              <w:rPr>
                <w:b/>
                <w:color w:val="000080"/>
              </w:rPr>
              <w:t>Add</w:t>
            </w:r>
            <w:r>
              <w:t xml:space="preserve"> button.</w:t>
            </w:r>
          </w:p>
          <w:p w14:paraId="3D5CBF3A" w14:textId="77777777" w:rsidR="00377ADC" w:rsidRDefault="00C52C5D">
            <w:pPr>
              <w:spacing w:before="60" w:after="60"/>
            </w:pPr>
            <w:r>
              <w:pict w14:anchorId="78A5DBC0">
                <v:shape id="_x0000_i1055" type="#_x0000_t75" style="width:59.2pt;height:26.4pt" o:bordertopcolor="this" o:borderleftcolor="this" o:borderbottomcolor="this" o:borderrightcolor="this">
                  <v:imagedata r:id="rId42" o:title=""/>
                </v:shape>
              </w:pict>
            </w:r>
          </w:p>
        </w:tc>
      </w:tr>
    </w:tbl>
    <w:p w14:paraId="4AB30811" w14:textId="5A756FB6" w:rsidR="00C77855" w:rsidRDefault="00C77855"/>
    <w:p w14:paraId="06C8A52D" w14:textId="77777777" w:rsidR="00377ADC" w:rsidRDefault="00C77855">
      <w:r>
        <w:br w:type="page"/>
      </w:r>
    </w:p>
    <w:p w14:paraId="514963AB" w14:textId="77777777" w:rsidR="00377ADC" w:rsidRDefault="00C52C5D">
      <w:pPr>
        <w:spacing w:before="240"/>
        <w:jc w:val="center"/>
      </w:pPr>
      <w:r>
        <w:pict w14:anchorId="0DEC3F87">
          <v:shape id="_x0000_i1056" type="#_x0000_t75" style="width:360.8pt;height:270.4pt" o:bordertopcolor="this" o:borderleftcolor="this" o:borderbottomcolor="this" o:borderrightcolor="this">
            <v:imagedata r:id="rId43" o:title=""/>
            <o:lock v:ext="edit" aspectratio="f"/>
            <w10:bordertop type="single" width="4"/>
            <w10:borderleft type="single" width="4"/>
            <w10:borderbottom type="single" width="4"/>
            <w10:borderright type="single" width="4"/>
          </v:shape>
        </w:pict>
      </w:r>
    </w:p>
    <w:p w14:paraId="07817BC1" w14:textId="77777777" w:rsidR="00377ADC" w:rsidRDefault="00377ADC"/>
    <w:tbl>
      <w:tblPr>
        <w:tblW w:w="5062" w:type="pct"/>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271"/>
        <w:gridCol w:w="7695"/>
      </w:tblGrid>
      <w:tr w:rsidR="001831E0" w:rsidRPr="008A311E" w14:paraId="19A3BD9B" w14:textId="77777777" w:rsidTr="00E16A51">
        <w:trPr>
          <w:cantSplit/>
          <w:tblHeader/>
        </w:trPr>
        <w:tc>
          <w:tcPr>
            <w:tcW w:w="709" w:type="pct"/>
            <w:shd w:val="clear" w:color="auto" w:fill="E0E0E0"/>
          </w:tcPr>
          <w:p w14:paraId="0D754C6B" w14:textId="77777777" w:rsidR="00377ADC" w:rsidRDefault="005C4221">
            <w:pPr>
              <w:keepNext/>
              <w:jc w:val="center"/>
            </w:pPr>
            <w:r w:rsidRPr="008A311E">
              <w:rPr>
                <w:b/>
                <w:sz w:val="22"/>
                <w:szCs w:val="22"/>
              </w:rPr>
              <w:t>Step</w:t>
            </w:r>
          </w:p>
        </w:tc>
        <w:tc>
          <w:tcPr>
            <w:tcW w:w="4291" w:type="pct"/>
            <w:shd w:val="clear" w:color="auto" w:fill="E0E0E0"/>
          </w:tcPr>
          <w:p w14:paraId="68016C47" w14:textId="77777777" w:rsidR="00377ADC" w:rsidRDefault="005C4221">
            <w:pPr>
              <w:keepNext/>
              <w:rPr>
                <w:b/>
              </w:rPr>
            </w:pPr>
            <w:r w:rsidRPr="008A311E">
              <w:rPr>
                <w:b/>
                <w:sz w:val="22"/>
                <w:szCs w:val="22"/>
              </w:rPr>
              <w:t>Action</w:t>
            </w:r>
          </w:p>
        </w:tc>
      </w:tr>
      <w:tr w:rsidR="001831E0" w:rsidRPr="00EB7AA4" w14:paraId="38199141" w14:textId="77777777" w:rsidTr="00E16A51">
        <w:trPr>
          <w:cantSplit/>
        </w:trPr>
        <w:tc>
          <w:tcPr>
            <w:tcW w:w="709" w:type="pct"/>
          </w:tcPr>
          <w:p w14:paraId="39ADA6AB" w14:textId="77777777" w:rsidR="00377ADC" w:rsidRDefault="00377ADC">
            <w:pPr>
              <w:pStyle w:val="numberedsteptext"/>
              <w:numPr>
                <w:ilvl w:val="0"/>
                <w:numId w:val="26"/>
              </w:numPr>
              <w:jc w:val="center"/>
            </w:pPr>
            <w:bookmarkStart w:id="40" w:name="T2_F228_"/>
            <w:bookmarkEnd w:id="40"/>
          </w:p>
        </w:tc>
        <w:tc>
          <w:tcPr>
            <w:tcW w:w="4291" w:type="pct"/>
          </w:tcPr>
          <w:p w14:paraId="55DFD346" w14:textId="77777777" w:rsidR="00377ADC" w:rsidRDefault="005C4221">
            <w:pPr>
              <w:pStyle w:val="steptext"/>
            </w:pPr>
            <w:r>
              <w:rPr>
                <w:b/>
              </w:rPr>
              <w:t>Add Accounting Tag to Favorites</w:t>
            </w:r>
            <w:r>
              <w:t xml:space="preserve"> (continued)</w:t>
            </w:r>
          </w:p>
          <w:p w14:paraId="06B90684" w14:textId="77777777" w:rsidR="00377ADC" w:rsidRDefault="00377ADC">
            <w:pPr>
              <w:pStyle w:val="steptext"/>
            </w:pPr>
          </w:p>
          <w:p w14:paraId="033BA084" w14:textId="77777777" w:rsidR="00377ADC" w:rsidRDefault="005C4221">
            <w:pPr>
              <w:pStyle w:val="steptext"/>
            </w:pPr>
            <w:r>
              <w:t xml:space="preserve">Click the </w:t>
            </w:r>
            <w:r>
              <w:rPr>
                <w:b/>
                <w:color w:val="000080"/>
              </w:rPr>
              <w:t>Filter</w:t>
            </w:r>
            <w:r>
              <w:t xml:space="preserve"> button.</w:t>
            </w:r>
          </w:p>
          <w:p w14:paraId="2189A206" w14:textId="77777777" w:rsidR="00377ADC" w:rsidRDefault="00C52C5D">
            <w:pPr>
              <w:spacing w:before="60" w:after="60"/>
            </w:pPr>
            <w:r>
              <w:pict w14:anchorId="3B4DCB60">
                <v:shape id="_x0000_i1057" type="#_x0000_t75" style="width:24pt;height:25.6pt" o:bordertopcolor="this" o:borderleftcolor="this" o:borderbottomcolor="this" o:borderrightcolor="this">
                  <v:imagedata r:id="rId44" o:title=""/>
                </v:shape>
              </w:pict>
            </w:r>
          </w:p>
        </w:tc>
      </w:tr>
    </w:tbl>
    <w:p w14:paraId="47E6499F" w14:textId="77777777" w:rsidR="00377ADC" w:rsidRDefault="00377ADC"/>
    <w:p w14:paraId="68A33EE3" w14:textId="77777777" w:rsidR="00377ADC" w:rsidRDefault="00C52C5D">
      <w:pPr>
        <w:spacing w:before="240"/>
        <w:jc w:val="center"/>
      </w:pPr>
      <w:r>
        <w:lastRenderedPageBreak/>
        <w:pict w14:anchorId="327FF798">
          <v:shape id="_x0000_i1058" type="#_x0000_t75" style="width:360.8pt;height:270.4pt" o:bordertopcolor="this" o:borderleftcolor="this" o:borderbottomcolor="this" o:borderrightcolor="this">
            <v:imagedata r:id="rId45" o:title=""/>
            <o:lock v:ext="edit" aspectratio="f"/>
            <w10:bordertop type="single" width="4"/>
            <w10:borderleft type="single" width="4"/>
            <w10:borderbottom type="single" width="4"/>
            <w10:borderright type="single" width="4"/>
          </v:shape>
        </w:pict>
      </w:r>
    </w:p>
    <w:p w14:paraId="59B07A68" w14:textId="77777777" w:rsidR="00377ADC" w:rsidRDefault="00377ADC"/>
    <w:tbl>
      <w:tblPr>
        <w:tblW w:w="5062" w:type="pct"/>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271"/>
        <w:gridCol w:w="7695"/>
      </w:tblGrid>
      <w:tr w:rsidR="001831E0" w:rsidRPr="008A311E" w14:paraId="06368CF2" w14:textId="77777777" w:rsidTr="00E16A51">
        <w:trPr>
          <w:cantSplit/>
          <w:tblHeader/>
        </w:trPr>
        <w:tc>
          <w:tcPr>
            <w:tcW w:w="709" w:type="pct"/>
            <w:shd w:val="clear" w:color="auto" w:fill="E0E0E0"/>
          </w:tcPr>
          <w:p w14:paraId="6254CFDB" w14:textId="77777777" w:rsidR="00377ADC" w:rsidRDefault="005C4221">
            <w:pPr>
              <w:keepNext/>
              <w:jc w:val="center"/>
            </w:pPr>
            <w:r w:rsidRPr="008A311E">
              <w:rPr>
                <w:b/>
                <w:sz w:val="22"/>
                <w:szCs w:val="22"/>
              </w:rPr>
              <w:t>Step</w:t>
            </w:r>
          </w:p>
        </w:tc>
        <w:tc>
          <w:tcPr>
            <w:tcW w:w="4291" w:type="pct"/>
            <w:shd w:val="clear" w:color="auto" w:fill="E0E0E0"/>
          </w:tcPr>
          <w:p w14:paraId="6AB6E9DC" w14:textId="77777777" w:rsidR="00377ADC" w:rsidRDefault="005C4221">
            <w:pPr>
              <w:keepNext/>
              <w:rPr>
                <w:b/>
              </w:rPr>
            </w:pPr>
            <w:r w:rsidRPr="008A311E">
              <w:rPr>
                <w:b/>
                <w:sz w:val="22"/>
                <w:szCs w:val="22"/>
              </w:rPr>
              <w:t>Action</w:t>
            </w:r>
          </w:p>
        </w:tc>
      </w:tr>
      <w:tr w:rsidR="001831E0" w:rsidRPr="00EB7AA4" w14:paraId="2520B3F1" w14:textId="77777777" w:rsidTr="00E16A51">
        <w:trPr>
          <w:cantSplit/>
        </w:trPr>
        <w:tc>
          <w:tcPr>
            <w:tcW w:w="709" w:type="pct"/>
          </w:tcPr>
          <w:p w14:paraId="75C9C23A" w14:textId="77777777" w:rsidR="00377ADC" w:rsidRDefault="00377ADC">
            <w:pPr>
              <w:pStyle w:val="numberedsteptext"/>
              <w:numPr>
                <w:ilvl w:val="0"/>
                <w:numId w:val="26"/>
              </w:numPr>
              <w:jc w:val="center"/>
            </w:pPr>
            <w:bookmarkStart w:id="41" w:name="T2_F230_"/>
            <w:bookmarkEnd w:id="41"/>
          </w:p>
        </w:tc>
        <w:tc>
          <w:tcPr>
            <w:tcW w:w="4291" w:type="pct"/>
          </w:tcPr>
          <w:p w14:paraId="582D329D" w14:textId="77777777" w:rsidR="00377ADC" w:rsidRDefault="005C4221">
            <w:pPr>
              <w:pStyle w:val="steptext"/>
            </w:pPr>
            <w:r>
              <w:rPr>
                <w:b/>
              </w:rPr>
              <w:t>Add Accounting Tag to Favorites</w:t>
            </w:r>
            <w:r>
              <w:t xml:space="preserve"> (continued)</w:t>
            </w:r>
          </w:p>
          <w:p w14:paraId="58FBA180" w14:textId="77777777" w:rsidR="00377ADC" w:rsidRDefault="00377ADC">
            <w:pPr>
              <w:pStyle w:val="steptext"/>
            </w:pPr>
          </w:p>
          <w:p w14:paraId="486F9DFE" w14:textId="77777777" w:rsidR="00377ADC" w:rsidRDefault="005C4221">
            <w:pPr>
              <w:pStyle w:val="steptext"/>
            </w:pPr>
            <w:r>
              <w:t xml:space="preserve">An </w:t>
            </w:r>
            <w:r>
              <w:rPr>
                <w:b/>
              </w:rPr>
              <w:t>Accounting Tag</w:t>
            </w:r>
            <w:r>
              <w:t xml:space="preserve"> can be </w:t>
            </w:r>
            <w:r>
              <w:rPr>
                <w:i/>
              </w:rPr>
              <w:t>searched individually</w:t>
            </w:r>
            <w:r>
              <w:t xml:space="preserve">, or a </w:t>
            </w:r>
            <w:r>
              <w:rPr>
                <w:b/>
              </w:rPr>
              <w:t>Favorite Accounting Tag</w:t>
            </w:r>
            <w:r>
              <w:t xml:space="preserve"> can be </w:t>
            </w:r>
            <w:r>
              <w:rPr>
                <w:i/>
              </w:rPr>
              <w:t>selected</w:t>
            </w:r>
            <w:r>
              <w:t xml:space="preserve"> by choosing the </w:t>
            </w:r>
            <w:r>
              <w:rPr>
                <w:b/>
                <w:i/>
              </w:rPr>
              <w:t>"Favorite"</w:t>
            </w:r>
            <w:r>
              <w:t xml:space="preserve"> option from the </w:t>
            </w:r>
            <w:r>
              <w:rPr>
                <w:i/>
              </w:rPr>
              <w:t>drop-down list</w:t>
            </w:r>
            <w:r>
              <w:t>.</w:t>
            </w:r>
          </w:p>
          <w:p w14:paraId="7D0CE1BA" w14:textId="77777777" w:rsidR="00377ADC" w:rsidRDefault="00377ADC">
            <w:pPr>
              <w:pStyle w:val="steptext"/>
            </w:pPr>
          </w:p>
          <w:p w14:paraId="723C8F35" w14:textId="77777777" w:rsidR="00377ADC" w:rsidRDefault="005C4221">
            <w:pPr>
              <w:pStyle w:val="steptext"/>
            </w:pPr>
            <w:r>
              <w:t xml:space="preserve">Click the button to the right of the </w:t>
            </w:r>
            <w:r>
              <w:rPr>
                <w:b/>
                <w:color w:val="000080"/>
              </w:rPr>
              <w:t>List</w:t>
            </w:r>
            <w:r>
              <w:t xml:space="preserve"> field.</w:t>
            </w:r>
          </w:p>
          <w:p w14:paraId="184EE12A" w14:textId="77777777" w:rsidR="00377ADC" w:rsidRDefault="00C52C5D">
            <w:pPr>
              <w:spacing w:before="60" w:after="60"/>
            </w:pPr>
            <w:r>
              <w:pict w14:anchorId="724A5443">
                <v:shape id="_x0000_i1059" type="#_x0000_t75" style="width:19.2pt;height:19.2pt" o:bordertopcolor="this" o:borderleftcolor="this" o:borderbottomcolor="this" o:borderrightcolor="this">
                  <v:imagedata r:id="rId46" o:title=""/>
                </v:shape>
              </w:pict>
            </w:r>
          </w:p>
        </w:tc>
      </w:tr>
    </w:tbl>
    <w:p w14:paraId="72A3FA6A" w14:textId="77777777" w:rsidR="00377ADC" w:rsidRDefault="00377ADC"/>
    <w:p w14:paraId="17CABADB" w14:textId="77777777" w:rsidR="00377ADC" w:rsidRDefault="00C52C5D">
      <w:pPr>
        <w:spacing w:before="240"/>
        <w:jc w:val="center"/>
      </w:pPr>
      <w:r>
        <w:lastRenderedPageBreak/>
        <w:pict w14:anchorId="288F8A93">
          <v:shape id="_x0000_i1060" type="#_x0000_t75" style="width:360.8pt;height:270.4pt" o:bordertopcolor="this" o:borderleftcolor="this" o:borderbottomcolor="this" o:borderrightcolor="this">
            <v:imagedata r:id="rId47" o:title=""/>
            <o:lock v:ext="edit" aspectratio="f"/>
            <w10:bordertop type="single" width="4"/>
            <w10:borderleft type="single" width="4"/>
            <w10:borderbottom type="single" width="4"/>
            <w10:borderright type="single" width="4"/>
          </v:shape>
        </w:pict>
      </w:r>
    </w:p>
    <w:p w14:paraId="576F3142" w14:textId="77777777" w:rsidR="00377ADC" w:rsidRDefault="00377ADC"/>
    <w:tbl>
      <w:tblPr>
        <w:tblW w:w="5062" w:type="pct"/>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271"/>
        <w:gridCol w:w="7695"/>
      </w:tblGrid>
      <w:tr w:rsidR="001831E0" w:rsidRPr="008A311E" w14:paraId="40185DBF" w14:textId="77777777" w:rsidTr="00E16A51">
        <w:trPr>
          <w:cantSplit/>
          <w:tblHeader/>
        </w:trPr>
        <w:tc>
          <w:tcPr>
            <w:tcW w:w="709" w:type="pct"/>
            <w:shd w:val="clear" w:color="auto" w:fill="E0E0E0"/>
          </w:tcPr>
          <w:p w14:paraId="5FC198AD" w14:textId="77777777" w:rsidR="00377ADC" w:rsidRDefault="005C4221">
            <w:pPr>
              <w:keepNext/>
              <w:jc w:val="center"/>
            </w:pPr>
            <w:r w:rsidRPr="008A311E">
              <w:rPr>
                <w:b/>
                <w:sz w:val="22"/>
                <w:szCs w:val="22"/>
              </w:rPr>
              <w:t>Step</w:t>
            </w:r>
          </w:p>
        </w:tc>
        <w:tc>
          <w:tcPr>
            <w:tcW w:w="4291" w:type="pct"/>
            <w:shd w:val="clear" w:color="auto" w:fill="E0E0E0"/>
          </w:tcPr>
          <w:p w14:paraId="210B0DAD" w14:textId="77777777" w:rsidR="00377ADC" w:rsidRDefault="005C4221">
            <w:pPr>
              <w:keepNext/>
              <w:rPr>
                <w:b/>
              </w:rPr>
            </w:pPr>
            <w:r w:rsidRPr="008A311E">
              <w:rPr>
                <w:b/>
                <w:sz w:val="22"/>
                <w:szCs w:val="22"/>
              </w:rPr>
              <w:t>Action</w:t>
            </w:r>
          </w:p>
        </w:tc>
      </w:tr>
      <w:tr w:rsidR="001831E0" w:rsidRPr="00EB7AA4" w14:paraId="5F1F76E5" w14:textId="77777777" w:rsidTr="00E16A51">
        <w:trPr>
          <w:cantSplit/>
        </w:trPr>
        <w:tc>
          <w:tcPr>
            <w:tcW w:w="709" w:type="pct"/>
          </w:tcPr>
          <w:p w14:paraId="01D12F33" w14:textId="77777777" w:rsidR="00377ADC" w:rsidRDefault="00377ADC">
            <w:pPr>
              <w:pStyle w:val="numberedsteptext"/>
              <w:numPr>
                <w:ilvl w:val="0"/>
                <w:numId w:val="26"/>
              </w:numPr>
              <w:jc w:val="center"/>
            </w:pPr>
            <w:bookmarkStart w:id="42" w:name="T2_F232_"/>
            <w:bookmarkEnd w:id="42"/>
          </w:p>
        </w:tc>
        <w:tc>
          <w:tcPr>
            <w:tcW w:w="4291" w:type="pct"/>
          </w:tcPr>
          <w:p w14:paraId="510C5D97" w14:textId="77777777" w:rsidR="00377ADC" w:rsidRDefault="005C4221">
            <w:pPr>
              <w:pStyle w:val="steptext"/>
            </w:pPr>
            <w:r>
              <w:rPr>
                <w:b/>
              </w:rPr>
              <w:t>Add Accounting Tag to Favorites</w:t>
            </w:r>
            <w:r>
              <w:t xml:space="preserve"> (continued)</w:t>
            </w:r>
          </w:p>
          <w:p w14:paraId="626F4E2F" w14:textId="77777777" w:rsidR="00377ADC" w:rsidRDefault="00377ADC">
            <w:pPr>
              <w:pStyle w:val="steptext"/>
            </w:pPr>
          </w:p>
          <w:p w14:paraId="63175A3B" w14:textId="77777777" w:rsidR="00377ADC" w:rsidRDefault="005C4221">
            <w:pPr>
              <w:pStyle w:val="steptext"/>
            </w:pPr>
            <w:r>
              <w:t xml:space="preserve">Click the </w:t>
            </w:r>
            <w:r>
              <w:rPr>
                <w:b/>
                <w:color w:val="000080"/>
              </w:rPr>
              <w:t>Favorites</w:t>
            </w:r>
            <w:r>
              <w:t xml:space="preserve"> list item.</w:t>
            </w:r>
          </w:p>
          <w:p w14:paraId="11ED7EA0" w14:textId="77777777" w:rsidR="00377ADC" w:rsidRDefault="00C52C5D">
            <w:pPr>
              <w:spacing w:before="60" w:after="60"/>
            </w:pPr>
            <w:r>
              <w:pict w14:anchorId="25C3E32D">
                <v:shape id="_x0000_i1061" type="#_x0000_t75" style="width:54.4pt;height:20.8pt" o:bordertopcolor="this" o:borderleftcolor="this" o:borderbottomcolor="this" o:borderrightcolor="this">
                  <v:imagedata r:id="rId48" o:title=""/>
                </v:shape>
              </w:pict>
            </w:r>
          </w:p>
        </w:tc>
      </w:tr>
    </w:tbl>
    <w:p w14:paraId="552126ED" w14:textId="77777777" w:rsidR="00377ADC" w:rsidRDefault="00377ADC"/>
    <w:p w14:paraId="73DF35F9" w14:textId="77777777" w:rsidR="00377ADC" w:rsidRDefault="00C52C5D">
      <w:pPr>
        <w:spacing w:before="240"/>
        <w:jc w:val="center"/>
      </w:pPr>
      <w:r>
        <w:lastRenderedPageBreak/>
        <w:pict w14:anchorId="66EEEA8B">
          <v:shape id="_x0000_i1062" type="#_x0000_t75" style="width:360.8pt;height:270.4pt" o:bordertopcolor="this" o:borderleftcolor="this" o:borderbottomcolor="this" o:borderrightcolor="this">
            <v:imagedata r:id="rId49" o:title=""/>
            <o:lock v:ext="edit" aspectratio="f"/>
            <w10:bordertop type="single" width="4"/>
            <w10:borderleft type="single" width="4"/>
            <w10:borderbottom type="single" width="4"/>
            <w10:borderright type="single" width="4"/>
          </v:shape>
        </w:pict>
      </w:r>
    </w:p>
    <w:p w14:paraId="55269687" w14:textId="77777777" w:rsidR="00377ADC" w:rsidRDefault="00377ADC"/>
    <w:tbl>
      <w:tblPr>
        <w:tblW w:w="5062" w:type="pct"/>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271"/>
        <w:gridCol w:w="7695"/>
      </w:tblGrid>
      <w:tr w:rsidR="001831E0" w:rsidRPr="008A311E" w14:paraId="72657914" w14:textId="77777777" w:rsidTr="00E16A51">
        <w:trPr>
          <w:cantSplit/>
          <w:tblHeader/>
        </w:trPr>
        <w:tc>
          <w:tcPr>
            <w:tcW w:w="709" w:type="pct"/>
            <w:shd w:val="clear" w:color="auto" w:fill="E0E0E0"/>
          </w:tcPr>
          <w:p w14:paraId="4469A9A9" w14:textId="77777777" w:rsidR="00377ADC" w:rsidRDefault="005C4221">
            <w:pPr>
              <w:keepNext/>
              <w:jc w:val="center"/>
            </w:pPr>
            <w:r w:rsidRPr="008A311E">
              <w:rPr>
                <w:b/>
                <w:sz w:val="22"/>
                <w:szCs w:val="22"/>
              </w:rPr>
              <w:t>Step</w:t>
            </w:r>
          </w:p>
        </w:tc>
        <w:tc>
          <w:tcPr>
            <w:tcW w:w="4291" w:type="pct"/>
            <w:shd w:val="clear" w:color="auto" w:fill="E0E0E0"/>
          </w:tcPr>
          <w:p w14:paraId="249E9276" w14:textId="77777777" w:rsidR="00377ADC" w:rsidRDefault="005C4221">
            <w:pPr>
              <w:keepNext/>
              <w:rPr>
                <w:b/>
              </w:rPr>
            </w:pPr>
            <w:r w:rsidRPr="008A311E">
              <w:rPr>
                <w:b/>
                <w:sz w:val="22"/>
                <w:szCs w:val="22"/>
              </w:rPr>
              <w:t>Action</w:t>
            </w:r>
          </w:p>
        </w:tc>
      </w:tr>
      <w:tr w:rsidR="001831E0" w:rsidRPr="00EB7AA4" w14:paraId="654496F7" w14:textId="77777777" w:rsidTr="00E16A51">
        <w:trPr>
          <w:cantSplit/>
        </w:trPr>
        <w:tc>
          <w:tcPr>
            <w:tcW w:w="709" w:type="pct"/>
          </w:tcPr>
          <w:p w14:paraId="39E2E7A8" w14:textId="77777777" w:rsidR="00377ADC" w:rsidRDefault="00377ADC">
            <w:pPr>
              <w:pStyle w:val="numberedsteptext"/>
              <w:numPr>
                <w:ilvl w:val="0"/>
                <w:numId w:val="26"/>
              </w:numPr>
              <w:jc w:val="center"/>
            </w:pPr>
            <w:bookmarkStart w:id="43" w:name="T2_F236_"/>
            <w:bookmarkEnd w:id="43"/>
          </w:p>
        </w:tc>
        <w:tc>
          <w:tcPr>
            <w:tcW w:w="4291" w:type="pct"/>
          </w:tcPr>
          <w:p w14:paraId="50DDE761" w14:textId="77777777" w:rsidR="00377ADC" w:rsidRDefault="005C4221">
            <w:pPr>
              <w:pStyle w:val="steptext"/>
            </w:pPr>
            <w:r>
              <w:rPr>
                <w:b/>
              </w:rPr>
              <w:t>Add Accounting Tag to Favorites</w:t>
            </w:r>
            <w:r>
              <w:t xml:space="preserve"> (continued)</w:t>
            </w:r>
          </w:p>
          <w:p w14:paraId="6C025BC9" w14:textId="77777777" w:rsidR="00377ADC" w:rsidRDefault="00377ADC">
            <w:pPr>
              <w:pStyle w:val="steptext"/>
            </w:pPr>
          </w:p>
          <w:p w14:paraId="31882F46" w14:textId="77777777" w:rsidR="00377ADC" w:rsidRDefault="005C4221">
            <w:pPr>
              <w:pStyle w:val="steptext"/>
            </w:pPr>
            <w:r>
              <w:t xml:space="preserve">Click the </w:t>
            </w:r>
            <w:r>
              <w:rPr>
                <w:b/>
                <w:color w:val="000080"/>
              </w:rPr>
              <w:t>Done</w:t>
            </w:r>
            <w:r>
              <w:t xml:space="preserve"> button.</w:t>
            </w:r>
          </w:p>
          <w:p w14:paraId="508A50A4" w14:textId="77777777" w:rsidR="00377ADC" w:rsidRDefault="00C52C5D">
            <w:pPr>
              <w:spacing w:before="60" w:after="60"/>
            </w:pPr>
            <w:r>
              <w:pict w14:anchorId="76A8D559">
                <v:shape id="_x0000_i1063" type="#_x0000_t75" style="width:33.6pt;height:25.6pt" o:bordertopcolor="this" o:borderleftcolor="this" o:borderbottomcolor="this" o:borderrightcolor="this">
                  <v:imagedata r:id="rId50" o:title=""/>
                </v:shape>
              </w:pict>
            </w:r>
          </w:p>
        </w:tc>
      </w:tr>
      <w:tr w:rsidR="001831E0" w:rsidRPr="00EB7AA4" w14:paraId="7181DD25" w14:textId="77777777" w:rsidTr="00E16A51">
        <w:trPr>
          <w:cantSplit/>
        </w:trPr>
        <w:tc>
          <w:tcPr>
            <w:tcW w:w="709" w:type="pct"/>
          </w:tcPr>
          <w:p w14:paraId="13607772" w14:textId="77777777" w:rsidR="00377ADC" w:rsidRDefault="00377ADC">
            <w:pPr>
              <w:pStyle w:val="numberedsteptext"/>
              <w:numPr>
                <w:ilvl w:val="0"/>
                <w:numId w:val="26"/>
              </w:numPr>
              <w:jc w:val="center"/>
            </w:pPr>
            <w:bookmarkStart w:id="44" w:name="T2_F238_"/>
            <w:bookmarkEnd w:id="44"/>
          </w:p>
        </w:tc>
        <w:tc>
          <w:tcPr>
            <w:tcW w:w="4291" w:type="pct"/>
          </w:tcPr>
          <w:p w14:paraId="76D31199" w14:textId="77777777" w:rsidR="00377ADC" w:rsidRDefault="005C4221">
            <w:pPr>
              <w:pStyle w:val="steptext"/>
            </w:pPr>
            <w:r>
              <w:rPr>
                <w:b/>
              </w:rPr>
              <w:t>Add Accounting Tag to Favorites</w:t>
            </w:r>
            <w:r>
              <w:t xml:space="preserve"> (continued)</w:t>
            </w:r>
          </w:p>
          <w:p w14:paraId="1A571BD6" w14:textId="77777777" w:rsidR="00377ADC" w:rsidRDefault="00377ADC">
            <w:pPr>
              <w:pStyle w:val="steptext"/>
            </w:pPr>
          </w:p>
          <w:p w14:paraId="1AD3A0F5" w14:textId="77777777" w:rsidR="00377ADC" w:rsidRDefault="005C4221">
            <w:pPr>
              <w:pStyle w:val="steptext"/>
            </w:pPr>
            <w:r>
              <w:t>A list of all saved favorite accounting tags is displayed.</w:t>
            </w:r>
          </w:p>
          <w:p w14:paraId="43D2A408" w14:textId="77777777" w:rsidR="00377ADC" w:rsidRDefault="00377ADC">
            <w:pPr>
              <w:pStyle w:val="steptext"/>
            </w:pPr>
          </w:p>
          <w:p w14:paraId="02EB9642" w14:textId="77777777" w:rsidR="00377ADC" w:rsidRDefault="005C4221">
            <w:pPr>
              <w:pStyle w:val="steptext"/>
            </w:pPr>
            <w:r>
              <w:t xml:space="preserve">Click the </w:t>
            </w:r>
            <w:r>
              <w:rPr>
                <w:b/>
                <w:color w:val="000080"/>
              </w:rPr>
              <w:t>Select Checkbox</w:t>
            </w:r>
            <w:r>
              <w:t xml:space="preserve"> option.</w:t>
            </w:r>
          </w:p>
          <w:p w14:paraId="22F0232B" w14:textId="77777777" w:rsidR="00377ADC" w:rsidRDefault="00C52C5D">
            <w:pPr>
              <w:spacing w:before="60" w:after="60"/>
            </w:pPr>
            <w:r>
              <w:pict w14:anchorId="460DA507">
                <v:shape id="_x0000_i1064" type="#_x0000_t75" style="width:18.4pt;height:19.2pt" o:bordertopcolor="this" o:borderleftcolor="this" o:borderbottomcolor="this" o:borderrightcolor="this">
                  <v:imagedata r:id="rId51" o:title=""/>
                </v:shape>
              </w:pict>
            </w:r>
          </w:p>
        </w:tc>
      </w:tr>
      <w:tr w:rsidR="001831E0" w:rsidRPr="00EB7AA4" w14:paraId="1DB88380" w14:textId="77777777" w:rsidTr="00E16A51">
        <w:trPr>
          <w:cantSplit/>
        </w:trPr>
        <w:tc>
          <w:tcPr>
            <w:tcW w:w="709" w:type="pct"/>
          </w:tcPr>
          <w:p w14:paraId="1E0DD1F3" w14:textId="77777777" w:rsidR="00377ADC" w:rsidRDefault="00377ADC">
            <w:pPr>
              <w:pStyle w:val="numberedsteptext"/>
              <w:numPr>
                <w:ilvl w:val="0"/>
                <w:numId w:val="26"/>
              </w:numPr>
              <w:jc w:val="center"/>
            </w:pPr>
            <w:bookmarkStart w:id="45" w:name="T2_F240_"/>
            <w:bookmarkEnd w:id="45"/>
          </w:p>
        </w:tc>
        <w:tc>
          <w:tcPr>
            <w:tcW w:w="4291" w:type="pct"/>
          </w:tcPr>
          <w:p w14:paraId="133C1459" w14:textId="77777777" w:rsidR="00377ADC" w:rsidRDefault="005C4221">
            <w:pPr>
              <w:pStyle w:val="steptext"/>
            </w:pPr>
            <w:r>
              <w:rPr>
                <w:b/>
              </w:rPr>
              <w:t>Add Accounting Tag to Favorites</w:t>
            </w:r>
            <w:r>
              <w:t xml:space="preserve"> (continued)</w:t>
            </w:r>
          </w:p>
          <w:p w14:paraId="02E54F3C" w14:textId="77777777" w:rsidR="00377ADC" w:rsidRDefault="00377ADC">
            <w:pPr>
              <w:pStyle w:val="steptext"/>
            </w:pPr>
          </w:p>
          <w:p w14:paraId="321D6D6A" w14:textId="77777777" w:rsidR="00377ADC" w:rsidRDefault="005C4221">
            <w:pPr>
              <w:pStyle w:val="steptext"/>
            </w:pPr>
            <w:r>
              <w:t xml:space="preserve">Click the </w:t>
            </w:r>
            <w:r>
              <w:rPr>
                <w:b/>
                <w:color w:val="000080"/>
              </w:rPr>
              <w:t>Done</w:t>
            </w:r>
            <w:r>
              <w:t xml:space="preserve"> button.</w:t>
            </w:r>
          </w:p>
          <w:p w14:paraId="2DFB5354" w14:textId="77777777" w:rsidR="00377ADC" w:rsidRDefault="00C52C5D">
            <w:pPr>
              <w:spacing w:before="60" w:after="60"/>
            </w:pPr>
            <w:r>
              <w:pict w14:anchorId="1480D463">
                <v:shape id="_x0000_i1065" type="#_x0000_t75" style="width:36pt;height:24pt" o:bordertopcolor="this" o:borderleftcolor="this" o:borderbottomcolor="this" o:borderrightcolor="this">
                  <v:imagedata r:id="rId52" o:title=""/>
                </v:shape>
              </w:pict>
            </w:r>
          </w:p>
        </w:tc>
      </w:tr>
    </w:tbl>
    <w:p w14:paraId="4A999200" w14:textId="77777777" w:rsidR="00377ADC" w:rsidRDefault="00377ADC"/>
    <w:p w14:paraId="0082F54D" w14:textId="77777777" w:rsidR="00377ADC" w:rsidRDefault="00C52C5D">
      <w:pPr>
        <w:spacing w:before="240"/>
        <w:jc w:val="center"/>
      </w:pPr>
      <w:r>
        <w:lastRenderedPageBreak/>
        <w:pict w14:anchorId="2D60A173">
          <v:shape id="_x0000_i1066" type="#_x0000_t75" style="width:360.8pt;height:270.4pt" o:bordertopcolor="this" o:borderleftcolor="this" o:borderbottomcolor="this" o:borderrightcolor="this">
            <v:imagedata r:id="rId53" o:title=""/>
            <o:lock v:ext="edit" aspectratio="f"/>
            <w10:bordertop type="single" width="4"/>
            <w10:borderleft type="single" width="4"/>
            <w10:borderbottom type="single" width="4"/>
            <w10:borderright type="single" width="4"/>
          </v:shape>
        </w:pict>
      </w:r>
    </w:p>
    <w:p w14:paraId="3B0942A5" w14:textId="77777777" w:rsidR="00377ADC" w:rsidRDefault="00377ADC"/>
    <w:tbl>
      <w:tblPr>
        <w:tblW w:w="5062" w:type="pct"/>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271"/>
        <w:gridCol w:w="7695"/>
      </w:tblGrid>
      <w:tr w:rsidR="001831E0" w:rsidRPr="008A311E" w14:paraId="4D57A390" w14:textId="77777777" w:rsidTr="00E16A51">
        <w:trPr>
          <w:cantSplit/>
          <w:tblHeader/>
        </w:trPr>
        <w:tc>
          <w:tcPr>
            <w:tcW w:w="709" w:type="pct"/>
            <w:shd w:val="clear" w:color="auto" w:fill="E0E0E0"/>
          </w:tcPr>
          <w:p w14:paraId="6D4E8C35" w14:textId="77777777" w:rsidR="00377ADC" w:rsidRDefault="005C4221">
            <w:pPr>
              <w:keepNext/>
              <w:jc w:val="center"/>
            </w:pPr>
            <w:r w:rsidRPr="008A311E">
              <w:rPr>
                <w:b/>
                <w:sz w:val="22"/>
                <w:szCs w:val="22"/>
              </w:rPr>
              <w:t>Step</w:t>
            </w:r>
          </w:p>
        </w:tc>
        <w:tc>
          <w:tcPr>
            <w:tcW w:w="4291" w:type="pct"/>
            <w:shd w:val="clear" w:color="auto" w:fill="E0E0E0"/>
          </w:tcPr>
          <w:p w14:paraId="7965B181" w14:textId="77777777" w:rsidR="00377ADC" w:rsidRDefault="005C4221">
            <w:pPr>
              <w:keepNext/>
              <w:rPr>
                <w:b/>
              </w:rPr>
            </w:pPr>
            <w:r w:rsidRPr="008A311E">
              <w:rPr>
                <w:b/>
                <w:sz w:val="22"/>
                <w:szCs w:val="22"/>
              </w:rPr>
              <w:t>Action</w:t>
            </w:r>
          </w:p>
        </w:tc>
      </w:tr>
      <w:tr w:rsidR="001831E0" w:rsidRPr="00EB7AA4" w14:paraId="1DB92861" w14:textId="77777777" w:rsidTr="00E16A51">
        <w:trPr>
          <w:cantSplit/>
        </w:trPr>
        <w:tc>
          <w:tcPr>
            <w:tcW w:w="709" w:type="pct"/>
          </w:tcPr>
          <w:p w14:paraId="362AB556" w14:textId="77777777" w:rsidR="00377ADC" w:rsidRDefault="00377ADC">
            <w:pPr>
              <w:pStyle w:val="numberedsteptext"/>
              <w:numPr>
                <w:ilvl w:val="0"/>
                <w:numId w:val="26"/>
              </w:numPr>
              <w:jc w:val="center"/>
            </w:pPr>
            <w:bookmarkStart w:id="46" w:name="T2_F242_"/>
            <w:bookmarkEnd w:id="46"/>
          </w:p>
        </w:tc>
        <w:tc>
          <w:tcPr>
            <w:tcW w:w="4291" w:type="pct"/>
          </w:tcPr>
          <w:p w14:paraId="1F7B7EE8" w14:textId="77777777" w:rsidR="00377ADC" w:rsidRDefault="005C4221">
            <w:pPr>
              <w:pStyle w:val="steptext"/>
            </w:pPr>
            <w:r>
              <w:rPr>
                <w:b/>
              </w:rPr>
              <w:t>Add Accounting Tag to Favorites</w:t>
            </w:r>
            <w:r>
              <w:t xml:space="preserve"> (continued)</w:t>
            </w:r>
          </w:p>
          <w:p w14:paraId="5FC05BE0" w14:textId="77777777" w:rsidR="00377ADC" w:rsidRDefault="00377ADC">
            <w:pPr>
              <w:pStyle w:val="steptext"/>
            </w:pPr>
          </w:p>
          <w:p w14:paraId="71919928" w14:textId="77777777" w:rsidR="00377ADC" w:rsidRDefault="005C4221">
            <w:pPr>
              <w:pStyle w:val="steptext"/>
            </w:pPr>
            <w:r>
              <w:t xml:space="preserve">This panel allows the user to </w:t>
            </w:r>
            <w:r>
              <w:rPr>
                <w:i/>
              </w:rPr>
              <w:t>set the Quantity or Percentage</w:t>
            </w:r>
            <w:r>
              <w:t xml:space="preserve"> to be </w:t>
            </w:r>
            <w:r>
              <w:rPr>
                <w:i/>
              </w:rPr>
              <w:t>allocated to the accounting tag</w:t>
            </w:r>
            <w:r>
              <w:t xml:space="preserve">. </w:t>
            </w:r>
            <w:r>
              <w:rPr>
                <w:b/>
                <w:i/>
              </w:rPr>
              <w:t>For single-distribution accounting tags, allocate the entire quantity or percentage (100%).</w:t>
            </w:r>
          </w:p>
          <w:p w14:paraId="79AD8C3D" w14:textId="77777777" w:rsidR="00377ADC" w:rsidRDefault="00377ADC">
            <w:pPr>
              <w:pStyle w:val="steptext"/>
            </w:pPr>
          </w:p>
          <w:p w14:paraId="11E9F1FB" w14:textId="77777777" w:rsidR="00377ADC" w:rsidRDefault="005C4221">
            <w:pPr>
              <w:pStyle w:val="steptext"/>
            </w:pPr>
            <w:r>
              <w:rPr>
                <w:b/>
                <w:i/>
              </w:rPr>
              <w:t>NOTE: The number entered in the Quantity field must match the Total Quantity. In this example the Total Quantity is "1", so the user will enter "1" in the Quantity field.</w:t>
            </w:r>
          </w:p>
          <w:p w14:paraId="56F4DA5D" w14:textId="77777777" w:rsidR="00377ADC" w:rsidRDefault="00377ADC">
            <w:pPr>
              <w:pStyle w:val="steptext"/>
            </w:pPr>
          </w:p>
          <w:p w14:paraId="0A69F3C3" w14:textId="77777777" w:rsidR="00377ADC" w:rsidRDefault="005C4221">
            <w:pPr>
              <w:pStyle w:val="steptext"/>
            </w:pPr>
            <w:r>
              <w:t xml:space="preserve">Enter the desired information into the </w:t>
            </w:r>
            <w:r>
              <w:rPr>
                <w:b/>
                <w:color w:val="000080"/>
              </w:rPr>
              <w:t>Quantity</w:t>
            </w:r>
            <w:r>
              <w:t xml:space="preserve"> field. Enter "</w:t>
            </w:r>
            <w:r>
              <w:rPr>
                <w:b/>
                <w:color w:val="FF0000"/>
              </w:rPr>
              <w:t>1</w:t>
            </w:r>
            <w:r>
              <w:t>".</w:t>
            </w:r>
          </w:p>
        </w:tc>
      </w:tr>
    </w:tbl>
    <w:p w14:paraId="634ECEFA" w14:textId="77777777" w:rsidR="00377ADC" w:rsidRDefault="00377ADC"/>
    <w:p w14:paraId="6167406F" w14:textId="77777777" w:rsidR="00377ADC" w:rsidRDefault="00C52C5D">
      <w:pPr>
        <w:spacing w:before="240"/>
        <w:jc w:val="center"/>
      </w:pPr>
      <w:r>
        <w:lastRenderedPageBreak/>
        <w:pict w14:anchorId="6F1E7731">
          <v:shape id="_x0000_i1067" type="#_x0000_t75" style="width:360.8pt;height:270.4pt" o:bordertopcolor="this" o:borderleftcolor="this" o:borderbottomcolor="this" o:borderrightcolor="this">
            <v:imagedata r:id="rId54" o:title=""/>
            <o:lock v:ext="edit" aspectratio="f"/>
            <w10:bordertop type="single" width="4"/>
            <w10:borderleft type="single" width="4"/>
            <w10:borderbottom type="single" width="4"/>
            <w10:borderright type="single" width="4"/>
          </v:shape>
        </w:pict>
      </w:r>
    </w:p>
    <w:p w14:paraId="511FC694" w14:textId="77777777" w:rsidR="00377ADC" w:rsidRDefault="00377ADC"/>
    <w:tbl>
      <w:tblPr>
        <w:tblW w:w="5062" w:type="pct"/>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271"/>
        <w:gridCol w:w="7695"/>
      </w:tblGrid>
      <w:tr w:rsidR="001831E0" w:rsidRPr="008A311E" w14:paraId="0FDA449C" w14:textId="77777777" w:rsidTr="00E16A51">
        <w:trPr>
          <w:cantSplit/>
          <w:tblHeader/>
        </w:trPr>
        <w:tc>
          <w:tcPr>
            <w:tcW w:w="709" w:type="pct"/>
            <w:shd w:val="clear" w:color="auto" w:fill="E0E0E0"/>
          </w:tcPr>
          <w:p w14:paraId="4B11F6F4" w14:textId="77777777" w:rsidR="00377ADC" w:rsidRDefault="005C4221">
            <w:pPr>
              <w:keepNext/>
              <w:jc w:val="center"/>
            </w:pPr>
            <w:r w:rsidRPr="008A311E">
              <w:rPr>
                <w:b/>
                <w:sz w:val="22"/>
                <w:szCs w:val="22"/>
              </w:rPr>
              <w:t>Step</w:t>
            </w:r>
          </w:p>
        </w:tc>
        <w:tc>
          <w:tcPr>
            <w:tcW w:w="4291" w:type="pct"/>
            <w:shd w:val="clear" w:color="auto" w:fill="E0E0E0"/>
          </w:tcPr>
          <w:p w14:paraId="0B3BCAA8" w14:textId="77777777" w:rsidR="00377ADC" w:rsidRDefault="005C4221">
            <w:pPr>
              <w:keepNext/>
              <w:rPr>
                <w:b/>
              </w:rPr>
            </w:pPr>
            <w:r w:rsidRPr="008A311E">
              <w:rPr>
                <w:b/>
                <w:sz w:val="22"/>
                <w:szCs w:val="22"/>
              </w:rPr>
              <w:t>Action</w:t>
            </w:r>
          </w:p>
        </w:tc>
      </w:tr>
      <w:tr w:rsidR="001831E0" w:rsidRPr="00EB7AA4" w14:paraId="29FF0B23" w14:textId="77777777" w:rsidTr="00E16A51">
        <w:trPr>
          <w:cantSplit/>
        </w:trPr>
        <w:tc>
          <w:tcPr>
            <w:tcW w:w="709" w:type="pct"/>
          </w:tcPr>
          <w:p w14:paraId="4386C347" w14:textId="77777777" w:rsidR="00377ADC" w:rsidRDefault="00377ADC">
            <w:pPr>
              <w:pStyle w:val="numberedsteptext"/>
              <w:numPr>
                <w:ilvl w:val="0"/>
                <w:numId w:val="26"/>
              </w:numPr>
              <w:jc w:val="center"/>
            </w:pPr>
            <w:bookmarkStart w:id="47" w:name="T2_F244_"/>
            <w:bookmarkEnd w:id="47"/>
          </w:p>
        </w:tc>
        <w:tc>
          <w:tcPr>
            <w:tcW w:w="4291" w:type="pct"/>
          </w:tcPr>
          <w:p w14:paraId="23FE53E2" w14:textId="77777777" w:rsidR="00377ADC" w:rsidRDefault="005C4221">
            <w:pPr>
              <w:pStyle w:val="steptext"/>
            </w:pPr>
            <w:r>
              <w:rPr>
                <w:b/>
              </w:rPr>
              <w:t>Add Accounting Tag to Favorites</w:t>
            </w:r>
            <w:r>
              <w:t xml:space="preserve"> (continued)</w:t>
            </w:r>
          </w:p>
          <w:p w14:paraId="6EE4DDD0" w14:textId="77777777" w:rsidR="00377ADC" w:rsidRDefault="00377ADC">
            <w:pPr>
              <w:pStyle w:val="steptext"/>
            </w:pPr>
          </w:p>
          <w:p w14:paraId="5D1E7729" w14:textId="77777777" w:rsidR="00377ADC" w:rsidRDefault="005C4221">
            <w:pPr>
              <w:pStyle w:val="steptext"/>
            </w:pPr>
            <w:r>
              <w:t xml:space="preserve">Click the </w:t>
            </w:r>
            <w:r>
              <w:rPr>
                <w:b/>
                <w:color w:val="000080"/>
              </w:rPr>
              <w:t>Done</w:t>
            </w:r>
            <w:r>
              <w:t xml:space="preserve"> button.</w:t>
            </w:r>
          </w:p>
          <w:p w14:paraId="74CE50CF" w14:textId="77777777" w:rsidR="00377ADC" w:rsidRDefault="00C52C5D">
            <w:pPr>
              <w:spacing w:before="60" w:after="60"/>
            </w:pPr>
            <w:r>
              <w:pict w14:anchorId="7ECF7866">
                <v:shape id="_x0000_i1068" type="#_x0000_t75" style="width:36pt;height:22.4pt" o:bordertopcolor="this" o:borderleftcolor="this" o:borderbottomcolor="this" o:borderrightcolor="this">
                  <v:imagedata r:id="rId55" o:title=""/>
                </v:shape>
              </w:pict>
            </w:r>
          </w:p>
        </w:tc>
      </w:tr>
      <w:tr w:rsidR="001831E0" w:rsidRPr="00EB7AA4" w14:paraId="26F60014" w14:textId="77777777" w:rsidTr="00E16A51">
        <w:trPr>
          <w:cantSplit/>
        </w:trPr>
        <w:tc>
          <w:tcPr>
            <w:tcW w:w="709" w:type="pct"/>
          </w:tcPr>
          <w:p w14:paraId="385B13F5" w14:textId="77777777" w:rsidR="00377ADC" w:rsidRDefault="00377ADC">
            <w:pPr>
              <w:pStyle w:val="numberedsteptext"/>
              <w:numPr>
                <w:ilvl w:val="0"/>
                <w:numId w:val="26"/>
              </w:numPr>
              <w:jc w:val="center"/>
            </w:pPr>
            <w:bookmarkStart w:id="48" w:name="T2_F248_"/>
            <w:bookmarkEnd w:id="48"/>
          </w:p>
        </w:tc>
        <w:tc>
          <w:tcPr>
            <w:tcW w:w="4291" w:type="pct"/>
          </w:tcPr>
          <w:p w14:paraId="19197A78" w14:textId="77777777" w:rsidR="00377ADC" w:rsidRDefault="005C4221">
            <w:pPr>
              <w:pStyle w:val="steptext"/>
            </w:pPr>
            <w:r>
              <w:rPr>
                <w:b/>
              </w:rPr>
              <w:t>Schedule Details</w:t>
            </w:r>
            <w:r>
              <w:t xml:space="preserve"> (continued)</w:t>
            </w:r>
          </w:p>
          <w:p w14:paraId="017C069E" w14:textId="77777777" w:rsidR="00377ADC" w:rsidRDefault="00377ADC">
            <w:pPr>
              <w:pStyle w:val="steptext"/>
            </w:pPr>
          </w:p>
          <w:p w14:paraId="0E1697A5" w14:textId="77777777" w:rsidR="00377ADC" w:rsidRDefault="005C4221">
            <w:pPr>
              <w:pStyle w:val="steptext"/>
            </w:pPr>
            <w:r>
              <w:t xml:space="preserve">The system will automatically </w:t>
            </w:r>
            <w:r>
              <w:rPr>
                <w:i/>
              </w:rPr>
              <w:t xml:space="preserve">copy </w:t>
            </w:r>
            <w:r>
              <w:t xml:space="preserve">the </w:t>
            </w:r>
            <w:r>
              <w:rPr>
                <w:i/>
              </w:rPr>
              <w:t>new chartstring</w:t>
            </w:r>
            <w:r>
              <w:t xml:space="preserve"> into the </w:t>
            </w:r>
            <w:r>
              <w:rPr>
                <w:b/>
                <w:i/>
              </w:rPr>
              <w:t>Chartfield tabs</w:t>
            </w:r>
            <w:r>
              <w:t xml:space="preserve"> on the </w:t>
            </w:r>
            <w:r>
              <w:rPr>
                <w:b/>
              </w:rPr>
              <w:t>Schedule Details</w:t>
            </w:r>
            <w:r>
              <w:t xml:space="preserve"> panel. Select </w:t>
            </w:r>
            <w:r>
              <w:rPr>
                <w:b/>
              </w:rPr>
              <w:t>Chartfields2</w:t>
            </w:r>
            <w:r>
              <w:t xml:space="preserve"> tab to view </w:t>
            </w:r>
            <w:r>
              <w:rPr>
                <w:i/>
              </w:rPr>
              <w:t>updated chartstring</w:t>
            </w:r>
            <w:r>
              <w:t xml:space="preserve"> information.</w:t>
            </w:r>
          </w:p>
          <w:p w14:paraId="13C449EB" w14:textId="77777777" w:rsidR="00377ADC" w:rsidRDefault="00377ADC">
            <w:pPr>
              <w:pStyle w:val="steptext"/>
            </w:pPr>
          </w:p>
          <w:p w14:paraId="6C548B75" w14:textId="77777777" w:rsidR="00377ADC" w:rsidRDefault="005C4221">
            <w:pPr>
              <w:pStyle w:val="steptext"/>
            </w:pPr>
            <w:r>
              <w:t xml:space="preserve">Click the </w:t>
            </w:r>
            <w:r>
              <w:rPr>
                <w:b/>
                <w:color w:val="000080"/>
              </w:rPr>
              <w:t>Chartfields2</w:t>
            </w:r>
            <w:r>
              <w:t xml:space="preserve"> tab.</w:t>
            </w:r>
          </w:p>
          <w:p w14:paraId="0276E9DA" w14:textId="77777777" w:rsidR="00377ADC" w:rsidRDefault="00C52C5D">
            <w:pPr>
              <w:spacing w:before="60" w:after="60"/>
            </w:pPr>
            <w:r>
              <w:pict w14:anchorId="784AECF1">
                <v:shape id="_x0000_i1069" type="#_x0000_t75" style="width:80.8pt;height:27.2pt" o:bordertopcolor="this" o:borderleftcolor="this" o:borderbottomcolor="this" o:borderrightcolor="this">
                  <v:imagedata r:id="rId56" o:title=""/>
                </v:shape>
              </w:pict>
            </w:r>
          </w:p>
        </w:tc>
      </w:tr>
      <w:tr w:rsidR="001831E0" w:rsidRPr="00EB7AA4" w14:paraId="2BC06417" w14:textId="77777777" w:rsidTr="00E16A51">
        <w:trPr>
          <w:cantSplit/>
        </w:trPr>
        <w:tc>
          <w:tcPr>
            <w:tcW w:w="709" w:type="pct"/>
          </w:tcPr>
          <w:p w14:paraId="466DB55E" w14:textId="77777777" w:rsidR="00377ADC" w:rsidRDefault="00377ADC">
            <w:pPr>
              <w:pStyle w:val="numberedsteptext"/>
              <w:numPr>
                <w:ilvl w:val="0"/>
                <w:numId w:val="26"/>
              </w:numPr>
              <w:jc w:val="center"/>
            </w:pPr>
            <w:bookmarkStart w:id="49" w:name="T2_F252_"/>
            <w:bookmarkEnd w:id="49"/>
          </w:p>
        </w:tc>
        <w:tc>
          <w:tcPr>
            <w:tcW w:w="4291" w:type="pct"/>
          </w:tcPr>
          <w:p w14:paraId="79D3A72B" w14:textId="77777777" w:rsidR="00377ADC" w:rsidRDefault="005C4221">
            <w:pPr>
              <w:pStyle w:val="steptext"/>
            </w:pPr>
            <w:r>
              <w:rPr>
                <w:b/>
              </w:rPr>
              <w:t>Schedule Details</w:t>
            </w:r>
            <w:r>
              <w:t xml:space="preserve"> (continued)</w:t>
            </w:r>
          </w:p>
          <w:p w14:paraId="47C11C86" w14:textId="77777777" w:rsidR="00377ADC" w:rsidRDefault="00377ADC">
            <w:pPr>
              <w:pStyle w:val="steptext"/>
            </w:pPr>
          </w:p>
          <w:p w14:paraId="56701CEA" w14:textId="77777777" w:rsidR="00377ADC" w:rsidRDefault="005C4221">
            <w:pPr>
              <w:pStyle w:val="steptext"/>
            </w:pPr>
            <w:r>
              <w:t xml:space="preserve">Review new chartstring information. Select </w:t>
            </w:r>
            <w:r>
              <w:rPr>
                <w:b/>
              </w:rPr>
              <w:t>Done</w:t>
            </w:r>
            <w:r>
              <w:t xml:space="preserve"> to return to the </w:t>
            </w:r>
            <w:r>
              <w:rPr>
                <w:b/>
              </w:rPr>
              <w:t xml:space="preserve">Checkout </w:t>
            </w:r>
            <w:r>
              <w:t>page.</w:t>
            </w:r>
          </w:p>
          <w:p w14:paraId="26122DDA" w14:textId="77777777" w:rsidR="00377ADC" w:rsidRDefault="00377ADC">
            <w:pPr>
              <w:pStyle w:val="steptext"/>
            </w:pPr>
          </w:p>
          <w:p w14:paraId="2275CCCE" w14:textId="77777777" w:rsidR="00377ADC" w:rsidRDefault="005C4221">
            <w:pPr>
              <w:pStyle w:val="steptext"/>
            </w:pPr>
            <w:r>
              <w:t xml:space="preserve">Click the </w:t>
            </w:r>
            <w:r>
              <w:rPr>
                <w:b/>
                <w:color w:val="000080"/>
              </w:rPr>
              <w:t>Done</w:t>
            </w:r>
            <w:r>
              <w:t xml:space="preserve"> button.</w:t>
            </w:r>
          </w:p>
          <w:p w14:paraId="1C3EAEB0" w14:textId="77777777" w:rsidR="00377ADC" w:rsidRDefault="00C52C5D">
            <w:pPr>
              <w:spacing w:before="60" w:after="60"/>
            </w:pPr>
            <w:r>
              <w:pict w14:anchorId="6D70DE8C">
                <v:shape id="_x0000_i1070" type="#_x0000_t75" style="width:36pt;height:24pt" o:bordertopcolor="this" o:borderleftcolor="this" o:borderbottomcolor="this" o:borderrightcolor="this">
                  <v:imagedata r:id="rId57" o:title=""/>
                </v:shape>
              </w:pict>
            </w:r>
          </w:p>
        </w:tc>
      </w:tr>
      <w:tr w:rsidR="001831E0" w:rsidRPr="00EB7AA4" w14:paraId="3FC5639A" w14:textId="77777777" w:rsidTr="00E16A51">
        <w:trPr>
          <w:cantSplit/>
        </w:trPr>
        <w:tc>
          <w:tcPr>
            <w:tcW w:w="709" w:type="pct"/>
          </w:tcPr>
          <w:p w14:paraId="0ECC8B25" w14:textId="77777777" w:rsidR="00377ADC" w:rsidRDefault="00377ADC">
            <w:pPr>
              <w:pStyle w:val="numberedsteptext"/>
              <w:numPr>
                <w:ilvl w:val="0"/>
                <w:numId w:val="26"/>
              </w:numPr>
              <w:jc w:val="center"/>
            </w:pPr>
            <w:bookmarkStart w:id="50" w:name="T2_F163_"/>
            <w:bookmarkEnd w:id="50"/>
          </w:p>
        </w:tc>
        <w:tc>
          <w:tcPr>
            <w:tcW w:w="4291" w:type="pct"/>
          </w:tcPr>
          <w:p w14:paraId="5802B42D" w14:textId="77777777" w:rsidR="00377ADC" w:rsidRDefault="005C4221">
            <w:pPr>
              <w:pStyle w:val="steptext"/>
            </w:pPr>
            <w:r>
              <w:t xml:space="preserve">This completes </w:t>
            </w:r>
            <w:r>
              <w:rPr>
                <w:b/>
                <w:i/>
                <w:color w:val="000080"/>
              </w:rPr>
              <w:t>Change Chartstring by Adding Accounting Tag to Favorites</w:t>
            </w:r>
            <w:r>
              <w:t>.</w:t>
            </w:r>
          </w:p>
          <w:p w14:paraId="7AC702DA" w14:textId="77777777" w:rsidR="00377ADC" w:rsidRDefault="005C4221">
            <w:r w:rsidRPr="002546DF">
              <w:rPr>
                <w:rStyle w:val="highlighttext"/>
                <w:b/>
                <w:sz w:val="22"/>
                <w:szCs w:val="22"/>
              </w:rPr>
              <w:t>End of Procedure.</w:t>
            </w:r>
          </w:p>
        </w:tc>
      </w:tr>
    </w:tbl>
    <w:p w14:paraId="128ACEE9" w14:textId="77777777" w:rsidR="00377ADC" w:rsidRDefault="005C4221">
      <w:pPr>
        <w:pStyle w:val="Heading3"/>
        <w:rPr>
          <w:rFonts w:cs="Times New Roman"/>
        </w:rPr>
      </w:pPr>
      <w:bookmarkStart w:id="51" w:name="_Toc236385454"/>
      <w:r>
        <w:lastRenderedPageBreak/>
        <w:t>Update Requisition Lines using Mass Change Action</w:t>
      </w:r>
      <w:bookmarkEnd w:id="51"/>
    </w:p>
    <w:p w14:paraId="72306A74" w14:textId="77777777" w:rsidR="00377ADC" w:rsidRDefault="005C4221">
      <w:pPr>
        <w:pStyle w:val="procedure"/>
        <w:spacing w:before="120"/>
        <w:rPr>
          <w:rFonts w:cs="Times New Roman"/>
        </w:rPr>
      </w:pPr>
      <w:r>
        <w:t>Procedure</w:t>
      </w:r>
    </w:p>
    <w:p w14:paraId="4670CB9E" w14:textId="77777777" w:rsidR="00377ADC" w:rsidRDefault="00377ADC"/>
    <w:p w14:paraId="70404064" w14:textId="77777777" w:rsidR="00377ADC" w:rsidRDefault="005C4221">
      <w:pPr>
        <w:pStyle w:val="steptext"/>
      </w:pPr>
      <w:r>
        <w:t xml:space="preserve">In this topic you will learn how to </w:t>
      </w:r>
      <w:r>
        <w:rPr>
          <w:b/>
          <w:color w:val="000080"/>
        </w:rPr>
        <w:t>Update Requisition Lines using Mass Change Action</w:t>
      </w:r>
      <w:r>
        <w:t>.</w:t>
      </w:r>
    </w:p>
    <w:p w14:paraId="6BF32DEB" w14:textId="77777777" w:rsidR="00377ADC" w:rsidRDefault="00377ADC">
      <w:pPr>
        <w:spacing w:before="240"/>
        <w:jc w:val="center"/>
      </w:pPr>
    </w:p>
    <w:p w14:paraId="6B35784B" w14:textId="77777777" w:rsidR="00377ADC" w:rsidRDefault="00377ADC"/>
    <w:tbl>
      <w:tblPr>
        <w:tblW w:w="5062" w:type="pct"/>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271"/>
        <w:gridCol w:w="7695"/>
      </w:tblGrid>
      <w:tr w:rsidR="001831E0" w:rsidRPr="008A311E" w14:paraId="1608AE9D" w14:textId="77777777" w:rsidTr="00E16A51">
        <w:trPr>
          <w:cantSplit/>
          <w:tblHeader/>
        </w:trPr>
        <w:tc>
          <w:tcPr>
            <w:tcW w:w="709" w:type="pct"/>
            <w:shd w:val="clear" w:color="auto" w:fill="E0E0E0"/>
          </w:tcPr>
          <w:p w14:paraId="7D54D30C" w14:textId="77777777" w:rsidR="00377ADC" w:rsidRDefault="005C4221">
            <w:pPr>
              <w:keepNext/>
              <w:jc w:val="center"/>
            </w:pPr>
            <w:r w:rsidRPr="008A311E">
              <w:rPr>
                <w:b/>
                <w:sz w:val="22"/>
                <w:szCs w:val="22"/>
              </w:rPr>
              <w:t>Step</w:t>
            </w:r>
          </w:p>
        </w:tc>
        <w:tc>
          <w:tcPr>
            <w:tcW w:w="4291" w:type="pct"/>
            <w:shd w:val="clear" w:color="auto" w:fill="E0E0E0"/>
          </w:tcPr>
          <w:p w14:paraId="3A3172AA" w14:textId="77777777" w:rsidR="00377ADC" w:rsidRDefault="005C4221">
            <w:pPr>
              <w:keepNext/>
              <w:rPr>
                <w:b/>
              </w:rPr>
            </w:pPr>
            <w:r w:rsidRPr="008A311E">
              <w:rPr>
                <w:b/>
                <w:sz w:val="22"/>
                <w:szCs w:val="22"/>
              </w:rPr>
              <w:t>Action</w:t>
            </w:r>
          </w:p>
        </w:tc>
      </w:tr>
      <w:tr w:rsidR="001831E0" w:rsidRPr="00EB7AA4" w14:paraId="72B14339" w14:textId="77777777" w:rsidTr="00E16A51">
        <w:trPr>
          <w:cantSplit/>
        </w:trPr>
        <w:tc>
          <w:tcPr>
            <w:tcW w:w="709" w:type="pct"/>
          </w:tcPr>
          <w:p w14:paraId="661F821E" w14:textId="77777777" w:rsidR="00377ADC" w:rsidRDefault="00377ADC">
            <w:pPr>
              <w:pStyle w:val="numberedsteptext"/>
              <w:numPr>
                <w:ilvl w:val="0"/>
                <w:numId w:val="27"/>
              </w:numPr>
              <w:jc w:val="center"/>
            </w:pPr>
            <w:bookmarkStart w:id="52" w:name="T3_F61_"/>
            <w:bookmarkEnd w:id="52"/>
          </w:p>
        </w:tc>
        <w:tc>
          <w:tcPr>
            <w:tcW w:w="4291" w:type="pct"/>
          </w:tcPr>
          <w:p w14:paraId="61CFA4DE" w14:textId="77777777" w:rsidR="00377ADC" w:rsidRDefault="005C4221">
            <w:pPr>
              <w:pStyle w:val="steptext"/>
            </w:pPr>
            <w:r>
              <w:rPr>
                <w:b/>
              </w:rPr>
              <w:t>Using Mass Change Action</w:t>
            </w:r>
          </w:p>
          <w:p w14:paraId="75F4CF08" w14:textId="77777777" w:rsidR="00377ADC" w:rsidRDefault="00377ADC">
            <w:pPr>
              <w:pStyle w:val="steptext"/>
            </w:pPr>
          </w:p>
          <w:p w14:paraId="4BB765CF" w14:textId="77777777" w:rsidR="00377ADC" w:rsidRDefault="005C4221">
            <w:pPr>
              <w:pStyle w:val="steptext"/>
            </w:pPr>
            <w:r>
              <w:t xml:space="preserve">Requisition lines can be </w:t>
            </w:r>
            <w:r>
              <w:rPr>
                <w:i/>
              </w:rPr>
              <w:t>updated</w:t>
            </w:r>
            <w:r>
              <w:t xml:space="preserve"> on an </w:t>
            </w:r>
            <w:r>
              <w:rPr>
                <w:i/>
              </w:rPr>
              <w:t xml:space="preserve">individual </w:t>
            </w:r>
            <w:proofErr w:type="gramStart"/>
            <w:r>
              <w:rPr>
                <w:i/>
              </w:rPr>
              <w:t>line basis</w:t>
            </w:r>
            <w:proofErr w:type="gramEnd"/>
            <w:r>
              <w:t xml:space="preserve"> using all the pages and features previously discussed in this manual. However, to </w:t>
            </w:r>
            <w:r>
              <w:rPr>
                <w:b/>
                <w:i/>
              </w:rPr>
              <w:t>make changes to multiple requisition lines and their distributions</w:t>
            </w:r>
            <w:r>
              <w:t xml:space="preserve"> (i.e., account, department, fund, program, class, and project id) </w:t>
            </w:r>
            <w:r>
              <w:rPr>
                <w:b/>
                <w:i/>
              </w:rPr>
              <w:t>at one time</w:t>
            </w:r>
            <w:r>
              <w:t xml:space="preserve">, the </w:t>
            </w:r>
            <w:r>
              <w:rPr>
                <w:b/>
              </w:rPr>
              <w:t>Mass Change action</w:t>
            </w:r>
            <w:r>
              <w:t xml:space="preserve"> is </w:t>
            </w:r>
            <w:r>
              <w:rPr>
                <w:b/>
                <w:i/>
              </w:rPr>
              <w:t>required</w:t>
            </w:r>
            <w:r>
              <w:t>.</w:t>
            </w:r>
          </w:p>
          <w:p w14:paraId="55C9926F" w14:textId="77777777" w:rsidR="00377ADC" w:rsidRDefault="00377ADC">
            <w:pPr>
              <w:pStyle w:val="steptext"/>
            </w:pPr>
          </w:p>
          <w:p w14:paraId="31039D2B" w14:textId="77777777" w:rsidR="00377ADC" w:rsidRDefault="005C4221">
            <w:pPr>
              <w:pStyle w:val="steptext"/>
            </w:pPr>
            <w:r>
              <w:rPr>
                <w:b/>
                <w:i/>
              </w:rPr>
              <w:t xml:space="preserve">NOTE: Changes to the entire requisition </w:t>
            </w:r>
            <w:r>
              <w:rPr>
                <w:b/>
                <w:i/>
                <w:u w:val="single"/>
              </w:rPr>
              <w:t>must</w:t>
            </w:r>
            <w:r>
              <w:rPr>
                <w:b/>
                <w:i/>
              </w:rPr>
              <w:t xml:space="preserve"> be made with either the Mass Change action or done on individual requisition lines.</w:t>
            </w:r>
          </w:p>
        </w:tc>
      </w:tr>
    </w:tbl>
    <w:p w14:paraId="156CE249" w14:textId="7CB27369" w:rsidR="00C77855" w:rsidRDefault="00C77855"/>
    <w:p w14:paraId="1BCF59BD" w14:textId="77777777" w:rsidR="00377ADC" w:rsidRDefault="00C77855">
      <w:r>
        <w:br w:type="page"/>
      </w:r>
    </w:p>
    <w:p w14:paraId="0D31D8AC" w14:textId="77777777" w:rsidR="00377ADC" w:rsidRDefault="00C52C5D">
      <w:pPr>
        <w:spacing w:before="240"/>
        <w:jc w:val="center"/>
      </w:pPr>
      <w:r>
        <w:pict w14:anchorId="1E168A96">
          <v:shape id="_x0000_i1071" type="#_x0000_t75" style="width:360.8pt;height:270.4pt" o:bordertopcolor="this" o:borderleftcolor="this" o:borderbottomcolor="this" o:borderrightcolor="this">
            <v:imagedata r:id="rId58" o:title=""/>
            <o:lock v:ext="edit" aspectratio="f"/>
            <w10:bordertop type="single" width="4"/>
            <w10:borderleft type="single" width="4"/>
            <w10:borderbottom type="single" width="4"/>
            <w10:borderright type="single" width="4"/>
          </v:shape>
        </w:pict>
      </w:r>
    </w:p>
    <w:p w14:paraId="4C520345" w14:textId="77777777" w:rsidR="00377ADC" w:rsidRDefault="00377ADC"/>
    <w:tbl>
      <w:tblPr>
        <w:tblW w:w="5062" w:type="pct"/>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271"/>
        <w:gridCol w:w="7695"/>
      </w:tblGrid>
      <w:tr w:rsidR="001831E0" w:rsidRPr="008A311E" w14:paraId="486D843F" w14:textId="77777777" w:rsidTr="00E16A51">
        <w:trPr>
          <w:cantSplit/>
          <w:tblHeader/>
        </w:trPr>
        <w:tc>
          <w:tcPr>
            <w:tcW w:w="709" w:type="pct"/>
            <w:shd w:val="clear" w:color="auto" w:fill="E0E0E0"/>
          </w:tcPr>
          <w:p w14:paraId="01543E2B" w14:textId="77777777" w:rsidR="00377ADC" w:rsidRDefault="005C4221">
            <w:pPr>
              <w:keepNext/>
              <w:jc w:val="center"/>
            </w:pPr>
            <w:r w:rsidRPr="008A311E">
              <w:rPr>
                <w:b/>
                <w:sz w:val="22"/>
                <w:szCs w:val="22"/>
              </w:rPr>
              <w:t>Step</w:t>
            </w:r>
          </w:p>
        </w:tc>
        <w:tc>
          <w:tcPr>
            <w:tcW w:w="4291" w:type="pct"/>
            <w:shd w:val="clear" w:color="auto" w:fill="E0E0E0"/>
          </w:tcPr>
          <w:p w14:paraId="17E1B1C5" w14:textId="77777777" w:rsidR="00377ADC" w:rsidRDefault="005C4221">
            <w:pPr>
              <w:keepNext/>
              <w:rPr>
                <w:b/>
              </w:rPr>
            </w:pPr>
            <w:r w:rsidRPr="008A311E">
              <w:rPr>
                <w:b/>
                <w:sz w:val="22"/>
                <w:szCs w:val="22"/>
              </w:rPr>
              <w:t>Action</w:t>
            </w:r>
          </w:p>
        </w:tc>
      </w:tr>
      <w:tr w:rsidR="001831E0" w:rsidRPr="00EB7AA4" w14:paraId="151F752F" w14:textId="77777777" w:rsidTr="00E16A51">
        <w:trPr>
          <w:cantSplit/>
        </w:trPr>
        <w:tc>
          <w:tcPr>
            <w:tcW w:w="709" w:type="pct"/>
          </w:tcPr>
          <w:p w14:paraId="2C773446" w14:textId="77777777" w:rsidR="00377ADC" w:rsidRDefault="00377ADC">
            <w:pPr>
              <w:pStyle w:val="numberedsteptext"/>
              <w:numPr>
                <w:ilvl w:val="0"/>
                <w:numId w:val="27"/>
              </w:numPr>
              <w:jc w:val="center"/>
            </w:pPr>
            <w:bookmarkStart w:id="53" w:name="T3_F10_"/>
            <w:bookmarkEnd w:id="53"/>
          </w:p>
        </w:tc>
        <w:tc>
          <w:tcPr>
            <w:tcW w:w="4291" w:type="pct"/>
          </w:tcPr>
          <w:p w14:paraId="741D393E" w14:textId="77777777" w:rsidR="00377ADC" w:rsidRDefault="005C4221">
            <w:pPr>
              <w:pStyle w:val="steptext"/>
            </w:pPr>
            <w:r>
              <w:rPr>
                <w:b/>
              </w:rPr>
              <w:t>Using Mass Change Action</w:t>
            </w:r>
            <w:r>
              <w:t> </w:t>
            </w:r>
            <w:r>
              <w:rPr>
                <w:b/>
              </w:rPr>
              <w:t>- Scenario</w:t>
            </w:r>
          </w:p>
          <w:p w14:paraId="2029FB3B" w14:textId="77777777" w:rsidR="00377ADC" w:rsidRDefault="00377ADC">
            <w:pPr>
              <w:pStyle w:val="steptext"/>
            </w:pPr>
          </w:p>
          <w:p w14:paraId="0597DC15" w14:textId="77777777" w:rsidR="00377ADC" w:rsidRDefault="005C4221">
            <w:pPr>
              <w:pStyle w:val="steptext"/>
            </w:pPr>
            <w:r>
              <w:t xml:space="preserve">In this example, the left-side menu shows the items selected for this requisition. Upon reviewing the </w:t>
            </w:r>
            <w:r>
              <w:rPr>
                <w:b/>
              </w:rPr>
              <w:t>Line 1 Schedule Details</w:t>
            </w:r>
            <w:r>
              <w:t xml:space="preserve">, it is discovered the </w:t>
            </w:r>
            <w:r>
              <w:rPr>
                <w:b/>
                <w:i/>
              </w:rPr>
              <w:t>Account</w:t>
            </w:r>
            <w:r>
              <w:t xml:space="preserve"> number used is incorrect. The </w:t>
            </w:r>
            <w:r>
              <w:rPr>
                <w:i/>
              </w:rPr>
              <w:t xml:space="preserve">current </w:t>
            </w:r>
            <w:r>
              <w:rPr>
                <w:b/>
                <w:i/>
              </w:rPr>
              <w:t>Account</w:t>
            </w:r>
            <w:r>
              <w:rPr>
                <w:i/>
              </w:rPr>
              <w:t xml:space="preserve"> number, 546200, is for Non-Automotive Equip Supplies</w:t>
            </w:r>
            <w:r>
              <w:t xml:space="preserve">. The cart shows office supply items, so the </w:t>
            </w:r>
            <w:r>
              <w:rPr>
                <w:b/>
              </w:rPr>
              <w:t>Account</w:t>
            </w:r>
            <w:r>
              <w:t xml:space="preserve"> number </w:t>
            </w:r>
            <w:r>
              <w:rPr>
                <w:i/>
              </w:rPr>
              <w:t>546700 should be used</w:t>
            </w:r>
            <w:r>
              <w:t>.</w:t>
            </w:r>
          </w:p>
          <w:p w14:paraId="2DE2B658" w14:textId="77777777" w:rsidR="00377ADC" w:rsidRDefault="00377ADC">
            <w:pPr>
              <w:pStyle w:val="steptext"/>
            </w:pPr>
          </w:p>
          <w:p w14:paraId="6D7A27F5" w14:textId="77777777" w:rsidR="00377ADC" w:rsidRDefault="005C4221">
            <w:pPr>
              <w:pStyle w:val="steptext"/>
            </w:pPr>
            <w:r>
              <w:t xml:space="preserve">Click the </w:t>
            </w:r>
            <w:r>
              <w:rPr>
                <w:b/>
                <w:color w:val="000080"/>
              </w:rPr>
              <w:t>Done</w:t>
            </w:r>
            <w:r>
              <w:t xml:space="preserve"> button.</w:t>
            </w:r>
          </w:p>
          <w:p w14:paraId="025BC19E" w14:textId="77777777" w:rsidR="00377ADC" w:rsidRDefault="00C52C5D">
            <w:pPr>
              <w:spacing w:before="60" w:after="60"/>
            </w:pPr>
            <w:r>
              <w:pict w14:anchorId="61CF5B5B">
                <v:shape id="_x0000_i1072" type="#_x0000_t75" style="width:37.6pt;height:24.8pt" o:bordertopcolor="this" o:borderleftcolor="this" o:borderbottomcolor="this" o:borderrightcolor="this">
                  <v:imagedata r:id="rId59" o:title=""/>
                </v:shape>
              </w:pict>
            </w:r>
          </w:p>
        </w:tc>
      </w:tr>
      <w:tr w:rsidR="001831E0" w:rsidRPr="00EB7AA4" w14:paraId="1EE5E852" w14:textId="77777777" w:rsidTr="00E16A51">
        <w:trPr>
          <w:cantSplit/>
        </w:trPr>
        <w:tc>
          <w:tcPr>
            <w:tcW w:w="709" w:type="pct"/>
          </w:tcPr>
          <w:p w14:paraId="72DF5B0C" w14:textId="77777777" w:rsidR="00377ADC" w:rsidRDefault="00377ADC">
            <w:pPr>
              <w:pStyle w:val="numberedsteptext"/>
              <w:numPr>
                <w:ilvl w:val="0"/>
                <w:numId w:val="27"/>
              </w:numPr>
              <w:jc w:val="center"/>
            </w:pPr>
            <w:bookmarkStart w:id="54" w:name="T3_F12_"/>
            <w:bookmarkEnd w:id="54"/>
          </w:p>
        </w:tc>
        <w:tc>
          <w:tcPr>
            <w:tcW w:w="4291" w:type="pct"/>
          </w:tcPr>
          <w:p w14:paraId="7DB4DD6E" w14:textId="77777777" w:rsidR="00377ADC" w:rsidRDefault="005C4221">
            <w:pPr>
              <w:pStyle w:val="steptext"/>
            </w:pPr>
            <w:r>
              <w:rPr>
                <w:b/>
              </w:rPr>
              <w:t>Using Mass Change Action</w:t>
            </w:r>
            <w:r>
              <w:t xml:space="preserve"> (continued)</w:t>
            </w:r>
          </w:p>
          <w:p w14:paraId="1E9FD1C1" w14:textId="77777777" w:rsidR="00377ADC" w:rsidRDefault="00377ADC">
            <w:pPr>
              <w:pStyle w:val="steptext"/>
            </w:pPr>
          </w:p>
          <w:p w14:paraId="743E9846" w14:textId="77777777" w:rsidR="00377ADC" w:rsidRDefault="005C4221">
            <w:pPr>
              <w:pStyle w:val="steptext"/>
            </w:pPr>
            <w:r>
              <w:rPr>
                <w:i/>
              </w:rPr>
              <w:t xml:space="preserve">In this example, you will use the </w:t>
            </w:r>
            <w:r>
              <w:rPr>
                <w:b/>
                <w:i/>
              </w:rPr>
              <w:t xml:space="preserve">Mass Change Action </w:t>
            </w:r>
            <w:r>
              <w:rPr>
                <w:i/>
              </w:rPr>
              <w:t xml:space="preserve">to change the </w:t>
            </w:r>
            <w:r>
              <w:rPr>
                <w:b/>
                <w:i/>
              </w:rPr>
              <w:t>Account</w:t>
            </w:r>
            <w:r>
              <w:rPr>
                <w:i/>
              </w:rPr>
              <w:t xml:space="preserve"> on all line items at once from 546200 to 546700.</w:t>
            </w:r>
          </w:p>
          <w:p w14:paraId="2064BA5B" w14:textId="77777777" w:rsidR="00377ADC" w:rsidRDefault="00377ADC">
            <w:pPr>
              <w:pStyle w:val="steptext"/>
            </w:pPr>
          </w:p>
          <w:p w14:paraId="534DF186" w14:textId="77777777" w:rsidR="00377ADC" w:rsidRDefault="005C4221">
            <w:pPr>
              <w:pStyle w:val="steptext"/>
            </w:pPr>
            <w:r>
              <w:t xml:space="preserve">Click the </w:t>
            </w:r>
            <w:r>
              <w:rPr>
                <w:b/>
                <w:color w:val="000080"/>
              </w:rPr>
              <w:t>Select All</w:t>
            </w:r>
            <w:r>
              <w:t xml:space="preserve"> option.</w:t>
            </w:r>
          </w:p>
          <w:p w14:paraId="703791EB" w14:textId="77777777" w:rsidR="00377ADC" w:rsidRDefault="00C52C5D">
            <w:pPr>
              <w:spacing w:before="60" w:after="60"/>
            </w:pPr>
            <w:r>
              <w:pict w14:anchorId="6AF09B1B">
                <v:shape id="_x0000_i1073" type="#_x0000_t75" style="width:19.2pt;height:17.6pt" o:bordertopcolor="this" o:borderleftcolor="this" o:borderbottomcolor="this" o:borderrightcolor="this">
                  <v:imagedata r:id="rId60" o:title=""/>
                </v:shape>
              </w:pict>
            </w:r>
          </w:p>
        </w:tc>
      </w:tr>
      <w:tr w:rsidR="001831E0" w:rsidRPr="00EB7AA4" w14:paraId="26CB1BB1" w14:textId="77777777" w:rsidTr="00E16A51">
        <w:trPr>
          <w:cantSplit/>
        </w:trPr>
        <w:tc>
          <w:tcPr>
            <w:tcW w:w="709" w:type="pct"/>
          </w:tcPr>
          <w:p w14:paraId="750E66AE" w14:textId="77777777" w:rsidR="00377ADC" w:rsidRDefault="00377ADC">
            <w:pPr>
              <w:pStyle w:val="numberedsteptext"/>
              <w:numPr>
                <w:ilvl w:val="0"/>
                <w:numId w:val="27"/>
              </w:numPr>
              <w:jc w:val="center"/>
            </w:pPr>
            <w:bookmarkStart w:id="55" w:name="T3_F14_"/>
            <w:bookmarkEnd w:id="55"/>
          </w:p>
        </w:tc>
        <w:tc>
          <w:tcPr>
            <w:tcW w:w="4291" w:type="pct"/>
          </w:tcPr>
          <w:p w14:paraId="448619B2" w14:textId="77777777" w:rsidR="00377ADC" w:rsidRDefault="005C4221">
            <w:pPr>
              <w:pStyle w:val="steptext"/>
            </w:pPr>
            <w:r>
              <w:rPr>
                <w:b/>
              </w:rPr>
              <w:t>Using Mass Change Action</w:t>
            </w:r>
            <w:r>
              <w:t xml:space="preserve"> (continued)</w:t>
            </w:r>
          </w:p>
          <w:p w14:paraId="67949E80" w14:textId="77777777" w:rsidR="00377ADC" w:rsidRDefault="00377ADC">
            <w:pPr>
              <w:pStyle w:val="steptext"/>
            </w:pPr>
          </w:p>
          <w:p w14:paraId="4B91705D" w14:textId="77777777" w:rsidR="00377ADC" w:rsidRDefault="005C4221">
            <w:pPr>
              <w:pStyle w:val="steptext"/>
            </w:pPr>
            <w:r>
              <w:rPr>
                <w:i/>
              </w:rPr>
              <w:t>Open</w:t>
            </w:r>
            <w:r>
              <w:t xml:space="preserve"> the </w:t>
            </w:r>
            <w:r>
              <w:rPr>
                <w:b/>
              </w:rPr>
              <w:t>Actions</w:t>
            </w:r>
            <w:r>
              <w:t> </w:t>
            </w:r>
            <w:r>
              <w:rPr>
                <w:i/>
              </w:rPr>
              <w:t>menu</w:t>
            </w:r>
            <w:r>
              <w:t xml:space="preserve"> to access the </w:t>
            </w:r>
            <w:r>
              <w:rPr>
                <w:b/>
                <w:i/>
              </w:rPr>
              <w:t>Mass Change</w:t>
            </w:r>
            <w:r>
              <w:t xml:space="preserve"> link.</w:t>
            </w:r>
          </w:p>
          <w:p w14:paraId="25906DCA" w14:textId="77777777" w:rsidR="00377ADC" w:rsidRDefault="00377ADC">
            <w:pPr>
              <w:pStyle w:val="steptext"/>
            </w:pPr>
          </w:p>
          <w:p w14:paraId="30D0953B" w14:textId="77777777" w:rsidR="00377ADC" w:rsidRDefault="005C4221">
            <w:pPr>
              <w:pStyle w:val="steptext"/>
            </w:pPr>
            <w:r>
              <w:t xml:space="preserve">Click the button to the right of the </w:t>
            </w:r>
            <w:r>
              <w:rPr>
                <w:b/>
                <w:color w:val="000080"/>
              </w:rPr>
              <w:t>Actions</w:t>
            </w:r>
            <w:r>
              <w:t xml:space="preserve"> field.</w:t>
            </w:r>
          </w:p>
          <w:p w14:paraId="4CF9D0C6" w14:textId="77777777" w:rsidR="00377ADC" w:rsidRDefault="00C52C5D">
            <w:pPr>
              <w:spacing w:before="60" w:after="60"/>
            </w:pPr>
            <w:r>
              <w:pict w14:anchorId="2B7B4DFA">
                <v:shape id="_x0000_i1074" type="#_x0000_t75" style="width:20pt;height:22.4pt" o:bordertopcolor="this" o:borderleftcolor="this" o:borderbottomcolor="this" o:borderrightcolor="this">
                  <v:imagedata r:id="rId61" o:title=""/>
                </v:shape>
              </w:pict>
            </w:r>
          </w:p>
        </w:tc>
      </w:tr>
      <w:tr w:rsidR="001831E0" w:rsidRPr="00EB7AA4" w14:paraId="3E1E446E" w14:textId="77777777" w:rsidTr="00E16A51">
        <w:trPr>
          <w:cantSplit/>
        </w:trPr>
        <w:tc>
          <w:tcPr>
            <w:tcW w:w="709" w:type="pct"/>
          </w:tcPr>
          <w:p w14:paraId="58F20E05" w14:textId="77777777" w:rsidR="00377ADC" w:rsidRDefault="00377ADC">
            <w:pPr>
              <w:pStyle w:val="numberedsteptext"/>
              <w:numPr>
                <w:ilvl w:val="0"/>
                <w:numId w:val="27"/>
              </w:numPr>
              <w:jc w:val="center"/>
            </w:pPr>
            <w:bookmarkStart w:id="56" w:name="T3_F16_"/>
            <w:bookmarkEnd w:id="56"/>
          </w:p>
        </w:tc>
        <w:tc>
          <w:tcPr>
            <w:tcW w:w="4291" w:type="pct"/>
          </w:tcPr>
          <w:p w14:paraId="5910C2E9" w14:textId="77777777" w:rsidR="00377ADC" w:rsidRDefault="005C4221">
            <w:pPr>
              <w:pStyle w:val="steptext"/>
            </w:pPr>
            <w:r>
              <w:rPr>
                <w:b/>
              </w:rPr>
              <w:t>Using Mass Change Action</w:t>
            </w:r>
            <w:r>
              <w:t xml:space="preserve"> (continued)</w:t>
            </w:r>
          </w:p>
          <w:p w14:paraId="73125077" w14:textId="77777777" w:rsidR="00377ADC" w:rsidRDefault="00377ADC">
            <w:pPr>
              <w:pStyle w:val="steptext"/>
            </w:pPr>
          </w:p>
          <w:p w14:paraId="20A5CDAF" w14:textId="77777777" w:rsidR="00377ADC" w:rsidRDefault="005C4221">
            <w:pPr>
              <w:pStyle w:val="steptext"/>
            </w:pPr>
            <w:r>
              <w:t xml:space="preserve">Click the </w:t>
            </w:r>
            <w:r>
              <w:rPr>
                <w:b/>
                <w:color w:val="000080"/>
              </w:rPr>
              <w:t>Mass Change</w:t>
            </w:r>
            <w:r>
              <w:t xml:space="preserve"> link.</w:t>
            </w:r>
          </w:p>
          <w:p w14:paraId="13D06E25" w14:textId="77777777" w:rsidR="00377ADC" w:rsidRDefault="00C52C5D">
            <w:pPr>
              <w:spacing w:before="60" w:after="60"/>
            </w:pPr>
            <w:r>
              <w:pict w14:anchorId="346B2A57">
                <v:shape id="_x0000_i1075" type="#_x0000_t75" style="width:69.6pt;height:20pt" o:bordertopcolor="this" o:borderleftcolor="this" o:borderbottomcolor="this" o:borderrightcolor="this">
                  <v:imagedata r:id="rId62" o:title=""/>
                </v:shape>
              </w:pict>
            </w:r>
          </w:p>
        </w:tc>
      </w:tr>
      <w:tr w:rsidR="001831E0" w:rsidRPr="00EB7AA4" w14:paraId="7E602EA9" w14:textId="77777777" w:rsidTr="00E16A51">
        <w:trPr>
          <w:cantSplit/>
        </w:trPr>
        <w:tc>
          <w:tcPr>
            <w:tcW w:w="709" w:type="pct"/>
          </w:tcPr>
          <w:p w14:paraId="2A33F246" w14:textId="77777777" w:rsidR="00377ADC" w:rsidRDefault="00377ADC">
            <w:pPr>
              <w:pStyle w:val="numberedsteptext"/>
              <w:numPr>
                <w:ilvl w:val="0"/>
                <w:numId w:val="27"/>
              </w:numPr>
              <w:jc w:val="center"/>
            </w:pPr>
            <w:bookmarkStart w:id="57" w:name="T3_F18_"/>
            <w:bookmarkEnd w:id="57"/>
          </w:p>
        </w:tc>
        <w:tc>
          <w:tcPr>
            <w:tcW w:w="4291" w:type="pct"/>
          </w:tcPr>
          <w:p w14:paraId="25E237C1" w14:textId="77777777" w:rsidR="00377ADC" w:rsidRDefault="005C4221">
            <w:pPr>
              <w:pStyle w:val="steptext"/>
            </w:pPr>
            <w:r>
              <w:rPr>
                <w:b/>
              </w:rPr>
              <w:t>Using Mass Change Action</w:t>
            </w:r>
            <w:r>
              <w:t xml:space="preserve"> (continued)</w:t>
            </w:r>
          </w:p>
          <w:p w14:paraId="7281B629" w14:textId="77777777" w:rsidR="00377ADC" w:rsidRDefault="00377ADC">
            <w:pPr>
              <w:pStyle w:val="steptext"/>
            </w:pPr>
          </w:p>
          <w:p w14:paraId="753634EF" w14:textId="77777777" w:rsidR="00377ADC" w:rsidRDefault="005C4221">
            <w:pPr>
              <w:pStyle w:val="steptext"/>
            </w:pPr>
            <w:r>
              <w:rPr>
                <w:i/>
              </w:rPr>
              <w:t>No chartfield values</w:t>
            </w:r>
            <w:r>
              <w:t xml:space="preserve"> will be displayed at first on the </w:t>
            </w:r>
            <w:r>
              <w:rPr>
                <w:b/>
              </w:rPr>
              <w:t>Mass Change</w:t>
            </w:r>
            <w:r>
              <w:t xml:space="preserve"> page. The </w:t>
            </w:r>
            <w:r>
              <w:rPr>
                <w:b/>
              </w:rPr>
              <w:t xml:space="preserve">Load Values </w:t>
            </w:r>
            <w:proofErr w:type="gramStart"/>
            <w:r>
              <w:rPr>
                <w:b/>
              </w:rPr>
              <w:t>From</w:t>
            </w:r>
            <w:proofErr w:type="gramEnd"/>
            <w:r>
              <w:rPr>
                <w:b/>
              </w:rPr>
              <w:t xml:space="preserve"> Defaults</w:t>
            </w:r>
            <w:r>
              <w:t xml:space="preserve"> button </w:t>
            </w:r>
            <w:r>
              <w:rPr>
                <w:u w:val="single"/>
              </w:rPr>
              <w:t>must</w:t>
            </w:r>
            <w:r>
              <w:t xml:space="preserve"> be selected to view chartfield information.</w:t>
            </w:r>
          </w:p>
          <w:p w14:paraId="3B99A059" w14:textId="77777777" w:rsidR="00377ADC" w:rsidRDefault="00377ADC">
            <w:pPr>
              <w:pStyle w:val="steptext"/>
            </w:pPr>
          </w:p>
          <w:p w14:paraId="0FA942FD" w14:textId="77777777" w:rsidR="00377ADC" w:rsidRDefault="005C4221">
            <w:pPr>
              <w:pStyle w:val="steptext"/>
            </w:pPr>
            <w:r>
              <w:t xml:space="preserve">Click the </w:t>
            </w:r>
            <w:r>
              <w:rPr>
                <w:b/>
                <w:color w:val="000080"/>
              </w:rPr>
              <w:t xml:space="preserve">Load Values </w:t>
            </w:r>
            <w:proofErr w:type="gramStart"/>
            <w:r>
              <w:rPr>
                <w:b/>
                <w:color w:val="000080"/>
              </w:rPr>
              <w:t>From</w:t>
            </w:r>
            <w:proofErr w:type="gramEnd"/>
            <w:r>
              <w:rPr>
                <w:b/>
                <w:color w:val="000080"/>
              </w:rPr>
              <w:t xml:space="preserve"> Defaults</w:t>
            </w:r>
            <w:r>
              <w:t xml:space="preserve"> button.</w:t>
            </w:r>
          </w:p>
          <w:p w14:paraId="6B7B906A" w14:textId="77777777" w:rsidR="00377ADC" w:rsidRDefault="00C52C5D">
            <w:pPr>
              <w:spacing w:before="60" w:after="60"/>
            </w:pPr>
            <w:r>
              <w:pict w14:anchorId="0E442021">
                <v:shape id="_x0000_i1076" type="#_x0000_t75" style="width:160.8pt;height:25.6pt" o:bordertopcolor="this" o:borderleftcolor="this" o:borderbottomcolor="this" o:borderrightcolor="this">
                  <v:imagedata r:id="rId63" o:title=""/>
                </v:shape>
              </w:pict>
            </w:r>
          </w:p>
        </w:tc>
      </w:tr>
      <w:tr w:rsidR="001831E0" w:rsidRPr="00EB7AA4" w14:paraId="56A7099F" w14:textId="77777777" w:rsidTr="00E16A51">
        <w:trPr>
          <w:cantSplit/>
        </w:trPr>
        <w:tc>
          <w:tcPr>
            <w:tcW w:w="709" w:type="pct"/>
          </w:tcPr>
          <w:p w14:paraId="4AEB08D9" w14:textId="77777777" w:rsidR="00377ADC" w:rsidRDefault="00377ADC">
            <w:pPr>
              <w:pStyle w:val="numberedsteptext"/>
              <w:numPr>
                <w:ilvl w:val="0"/>
                <w:numId w:val="27"/>
              </w:numPr>
              <w:jc w:val="center"/>
            </w:pPr>
            <w:bookmarkStart w:id="58" w:name="T3_F20_"/>
            <w:bookmarkEnd w:id="58"/>
          </w:p>
        </w:tc>
        <w:tc>
          <w:tcPr>
            <w:tcW w:w="4291" w:type="pct"/>
          </w:tcPr>
          <w:p w14:paraId="35BF459F" w14:textId="77777777" w:rsidR="00377ADC" w:rsidRDefault="005C4221">
            <w:pPr>
              <w:pStyle w:val="steptext"/>
            </w:pPr>
            <w:r>
              <w:rPr>
                <w:b/>
              </w:rPr>
              <w:t>Using Mass Change Action</w:t>
            </w:r>
            <w:r>
              <w:t xml:space="preserve"> (continued)</w:t>
            </w:r>
          </w:p>
          <w:p w14:paraId="05DEC7F8" w14:textId="77777777" w:rsidR="00377ADC" w:rsidRDefault="00377ADC">
            <w:pPr>
              <w:pStyle w:val="steptext"/>
            </w:pPr>
          </w:p>
          <w:p w14:paraId="4EAA3B73" w14:textId="77777777" w:rsidR="00377ADC" w:rsidRDefault="005C4221">
            <w:pPr>
              <w:pStyle w:val="steptext"/>
            </w:pPr>
            <w:r>
              <w:rPr>
                <w:i/>
              </w:rPr>
              <w:t>Chartfield information</w:t>
            </w:r>
            <w:r>
              <w:t xml:space="preserve">, </w:t>
            </w:r>
            <w:r>
              <w:rPr>
                <w:i/>
              </w:rPr>
              <w:t>including</w:t>
            </w:r>
            <w:r>
              <w:t> </w:t>
            </w:r>
            <w:r>
              <w:rPr>
                <w:b/>
              </w:rPr>
              <w:t>Account</w:t>
            </w:r>
            <w:r>
              <w:t xml:space="preserve"> </w:t>
            </w:r>
            <w:proofErr w:type="gramStart"/>
            <w:r>
              <w:t>number</w:t>
            </w:r>
            <w:proofErr w:type="gramEnd"/>
            <w:r>
              <w:t xml:space="preserve">, is displayed.  The </w:t>
            </w:r>
            <w:r>
              <w:rPr>
                <w:b/>
              </w:rPr>
              <w:t>Account</w:t>
            </w:r>
            <w:r>
              <w:t xml:space="preserve"> field is </w:t>
            </w:r>
            <w:r>
              <w:rPr>
                <w:u w:val="single"/>
              </w:rPr>
              <w:t>not</w:t>
            </w:r>
            <w:r>
              <w:t> </w:t>
            </w:r>
            <w:r>
              <w:rPr>
                <w:i/>
              </w:rPr>
              <w:t>grayed out</w:t>
            </w:r>
            <w:r>
              <w:t>, so you are able to adjust it.</w:t>
            </w:r>
          </w:p>
          <w:p w14:paraId="73B79A1E" w14:textId="77777777" w:rsidR="00377ADC" w:rsidRDefault="00377ADC">
            <w:pPr>
              <w:pStyle w:val="steptext"/>
            </w:pPr>
          </w:p>
          <w:p w14:paraId="65A06DF4" w14:textId="77777777" w:rsidR="00377ADC" w:rsidRDefault="005C4221">
            <w:pPr>
              <w:pStyle w:val="steptext"/>
            </w:pPr>
            <w:r>
              <w:t xml:space="preserve">Enter the desired information into the </w:t>
            </w:r>
            <w:r>
              <w:rPr>
                <w:b/>
                <w:color w:val="000080"/>
              </w:rPr>
              <w:t>Account</w:t>
            </w:r>
            <w:r>
              <w:t xml:space="preserve"> field. Enter "</w:t>
            </w:r>
            <w:r>
              <w:rPr>
                <w:b/>
                <w:color w:val="FF0000"/>
              </w:rPr>
              <w:t>546700</w:t>
            </w:r>
            <w:r>
              <w:t>".</w:t>
            </w:r>
          </w:p>
        </w:tc>
      </w:tr>
      <w:tr w:rsidR="001831E0" w:rsidRPr="00EB7AA4" w14:paraId="4DCA06F0" w14:textId="77777777" w:rsidTr="00E16A51">
        <w:trPr>
          <w:cantSplit/>
        </w:trPr>
        <w:tc>
          <w:tcPr>
            <w:tcW w:w="709" w:type="pct"/>
          </w:tcPr>
          <w:p w14:paraId="61290CC0" w14:textId="77777777" w:rsidR="00377ADC" w:rsidRDefault="00377ADC">
            <w:pPr>
              <w:pStyle w:val="numberedsteptext"/>
              <w:numPr>
                <w:ilvl w:val="0"/>
                <w:numId w:val="27"/>
              </w:numPr>
              <w:jc w:val="center"/>
            </w:pPr>
            <w:bookmarkStart w:id="59" w:name="T3_F22_"/>
            <w:bookmarkEnd w:id="59"/>
          </w:p>
        </w:tc>
        <w:tc>
          <w:tcPr>
            <w:tcW w:w="4291" w:type="pct"/>
          </w:tcPr>
          <w:p w14:paraId="7EDB027B" w14:textId="77777777" w:rsidR="00377ADC" w:rsidRDefault="005C4221">
            <w:pPr>
              <w:pStyle w:val="steptext"/>
            </w:pPr>
            <w:r>
              <w:rPr>
                <w:b/>
              </w:rPr>
              <w:t>Apply Distribution Changes for Mass Change Action</w:t>
            </w:r>
          </w:p>
          <w:p w14:paraId="32FB15A1" w14:textId="77777777" w:rsidR="00377ADC" w:rsidRDefault="00377ADC">
            <w:pPr>
              <w:pStyle w:val="steptext"/>
            </w:pPr>
          </w:p>
          <w:p w14:paraId="65799F85" w14:textId="77777777" w:rsidR="00377ADC" w:rsidRDefault="005C4221">
            <w:pPr>
              <w:pStyle w:val="steptext"/>
            </w:pPr>
            <w:r>
              <w:t xml:space="preserve">After entering updated chartfield value(s), select which </w:t>
            </w:r>
            <w:r>
              <w:rPr>
                <w:i/>
              </w:rPr>
              <w:t>type of distribution change</w:t>
            </w:r>
            <w:r>
              <w:t xml:space="preserve"> is r</w:t>
            </w:r>
            <w:r>
              <w:rPr>
                <w:i/>
              </w:rPr>
              <w:t>equired</w:t>
            </w:r>
            <w:r>
              <w:t xml:space="preserve"> in the </w:t>
            </w:r>
            <w:r>
              <w:rPr>
                <w:b/>
              </w:rPr>
              <w:t>*Apply Distribution Changes</w:t>
            </w:r>
            <w:r>
              <w:t xml:space="preserve"> menu. There are three (3) types of Distribution changes. Each will be discussed individually.</w:t>
            </w:r>
          </w:p>
          <w:p w14:paraId="05E9AFF3" w14:textId="77777777" w:rsidR="00377ADC" w:rsidRDefault="00377ADC">
            <w:pPr>
              <w:pStyle w:val="steptext"/>
            </w:pPr>
          </w:p>
          <w:p w14:paraId="710FAFB4" w14:textId="77777777" w:rsidR="00377ADC" w:rsidRDefault="005C4221">
            <w:pPr>
              <w:pStyle w:val="steptext"/>
            </w:pPr>
            <w:r>
              <w:t xml:space="preserve">Click the button to the right of the </w:t>
            </w:r>
            <w:r>
              <w:rPr>
                <w:b/>
                <w:color w:val="000080"/>
              </w:rPr>
              <w:t>*Apply Distribution Changes</w:t>
            </w:r>
            <w:r>
              <w:t xml:space="preserve"> field.</w:t>
            </w:r>
          </w:p>
          <w:p w14:paraId="01D46F9A" w14:textId="77777777" w:rsidR="00377ADC" w:rsidRDefault="00C52C5D">
            <w:pPr>
              <w:spacing w:before="60" w:after="60"/>
            </w:pPr>
            <w:r>
              <w:pict w14:anchorId="66914144">
                <v:shape id="_x0000_i1077" type="#_x0000_t75" style="width:19.2pt;height:23.2pt" o:bordertopcolor="this" o:borderleftcolor="this" o:borderbottomcolor="this" o:borderrightcolor="this">
                  <v:imagedata r:id="rId64" o:title=""/>
                </v:shape>
              </w:pict>
            </w:r>
          </w:p>
        </w:tc>
      </w:tr>
      <w:tr w:rsidR="001831E0" w:rsidRPr="00EB7AA4" w14:paraId="35AE98BD" w14:textId="77777777" w:rsidTr="00E16A51">
        <w:trPr>
          <w:cantSplit/>
        </w:trPr>
        <w:tc>
          <w:tcPr>
            <w:tcW w:w="709" w:type="pct"/>
          </w:tcPr>
          <w:p w14:paraId="5A791488" w14:textId="77777777" w:rsidR="00377ADC" w:rsidRDefault="00377ADC">
            <w:pPr>
              <w:pStyle w:val="numberedsteptext"/>
              <w:numPr>
                <w:ilvl w:val="0"/>
                <w:numId w:val="27"/>
              </w:numPr>
              <w:jc w:val="center"/>
            </w:pPr>
            <w:bookmarkStart w:id="60" w:name="T3_F64_"/>
            <w:bookmarkEnd w:id="60"/>
          </w:p>
        </w:tc>
        <w:tc>
          <w:tcPr>
            <w:tcW w:w="4291" w:type="pct"/>
          </w:tcPr>
          <w:p w14:paraId="72159319" w14:textId="77777777" w:rsidR="00377ADC" w:rsidRDefault="005C4221">
            <w:pPr>
              <w:pStyle w:val="steptext"/>
            </w:pPr>
            <w:r>
              <w:rPr>
                <w:b/>
              </w:rPr>
              <w:t xml:space="preserve">Apply Distribution Changes for Mass Change Action </w:t>
            </w:r>
            <w:r>
              <w:t>(continued)</w:t>
            </w:r>
          </w:p>
          <w:p w14:paraId="40B9234A" w14:textId="77777777" w:rsidR="00377ADC" w:rsidRDefault="00377ADC">
            <w:pPr>
              <w:pStyle w:val="steptext"/>
            </w:pPr>
          </w:p>
          <w:p w14:paraId="198B9571" w14:textId="77777777" w:rsidR="00377ADC" w:rsidRDefault="005C4221">
            <w:pPr>
              <w:pStyle w:val="steptext"/>
            </w:pPr>
            <w:r>
              <w:rPr>
                <w:b/>
              </w:rPr>
              <w:t>1.</w:t>
            </w:r>
            <w:r>
              <w:t> </w:t>
            </w:r>
            <w:r>
              <w:rPr>
                <w:b/>
              </w:rPr>
              <w:t>All Distribution Lines</w:t>
            </w:r>
            <w:r>
              <w:t xml:space="preserve"> is the default for this scenario. </w:t>
            </w:r>
            <w:r>
              <w:rPr>
                <w:b/>
                <w:i/>
              </w:rPr>
              <w:t>Use this option if only one (1) distribution should be applied to all line distributions.</w:t>
            </w:r>
            <w:r>
              <w:t xml:space="preserve"> This</w:t>
            </w:r>
            <w:r>
              <w:rPr>
                <w:i/>
              </w:rPr>
              <w:t> </w:t>
            </w:r>
            <w:r>
              <w:t>includes</w:t>
            </w:r>
            <w:r>
              <w:rPr>
                <w:i/>
              </w:rPr>
              <w:t> </w:t>
            </w:r>
            <w:r>
              <w:t>if a r</w:t>
            </w:r>
            <w:r>
              <w:rPr>
                <w:i/>
              </w:rPr>
              <w:t>equisition line contains multiple distributions</w:t>
            </w:r>
            <w:r>
              <w:t xml:space="preserve">. In this option, </w:t>
            </w:r>
            <w:r>
              <w:rPr>
                <w:u w:val="single"/>
              </w:rPr>
              <w:t>only</w:t>
            </w:r>
            <w:r>
              <w:t xml:space="preserve"> the </w:t>
            </w:r>
            <w:r>
              <w:rPr>
                <w:i/>
              </w:rPr>
              <w:t>chartfield(s)</w:t>
            </w:r>
            <w:r>
              <w:t xml:space="preserve"> that have been </w:t>
            </w:r>
            <w:r>
              <w:rPr>
                <w:i/>
              </w:rPr>
              <w:t xml:space="preserve">updated </w:t>
            </w:r>
            <w:r>
              <w:t xml:space="preserve">will be </w:t>
            </w:r>
            <w:r>
              <w:rPr>
                <w:i/>
              </w:rPr>
              <w:t>changed</w:t>
            </w:r>
            <w:r>
              <w:t xml:space="preserve"> in the </w:t>
            </w:r>
            <w:r>
              <w:rPr>
                <w:i/>
              </w:rPr>
              <w:t>existing distributions</w:t>
            </w:r>
            <w:r>
              <w:t>.</w:t>
            </w:r>
          </w:p>
          <w:p w14:paraId="1AF0D570" w14:textId="77777777" w:rsidR="00377ADC" w:rsidRDefault="00377ADC">
            <w:pPr>
              <w:pStyle w:val="steptext"/>
            </w:pPr>
          </w:p>
          <w:p w14:paraId="2438E4CF" w14:textId="77777777" w:rsidR="00377ADC" w:rsidRDefault="005C4221">
            <w:pPr>
              <w:pStyle w:val="steptext"/>
            </w:pPr>
            <w:r>
              <w:t xml:space="preserve">For example, if </w:t>
            </w:r>
            <w:r>
              <w:rPr>
                <w:u w:val="single"/>
              </w:rPr>
              <w:t>only</w:t>
            </w:r>
            <w:r>
              <w:t xml:space="preserve"> the </w:t>
            </w:r>
            <w:r>
              <w:rPr>
                <w:i/>
              </w:rPr>
              <w:t>department</w:t>
            </w:r>
            <w:r>
              <w:t xml:space="preserve"> is </w:t>
            </w:r>
            <w:r>
              <w:rPr>
                <w:i/>
              </w:rPr>
              <w:t>changed</w:t>
            </w:r>
            <w:r>
              <w:t xml:space="preserve">, </w:t>
            </w:r>
            <w:r>
              <w:rPr>
                <w:u w:val="single"/>
              </w:rPr>
              <w:t>only</w:t>
            </w:r>
            <w:r>
              <w:t xml:space="preserve"> the </w:t>
            </w:r>
            <w:r>
              <w:rPr>
                <w:i/>
              </w:rPr>
              <w:t xml:space="preserve">department </w:t>
            </w:r>
            <w:r>
              <w:t xml:space="preserve">on the </w:t>
            </w:r>
            <w:r>
              <w:rPr>
                <w:i/>
              </w:rPr>
              <w:t>requisition line distributions</w:t>
            </w:r>
            <w:r>
              <w:t xml:space="preserve"> will be </w:t>
            </w:r>
            <w:r>
              <w:rPr>
                <w:i/>
              </w:rPr>
              <w:t>changed</w:t>
            </w:r>
            <w:r>
              <w:t xml:space="preserve">. </w:t>
            </w:r>
            <w:r>
              <w:rPr>
                <w:i/>
              </w:rPr>
              <w:t>All other existing values</w:t>
            </w:r>
            <w:r>
              <w:t xml:space="preserve"> in the requisition line distributions will </w:t>
            </w:r>
            <w:r>
              <w:rPr>
                <w:i/>
              </w:rPr>
              <w:t>remain the same</w:t>
            </w:r>
            <w:r>
              <w:t xml:space="preserve">. </w:t>
            </w:r>
          </w:p>
        </w:tc>
      </w:tr>
      <w:tr w:rsidR="001831E0" w:rsidRPr="00EB7AA4" w14:paraId="2A96A5E5" w14:textId="77777777" w:rsidTr="00E16A51">
        <w:trPr>
          <w:cantSplit/>
        </w:trPr>
        <w:tc>
          <w:tcPr>
            <w:tcW w:w="709" w:type="pct"/>
          </w:tcPr>
          <w:p w14:paraId="062665B4" w14:textId="77777777" w:rsidR="00377ADC" w:rsidRDefault="00377ADC">
            <w:pPr>
              <w:pStyle w:val="numberedsteptext"/>
              <w:numPr>
                <w:ilvl w:val="0"/>
                <w:numId w:val="27"/>
              </w:numPr>
              <w:jc w:val="center"/>
            </w:pPr>
            <w:bookmarkStart w:id="61" w:name="T3_F66_"/>
            <w:bookmarkEnd w:id="61"/>
          </w:p>
        </w:tc>
        <w:tc>
          <w:tcPr>
            <w:tcW w:w="4291" w:type="pct"/>
          </w:tcPr>
          <w:p w14:paraId="0A18521B" w14:textId="77777777" w:rsidR="00377ADC" w:rsidRDefault="005C4221">
            <w:pPr>
              <w:pStyle w:val="steptext"/>
            </w:pPr>
            <w:r>
              <w:rPr>
                <w:b/>
              </w:rPr>
              <w:t xml:space="preserve">Apply Distribution Changes for Mass Change Action </w:t>
            </w:r>
            <w:r>
              <w:t>(continued)</w:t>
            </w:r>
          </w:p>
          <w:p w14:paraId="6212939F" w14:textId="77777777" w:rsidR="00377ADC" w:rsidRDefault="00377ADC">
            <w:pPr>
              <w:pStyle w:val="steptext"/>
            </w:pPr>
          </w:p>
          <w:p w14:paraId="7DB63557" w14:textId="77777777" w:rsidR="00377ADC" w:rsidRDefault="005C4221">
            <w:pPr>
              <w:pStyle w:val="steptext"/>
            </w:pPr>
            <w:r>
              <w:rPr>
                <w:b/>
              </w:rPr>
              <w:t>2.</w:t>
            </w:r>
            <w:r>
              <w:t> </w:t>
            </w:r>
            <w:r>
              <w:rPr>
                <w:b/>
              </w:rPr>
              <w:t>Matching Distribution Lines</w:t>
            </w:r>
            <w:r>
              <w:t xml:space="preserve"> - </w:t>
            </w:r>
            <w:r>
              <w:rPr>
                <w:i/>
              </w:rPr>
              <w:t>Use</w:t>
            </w:r>
            <w:r>
              <w:t xml:space="preserve"> this option if you want to </w:t>
            </w:r>
            <w:r>
              <w:rPr>
                <w:i/>
              </w:rPr>
              <w:t>update existing line distributions</w:t>
            </w:r>
            <w:r>
              <w:t xml:space="preserve"> with a </w:t>
            </w:r>
            <w:r>
              <w:rPr>
                <w:i/>
              </w:rPr>
              <w:t>new one and delete unwanted lines</w:t>
            </w:r>
            <w:r>
              <w:t>.</w:t>
            </w:r>
          </w:p>
          <w:p w14:paraId="5229511A" w14:textId="77777777" w:rsidR="00377ADC" w:rsidRDefault="00377ADC">
            <w:pPr>
              <w:pStyle w:val="steptext"/>
            </w:pPr>
          </w:p>
          <w:p w14:paraId="16192E16" w14:textId="77777777" w:rsidR="00377ADC" w:rsidRDefault="005C4221">
            <w:pPr>
              <w:pStyle w:val="steptext"/>
            </w:pPr>
            <w:r>
              <w:t xml:space="preserve">For example, if a req line </w:t>
            </w:r>
            <w:r>
              <w:rPr>
                <w:i/>
              </w:rPr>
              <w:t>distribution contains two (2) lines</w:t>
            </w:r>
            <w:r>
              <w:t xml:space="preserve"> and the </w:t>
            </w:r>
            <w:r>
              <w:rPr>
                <w:i/>
              </w:rPr>
              <w:t>mass change updates only one (1) line</w:t>
            </w:r>
            <w:r>
              <w:t xml:space="preserve">, </w:t>
            </w:r>
            <w:r>
              <w:rPr>
                <w:b/>
              </w:rPr>
              <w:t>"req line 1 / distribution 1"</w:t>
            </w:r>
            <w:r>
              <w:t xml:space="preserve"> will be </w:t>
            </w:r>
            <w:r>
              <w:rPr>
                <w:b/>
              </w:rPr>
              <w:t>updated</w:t>
            </w:r>
            <w:r>
              <w:t xml:space="preserve"> and </w:t>
            </w:r>
            <w:r>
              <w:rPr>
                <w:b/>
                <w:i/>
              </w:rPr>
              <w:t>"req line 1 / distribution 2"</w:t>
            </w:r>
            <w:r>
              <w:t xml:space="preserve"> will be </w:t>
            </w:r>
            <w:r>
              <w:rPr>
                <w:b/>
                <w:i/>
              </w:rPr>
              <w:t>deleted</w:t>
            </w:r>
            <w:r>
              <w:t>.</w:t>
            </w:r>
          </w:p>
          <w:p w14:paraId="5F09BB16" w14:textId="77777777" w:rsidR="00377ADC" w:rsidRDefault="00377ADC">
            <w:pPr>
              <w:pStyle w:val="steptext"/>
            </w:pPr>
          </w:p>
          <w:p w14:paraId="135B2492" w14:textId="77777777" w:rsidR="00377ADC" w:rsidRDefault="005C4221">
            <w:pPr>
              <w:pStyle w:val="steptext"/>
            </w:pPr>
            <w:r>
              <w:rPr>
                <w:b/>
                <w:i/>
                <w:u w:val="single"/>
              </w:rPr>
              <w:t>NOTE: LSUNO will not use this option.</w:t>
            </w:r>
          </w:p>
        </w:tc>
      </w:tr>
      <w:tr w:rsidR="001831E0" w:rsidRPr="00EB7AA4" w14:paraId="7AC1AFBA" w14:textId="77777777" w:rsidTr="00E16A51">
        <w:trPr>
          <w:cantSplit/>
        </w:trPr>
        <w:tc>
          <w:tcPr>
            <w:tcW w:w="709" w:type="pct"/>
          </w:tcPr>
          <w:p w14:paraId="70670626" w14:textId="77777777" w:rsidR="00377ADC" w:rsidRDefault="00377ADC">
            <w:pPr>
              <w:pStyle w:val="numberedsteptext"/>
              <w:numPr>
                <w:ilvl w:val="0"/>
                <w:numId w:val="27"/>
              </w:numPr>
              <w:jc w:val="center"/>
            </w:pPr>
            <w:bookmarkStart w:id="62" w:name="T3_F68_"/>
            <w:bookmarkEnd w:id="62"/>
          </w:p>
        </w:tc>
        <w:tc>
          <w:tcPr>
            <w:tcW w:w="4291" w:type="pct"/>
          </w:tcPr>
          <w:p w14:paraId="3B63D658" w14:textId="77777777" w:rsidR="00377ADC" w:rsidRDefault="005C4221">
            <w:pPr>
              <w:pStyle w:val="steptext"/>
            </w:pPr>
            <w:r>
              <w:rPr>
                <w:b/>
              </w:rPr>
              <w:t xml:space="preserve">Apply Distribution Changes for Mass Change Action </w:t>
            </w:r>
            <w:r>
              <w:t>(continued)</w:t>
            </w:r>
          </w:p>
          <w:p w14:paraId="0022AF3C" w14:textId="77777777" w:rsidR="00377ADC" w:rsidRDefault="00377ADC">
            <w:pPr>
              <w:pStyle w:val="steptext"/>
            </w:pPr>
          </w:p>
          <w:p w14:paraId="4DA94C4A" w14:textId="77777777" w:rsidR="00377ADC" w:rsidRDefault="005C4221">
            <w:pPr>
              <w:pStyle w:val="steptext"/>
            </w:pPr>
            <w:r>
              <w:rPr>
                <w:b/>
              </w:rPr>
              <w:t>3. Replace Distribution Lines</w:t>
            </w:r>
            <w:r>
              <w:t xml:space="preserve"> - </w:t>
            </w:r>
            <w:r>
              <w:rPr>
                <w:i/>
              </w:rPr>
              <w:t>Use</w:t>
            </w:r>
            <w:r>
              <w:t xml:space="preserve"> this option if a </w:t>
            </w:r>
            <w:r>
              <w:rPr>
                <w:b/>
              </w:rPr>
              <w:t>new distribution split</w:t>
            </w:r>
            <w:r>
              <w:t xml:space="preserve"> has been applied to </w:t>
            </w:r>
            <w:r>
              <w:rPr>
                <w:i/>
              </w:rPr>
              <w:t>existing lines</w:t>
            </w:r>
            <w:r>
              <w:t xml:space="preserve">. This is the </w:t>
            </w:r>
            <w:r>
              <w:rPr>
                <w:b/>
                <w:i/>
              </w:rPr>
              <w:t>default choice</w:t>
            </w:r>
            <w:r>
              <w:t xml:space="preserve"> when using an </w:t>
            </w:r>
            <w:r>
              <w:rPr>
                <w:b/>
              </w:rPr>
              <w:t>accounting tag</w:t>
            </w:r>
            <w:r>
              <w:t>.</w:t>
            </w:r>
          </w:p>
          <w:p w14:paraId="72E09543" w14:textId="77777777" w:rsidR="00377ADC" w:rsidRDefault="00377ADC">
            <w:pPr>
              <w:pStyle w:val="steptext"/>
            </w:pPr>
          </w:p>
          <w:p w14:paraId="2CCB2686" w14:textId="77777777" w:rsidR="00377ADC" w:rsidRDefault="005C4221">
            <w:pPr>
              <w:pStyle w:val="steptext"/>
            </w:pPr>
            <w:r>
              <w:t>• Existing distributions will be completely replaced, regardless of the number of distribution lines for the line item.</w:t>
            </w:r>
          </w:p>
          <w:p w14:paraId="0891ADD6" w14:textId="77777777" w:rsidR="00377ADC" w:rsidRDefault="005C4221">
            <w:pPr>
              <w:pStyle w:val="steptext"/>
            </w:pPr>
            <w:r>
              <w:t>• If requisition line 1 has only one (1) distribution line and the mass change contains two distribution lines, requisition line 1’s distribution will then have two distribution lines after mass change.</w:t>
            </w:r>
          </w:p>
          <w:p w14:paraId="57C6A556" w14:textId="77777777" w:rsidR="00377ADC" w:rsidRDefault="005C4221">
            <w:pPr>
              <w:pStyle w:val="steptext"/>
            </w:pPr>
            <w:r>
              <w:t xml:space="preserve">• If only one (1) chartfield was entered (i.e., department) and all other </w:t>
            </w:r>
            <w:proofErr w:type="spellStart"/>
            <w:r>
              <w:t>chartfields</w:t>
            </w:r>
            <w:proofErr w:type="spellEnd"/>
            <w:r>
              <w:t xml:space="preserve"> were left blank, then the requisition line distribution will be changed to have only the department chartfield value, and all others will be empty.</w:t>
            </w:r>
          </w:p>
        </w:tc>
      </w:tr>
      <w:tr w:rsidR="001831E0" w:rsidRPr="00EB7AA4" w14:paraId="387255CA" w14:textId="77777777" w:rsidTr="00E16A51">
        <w:trPr>
          <w:cantSplit/>
        </w:trPr>
        <w:tc>
          <w:tcPr>
            <w:tcW w:w="709" w:type="pct"/>
          </w:tcPr>
          <w:p w14:paraId="737F6A74" w14:textId="77777777" w:rsidR="00377ADC" w:rsidRDefault="00377ADC">
            <w:pPr>
              <w:pStyle w:val="numberedsteptext"/>
              <w:numPr>
                <w:ilvl w:val="0"/>
                <w:numId w:val="27"/>
              </w:numPr>
              <w:jc w:val="center"/>
            </w:pPr>
            <w:bookmarkStart w:id="63" w:name="T3_F24_"/>
            <w:bookmarkEnd w:id="63"/>
          </w:p>
        </w:tc>
        <w:tc>
          <w:tcPr>
            <w:tcW w:w="4291" w:type="pct"/>
          </w:tcPr>
          <w:p w14:paraId="7A23D5F4" w14:textId="77777777" w:rsidR="00377ADC" w:rsidRDefault="005C4221">
            <w:pPr>
              <w:pStyle w:val="steptext"/>
            </w:pPr>
            <w:r>
              <w:rPr>
                <w:b/>
              </w:rPr>
              <w:t>Using Mass Change Action</w:t>
            </w:r>
            <w:r>
              <w:t xml:space="preserve"> (continued)</w:t>
            </w:r>
          </w:p>
          <w:p w14:paraId="4BD3EE8C" w14:textId="77777777" w:rsidR="00377ADC" w:rsidRDefault="00377ADC">
            <w:pPr>
              <w:pStyle w:val="steptext"/>
            </w:pPr>
          </w:p>
          <w:p w14:paraId="1C7342E9" w14:textId="647981CE" w:rsidR="00377ADC" w:rsidRDefault="005C4221">
            <w:pPr>
              <w:pStyle w:val="steptext"/>
            </w:pPr>
            <w:r>
              <w:t xml:space="preserve">Click the </w:t>
            </w:r>
            <w:proofErr w:type="gramStart"/>
            <w:r>
              <w:rPr>
                <w:b/>
                <w:color w:val="000080"/>
              </w:rPr>
              <w:t>All Distribution</w:t>
            </w:r>
            <w:proofErr w:type="gramEnd"/>
            <w:r>
              <w:rPr>
                <w:b/>
                <w:color w:val="000080"/>
              </w:rPr>
              <w:t xml:space="preserve"> Lines</w:t>
            </w:r>
            <w:r>
              <w:t xml:space="preserve"> </w:t>
            </w:r>
            <w:proofErr w:type="gramStart"/>
            <w:r>
              <w:t>list</w:t>
            </w:r>
            <w:r w:rsidR="00A72793">
              <w:t xml:space="preserve"> </w:t>
            </w:r>
            <w:r>
              <w:t>item</w:t>
            </w:r>
            <w:proofErr w:type="gramEnd"/>
            <w:r>
              <w:t>.</w:t>
            </w:r>
          </w:p>
          <w:p w14:paraId="0CDA9427" w14:textId="77777777" w:rsidR="00377ADC" w:rsidRDefault="00C52C5D">
            <w:pPr>
              <w:spacing w:before="60" w:after="60"/>
            </w:pPr>
            <w:r>
              <w:pict w14:anchorId="6D81BF24">
                <v:shape id="_x0000_i1078" type="#_x0000_t75" style="width:152.8pt;height:24pt" o:bordertopcolor="this" o:borderleftcolor="this" o:borderbottomcolor="this" o:borderrightcolor="this">
                  <v:imagedata r:id="rId65" o:title=""/>
                </v:shape>
              </w:pict>
            </w:r>
          </w:p>
        </w:tc>
      </w:tr>
      <w:tr w:rsidR="001831E0" w:rsidRPr="00EB7AA4" w14:paraId="59116C06" w14:textId="77777777" w:rsidTr="00E16A51">
        <w:trPr>
          <w:cantSplit/>
        </w:trPr>
        <w:tc>
          <w:tcPr>
            <w:tcW w:w="709" w:type="pct"/>
          </w:tcPr>
          <w:p w14:paraId="1551F403" w14:textId="77777777" w:rsidR="00377ADC" w:rsidRDefault="00377ADC">
            <w:pPr>
              <w:pStyle w:val="numberedsteptext"/>
              <w:numPr>
                <w:ilvl w:val="0"/>
                <w:numId w:val="27"/>
              </w:numPr>
              <w:jc w:val="center"/>
            </w:pPr>
            <w:bookmarkStart w:id="64" w:name="T3_F26_"/>
            <w:bookmarkEnd w:id="64"/>
          </w:p>
        </w:tc>
        <w:tc>
          <w:tcPr>
            <w:tcW w:w="4291" w:type="pct"/>
          </w:tcPr>
          <w:p w14:paraId="040AD177" w14:textId="77777777" w:rsidR="00377ADC" w:rsidRDefault="005C4221">
            <w:pPr>
              <w:pStyle w:val="steptext"/>
            </w:pPr>
            <w:r>
              <w:rPr>
                <w:b/>
              </w:rPr>
              <w:t>Using Mass Change Action</w:t>
            </w:r>
            <w:r>
              <w:t xml:space="preserve"> (continued)</w:t>
            </w:r>
          </w:p>
          <w:p w14:paraId="2E126273" w14:textId="77777777" w:rsidR="00377ADC" w:rsidRDefault="00377ADC">
            <w:pPr>
              <w:pStyle w:val="steptext"/>
            </w:pPr>
          </w:p>
          <w:p w14:paraId="1257B3AA" w14:textId="77777777" w:rsidR="00377ADC" w:rsidRDefault="005C4221">
            <w:pPr>
              <w:pStyle w:val="steptext"/>
            </w:pPr>
            <w:r>
              <w:t xml:space="preserve">Click the </w:t>
            </w:r>
            <w:r>
              <w:rPr>
                <w:b/>
                <w:color w:val="000080"/>
              </w:rPr>
              <w:t>Done</w:t>
            </w:r>
            <w:r>
              <w:t xml:space="preserve"> button.</w:t>
            </w:r>
          </w:p>
          <w:p w14:paraId="49944B16" w14:textId="77777777" w:rsidR="00377ADC" w:rsidRDefault="00C52C5D">
            <w:pPr>
              <w:spacing w:before="60" w:after="60"/>
            </w:pPr>
            <w:r>
              <w:pict w14:anchorId="258EC86F">
                <v:shape id="_x0000_i1079" type="#_x0000_t75" style="width:34.4pt;height:22.4pt" o:bordertopcolor="this" o:borderleftcolor="this" o:borderbottomcolor="this" o:borderrightcolor="this">
                  <v:imagedata r:id="rId66" o:title=""/>
                </v:shape>
              </w:pict>
            </w:r>
          </w:p>
        </w:tc>
      </w:tr>
      <w:tr w:rsidR="001831E0" w:rsidRPr="00EB7AA4" w14:paraId="22227064" w14:textId="77777777" w:rsidTr="00E16A51">
        <w:trPr>
          <w:cantSplit/>
        </w:trPr>
        <w:tc>
          <w:tcPr>
            <w:tcW w:w="709" w:type="pct"/>
          </w:tcPr>
          <w:p w14:paraId="0C6A04A4" w14:textId="77777777" w:rsidR="00377ADC" w:rsidRDefault="00377ADC">
            <w:pPr>
              <w:pStyle w:val="numberedsteptext"/>
              <w:numPr>
                <w:ilvl w:val="0"/>
                <w:numId w:val="27"/>
              </w:numPr>
              <w:jc w:val="center"/>
            </w:pPr>
            <w:bookmarkStart w:id="65" w:name="T3_F28_"/>
            <w:bookmarkEnd w:id="65"/>
          </w:p>
        </w:tc>
        <w:tc>
          <w:tcPr>
            <w:tcW w:w="4291" w:type="pct"/>
          </w:tcPr>
          <w:p w14:paraId="5A40AE9D" w14:textId="77777777" w:rsidR="00377ADC" w:rsidRDefault="005C4221">
            <w:pPr>
              <w:pStyle w:val="steptext"/>
            </w:pPr>
            <w:r>
              <w:rPr>
                <w:b/>
              </w:rPr>
              <w:t>Using Mass Change Action</w:t>
            </w:r>
            <w:r>
              <w:t xml:space="preserve"> (continued)</w:t>
            </w:r>
          </w:p>
          <w:p w14:paraId="7E77AF39" w14:textId="77777777" w:rsidR="00377ADC" w:rsidRDefault="00377ADC">
            <w:pPr>
              <w:pStyle w:val="steptext"/>
            </w:pPr>
          </w:p>
          <w:p w14:paraId="508A1704" w14:textId="77777777" w:rsidR="00377ADC" w:rsidRDefault="005C4221">
            <w:pPr>
              <w:pStyle w:val="steptext"/>
            </w:pPr>
            <w:r>
              <w:t xml:space="preserve">A </w:t>
            </w:r>
            <w:r>
              <w:rPr>
                <w:i/>
              </w:rPr>
              <w:t>message</w:t>
            </w:r>
            <w:r>
              <w:t xml:space="preserve"> is </w:t>
            </w:r>
            <w:r>
              <w:rPr>
                <w:i/>
              </w:rPr>
              <w:t>displayed</w:t>
            </w:r>
            <w:r>
              <w:t xml:space="preserve"> stating the system will </w:t>
            </w:r>
            <w:r>
              <w:rPr>
                <w:i/>
              </w:rPr>
              <w:t>modify field changes to existing requisition line items / schedules</w:t>
            </w:r>
            <w:r>
              <w:t xml:space="preserve">. Select </w:t>
            </w:r>
            <w:r>
              <w:rPr>
                <w:b/>
              </w:rPr>
              <w:t>OK</w:t>
            </w:r>
            <w:r>
              <w:t>.</w:t>
            </w:r>
          </w:p>
          <w:p w14:paraId="5CA1D14A" w14:textId="77777777" w:rsidR="00377ADC" w:rsidRDefault="00377ADC">
            <w:pPr>
              <w:pStyle w:val="steptext"/>
            </w:pPr>
          </w:p>
          <w:p w14:paraId="46E6DFBF" w14:textId="77777777" w:rsidR="00377ADC" w:rsidRDefault="005C4221">
            <w:pPr>
              <w:pStyle w:val="steptext"/>
            </w:pPr>
            <w:r>
              <w:t xml:space="preserve">Scroll the </w:t>
            </w:r>
            <w:r>
              <w:rPr>
                <w:b/>
                <w:color w:val="000080"/>
              </w:rPr>
              <w:t>OK</w:t>
            </w:r>
            <w:r>
              <w:t xml:space="preserve"> button with the mouse wheel.</w:t>
            </w:r>
          </w:p>
        </w:tc>
      </w:tr>
      <w:tr w:rsidR="001831E0" w:rsidRPr="00EB7AA4" w14:paraId="2B6000D8" w14:textId="77777777" w:rsidTr="00E16A51">
        <w:trPr>
          <w:cantSplit/>
        </w:trPr>
        <w:tc>
          <w:tcPr>
            <w:tcW w:w="709" w:type="pct"/>
          </w:tcPr>
          <w:p w14:paraId="1E3E632E" w14:textId="77777777" w:rsidR="00377ADC" w:rsidRDefault="00377ADC">
            <w:pPr>
              <w:pStyle w:val="numberedsteptext"/>
              <w:numPr>
                <w:ilvl w:val="0"/>
                <w:numId w:val="27"/>
              </w:numPr>
              <w:jc w:val="center"/>
            </w:pPr>
            <w:bookmarkStart w:id="66" w:name="T3_F30_"/>
            <w:bookmarkEnd w:id="66"/>
          </w:p>
        </w:tc>
        <w:tc>
          <w:tcPr>
            <w:tcW w:w="4291" w:type="pct"/>
          </w:tcPr>
          <w:p w14:paraId="5A6F8DB0" w14:textId="77777777" w:rsidR="00377ADC" w:rsidRDefault="005C4221">
            <w:pPr>
              <w:pStyle w:val="steptext"/>
            </w:pPr>
            <w:r>
              <w:rPr>
                <w:b/>
              </w:rPr>
              <w:t>Using Mass Change Action</w:t>
            </w:r>
            <w:r>
              <w:t xml:space="preserve"> (continued)</w:t>
            </w:r>
          </w:p>
          <w:p w14:paraId="049B78B3" w14:textId="77777777" w:rsidR="00377ADC" w:rsidRDefault="00377ADC">
            <w:pPr>
              <w:pStyle w:val="steptext"/>
            </w:pPr>
          </w:p>
          <w:p w14:paraId="5B7223BF" w14:textId="77777777" w:rsidR="00377ADC" w:rsidRDefault="005C4221">
            <w:pPr>
              <w:pStyle w:val="steptext"/>
            </w:pPr>
            <w:r>
              <w:rPr>
                <w:i/>
              </w:rPr>
              <w:t>Verify</w:t>
            </w:r>
            <w:r>
              <w:t xml:space="preserve"> that the </w:t>
            </w:r>
            <w:r>
              <w:rPr>
                <w:b/>
              </w:rPr>
              <w:t>Account</w:t>
            </w:r>
            <w:r>
              <w:t> </w:t>
            </w:r>
            <w:r>
              <w:rPr>
                <w:i/>
              </w:rPr>
              <w:t>change</w:t>
            </w:r>
            <w:r>
              <w:t xml:space="preserve"> has been </w:t>
            </w:r>
            <w:r>
              <w:rPr>
                <w:i/>
              </w:rPr>
              <w:t>made</w:t>
            </w:r>
            <w:r>
              <w:t xml:space="preserve"> to all lines. You can </w:t>
            </w:r>
            <w:r>
              <w:rPr>
                <w:b/>
              </w:rPr>
              <w:t>view</w:t>
            </w:r>
            <w:r>
              <w:t xml:space="preserve"> the </w:t>
            </w:r>
            <w:r>
              <w:rPr>
                <w:b/>
              </w:rPr>
              <w:t>Account</w:t>
            </w:r>
            <w:r>
              <w:t xml:space="preserve"> on the </w:t>
            </w:r>
            <w:r>
              <w:rPr>
                <w:b/>
              </w:rPr>
              <w:t>Schedule Details</w:t>
            </w:r>
            <w:r>
              <w:t xml:space="preserve"> page. Select the </w:t>
            </w:r>
            <w:r>
              <w:rPr>
                <w:b/>
              </w:rPr>
              <w:t>Line 1 Schedule Details</w:t>
            </w:r>
            <w:r>
              <w:t xml:space="preserve"> button. </w:t>
            </w:r>
          </w:p>
          <w:p w14:paraId="44D2437B" w14:textId="77777777" w:rsidR="00377ADC" w:rsidRDefault="00377ADC">
            <w:pPr>
              <w:pStyle w:val="steptext"/>
            </w:pPr>
          </w:p>
          <w:p w14:paraId="5173B181" w14:textId="77777777" w:rsidR="00377ADC" w:rsidRDefault="005C4221">
            <w:pPr>
              <w:pStyle w:val="steptext"/>
            </w:pPr>
            <w:r>
              <w:t xml:space="preserve">Click the </w:t>
            </w:r>
            <w:r>
              <w:rPr>
                <w:b/>
                <w:color w:val="000080"/>
              </w:rPr>
              <w:t>Schedule Details</w:t>
            </w:r>
            <w:r>
              <w:t xml:space="preserve"> button.</w:t>
            </w:r>
          </w:p>
          <w:p w14:paraId="5E6D8A50" w14:textId="77777777" w:rsidR="00377ADC" w:rsidRDefault="00C52C5D">
            <w:pPr>
              <w:spacing w:before="60" w:after="60"/>
            </w:pPr>
            <w:r>
              <w:pict w14:anchorId="71AC03A4">
                <v:shape id="_x0000_i1080" type="#_x0000_t75" style="width:92.8pt;height:25.6pt" o:bordertopcolor="this" o:borderleftcolor="this" o:borderbottomcolor="this" o:borderrightcolor="this">
                  <v:imagedata r:id="rId67" o:title=""/>
                </v:shape>
              </w:pict>
            </w:r>
          </w:p>
        </w:tc>
      </w:tr>
      <w:tr w:rsidR="001831E0" w:rsidRPr="00EB7AA4" w14:paraId="4E58BAF2" w14:textId="77777777" w:rsidTr="00E16A51">
        <w:trPr>
          <w:cantSplit/>
        </w:trPr>
        <w:tc>
          <w:tcPr>
            <w:tcW w:w="709" w:type="pct"/>
          </w:tcPr>
          <w:p w14:paraId="1D0D39E2" w14:textId="77777777" w:rsidR="00377ADC" w:rsidRDefault="00377ADC">
            <w:pPr>
              <w:pStyle w:val="numberedsteptext"/>
              <w:numPr>
                <w:ilvl w:val="0"/>
                <w:numId w:val="27"/>
              </w:numPr>
              <w:jc w:val="center"/>
            </w:pPr>
            <w:bookmarkStart w:id="67" w:name="T3_F32_"/>
            <w:bookmarkEnd w:id="67"/>
          </w:p>
        </w:tc>
        <w:tc>
          <w:tcPr>
            <w:tcW w:w="4291" w:type="pct"/>
          </w:tcPr>
          <w:p w14:paraId="1F725DA8" w14:textId="77777777" w:rsidR="00377ADC" w:rsidRDefault="005C4221">
            <w:pPr>
              <w:pStyle w:val="steptext"/>
            </w:pPr>
            <w:r>
              <w:rPr>
                <w:b/>
              </w:rPr>
              <w:t>Using Mass Change Action</w:t>
            </w:r>
            <w:r>
              <w:t xml:space="preserve"> (continued)</w:t>
            </w:r>
          </w:p>
          <w:p w14:paraId="017FC59C" w14:textId="77777777" w:rsidR="00377ADC" w:rsidRDefault="00377ADC">
            <w:pPr>
              <w:pStyle w:val="steptext"/>
            </w:pPr>
          </w:p>
          <w:p w14:paraId="1DCCA167" w14:textId="77777777" w:rsidR="00377ADC" w:rsidRDefault="005C4221">
            <w:pPr>
              <w:pStyle w:val="steptext"/>
            </w:pPr>
            <w:r>
              <w:t xml:space="preserve">Scroll the </w:t>
            </w:r>
            <w:r>
              <w:rPr>
                <w:b/>
                <w:color w:val="000080"/>
              </w:rPr>
              <w:t>Down</w:t>
            </w:r>
            <w:r>
              <w:t xml:space="preserve"> scrollbar with the mouse wheel.</w:t>
            </w:r>
          </w:p>
        </w:tc>
      </w:tr>
      <w:tr w:rsidR="001831E0" w:rsidRPr="00EB7AA4" w14:paraId="5F423744" w14:textId="77777777" w:rsidTr="00E16A51">
        <w:trPr>
          <w:cantSplit/>
        </w:trPr>
        <w:tc>
          <w:tcPr>
            <w:tcW w:w="709" w:type="pct"/>
          </w:tcPr>
          <w:p w14:paraId="3D08A2AE" w14:textId="77777777" w:rsidR="00377ADC" w:rsidRDefault="00377ADC">
            <w:pPr>
              <w:pStyle w:val="numberedsteptext"/>
              <w:numPr>
                <w:ilvl w:val="0"/>
                <w:numId w:val="27"/>
              </w:numPr>
              <w:jc w:val="center"/>
            </w:pPr>
            <w:bookmarkStart w:id="68" w:name="T3_F34_"/>
            <w:bookmarkEnd w:id="68"/>
          </w:p>
        </w:tc>
        <w:tc>
          <w:tcPr>
            <w:tcW w:w="4291" w:type="pct"/>
          </w:tcPr>
          <w:p w14:paraId="0F55B765" w14:textId="77777777" w:rsidR="00377ADC" w:rsidRDefault="005C4221">
            <w:pPr>
              <w:pStyle w:val="steptext"/>
            </w:pPr>
            <w:r>
              <w:rPr>
                <w:b/>
              </w:rPr>
              <w:t>Using Mass Change Action</w:t>
            </w:r>
            <w:r>
              <w:t xml:space="preserve"> (continued)</w:t>
            </w:r>
          </w:p>
          <w:p w14:paraId="66694A6C" w14:textId="77777777" w:rsidR="00377ADC" w:rsidRDefault="00377ADC">
            <w:pPr>
              <w:pStyle w:val="steptext"/>
            </w:pPr>
          </w:p>
          <w:p w14:paraId="7058FBEE" w14:textId="77777777" w:rsidR="00377ADC" w:rsidRDefault="005C4221">
            <w:pPr>
              <w:pStyle w:val="steptext"/>
            </w:pPr>
            <w:r>
              <w:t xml:space="preserve">Click the </w:t>
            </w:r>
            <w:r>
              <w:rPr>
                <w:b/>
                <w:color w:val="000080"/>
              </w:rPr>
              <w:t>Chartfields2</w:t>
            </w:r>
            <w:r>
              <w:t xml:space="preserve"> tab.</w:t>
            </w:r>
          </w:p>
          <w:p w14:paraId="20C5CC7A" w14:textId="77777777" w:rsidR="00377ADC" w:rsidRDefault="00C52C5D">
            <w:pPr>
              <w:spacing w:before="60" w:after="60"/>
            </w:pPr>
            <w:r>
              <w:pict w14:anchorId="6F14A90E">
                <v:shape id="_x0000_i1081" type="#_x0000_t75" style="width:79.2pt;height:28.8pt" o:bordertopcolor="this" o:borderleftcolor="this" o:borderbottomcolor="this" o:borderrightcolor="this">
                  <v:imagedata r:id="rId68" o:title=""/>
                </v:shape>
              </w:pict>
            </w:r>
          </w:p>
        </w:tc>
      </w:tr>
      <w:tr w:rsidR="001831E0" w:rsidRPr="00EB7AA4" w14:paraId="10512F04" w14:textId="77777777" w:rsidTr="00E16A51">
        <w:trPr>
          <w:cantSplit/>
        </w:trPr>
        <w:tc>
          <w:tcPr>
            <w:tcW w:w="709" w:type="pct"/>
          </w:tcPr>
          <w:p w14:paraId="0A4F0878" w14:textId="77777777" w:rsidR="00377ADC" w:rsidRDefault="00377ADC">
            <w:pPr>
              <w:pStyle w:val="numberedsteptext"/>
              <w:numPr>
                <w:ilvl w:val="0"/>
                <w:numId w:val="27"/>
              </w:numPr>
              <w:jc w:val="center"/>
            </w:pPr>
            <w:bookmarkStart w:id="69" w:name="T3_F36_"/>
            <w:bookmarkEnd w:id="69"/>
          </w:p>
        </w:tc>
        <w:tc>
          <w:tcPr>
            <w:tcW w:w="4291" w:type="pct"/>
          </w:tcPr>
          <w:p w14:paraId="15049221" w14:textId="77777777" w:rsidR="00377ADC" w:rsidRDefault="005C4221">
            <w:pPr>
              <w:pStyle w:val="steptext"/>
            </w:pPr>
            <w:r>
              <w:rPr>
                <w:b/>
              </w:rPr>
              <w:t>Using Mass Change Action</w:t>
            </w:r>
            <w:r>
              <w:t xml:space="preserve"> (continued)</w:t>
            </w:r>
          </w:p>
          <w:p w14:paraId="6B66A7BE" w14:textId="77777777" w:rsidR="00377ADC" w:rsidRDefault="00377ADC">
            <w:pPr>
              <w:pStyle w:val="steptext"/>
            </w:pPr>
          </w:p>
          <w:p w14:paraId="5C3E2739" w14:textId="77777777" w:rsidR="00377ADC" w:rsidRDefault="005C4221">
            <w:pPr>
              <w:pStyle w:val="steptext"/>
            </w:pPr>
            <w:r>
              <w:t xml:space="preserve">The </w:t>
            </w:r>
            <w:r>
              <w:rPr>
                <w:b/>
              </w:rPr>
              <w:t>Account</w:t>
            </w:r>
            <w:r>
              <w:t xml:space="preserve"> was successfully </w:t>
            </w:r>
            <w:r>
              <w:rPr>
                <w:i/>
              </w:rPr>
              <w:t>changed</w:t>
            </w:r>
            <w:r>
              <w:t xml:space="preserve"> on </w:t>
            </w:r>
            <w:r>
              <w:rPr>
                <w:i/>
              </w:rPr>
              <w:t>Line 1</w:t>
            </w:r>
            <w:r>
              <w:t>.</w:t>
            </w:r>
          </w:p>
          <w:p w14:paraId="577391A5" w14:textId="77777777" w:rsidR="00377ADC" w:rsidRDefault="00377ADC">
            <w:pPr>
              <w:pStyle w:val="steptext"/>
            </w:pPr>
          </w:p>
          <w:p w14:paraId="07A73BEA" w14:textId="77777777" w:rsidR="00377ADC" w:rsidRDefault="005C4221">
            <w:pPr>
              <w:pStyle w:val="steptext"/>
            </w:pPr>
            <w:r>
              <w:t xml:space="preserve">Click the </w:t>
            </w:r>
            <w:r>
              <w:rPr>
                <w:b/>
                <w:color w:val="000080"/>
              </w:rPr>
              <w:t>Line 2</w:t>
            </w:r>
            <w:r>
              <w:t xml:space="preserve"> button.</w:t>
            </w:r>
          </w:p>
          <w:p w14:paraId="35B232BC" w14:textId="77777777" w:rsidR="00377ADC" w:rsidRDefault="00C52C5D">
            <w:pPr>
              <w:spacing w:before="60" w:after="60"/>
            </w:pPr>
            <w:r>
              <w:pict w14:anchorId="06A66F4E">
                <v:shape id="_x0000_i1082" type="#_x0000_t75" style="width:192.8pt;height:73.6pt" o:bordertopcolor="this" o:borderleftcolor="this" o:borderbottomcolor="this" o:borderrightcolor="this">
                  <v:imagedata r:id="rId69" o:title=""/>
                </v:shape>
              </w:pict>
            </w:r>
          </w:p>
        </w:tc>
      </w:tr>
      <w:tr w:rsidR="001831E0" w:rsidRPr="00EB7AA4" w14:paraId="0508CB96" w14:textId="77777777" w:rsidTr="00E16A51">
        <w:trPr>
          <w:cantSplit/>
        </w:trPr>
        <w:tc>
          <w:tcPr>
            <w:tcW w:w="709" w:type="pct"/>
          </w:tcPr>
          <w:p w14:paraId="15856254" w14:textId="77777777" w:rsidR="00377ADC" w:rsidRDefault="00377ADC">
            <w:pPr>
              <w:pStyle w:val="numberedsteptext"/>
              <w:numPr>
                <w:ilvl w:val="0"/>
                <w:numId w:val="27"/>
              </w:numPr>
              <w:jc w:val="center"/>
            </w:pPr>
            <w:bookmarkStart w:id="70" w:name="T3_F38_"/>
            <w:bookmarkEnd w:id="70"/>
          </w:p>
        </w:tc>
        <w:tc>
          <w:tcPr>
            <w:tcW w:w="4291" w:type="pct"/>
          </w:tcPr>
          <w:p w14:paraId="3919FAFF" w14:textId="77777777" w:rsidR="00377ADC" w:rsidRDefault="005C4221">
            <w:pPr>
              <w:pStyle w:val="steptext"/>
            </w:pPr>
            <w:r>
              <w:rPr>
                <w:b/>
              </w:rPr>
              <w:t>Using Mass Change Action</w:t>
            </w:r>
            <w:r>
              <w:t xml:space="preserve"> (continued)</w:t>
            </w:r>
          </w:p>
          <w:p w14:paraId="34BED13E" w14:textId="77777777" w:rsidR="00377ADC" w:rsidRDefault="00377ADC">
            <w:pPr>
              <w:pStyle w:val="steptext"/>
            </w:pPr>
          </w:p>
          <w:p w14:paraId="176E11BD" w14:textId="77777777" w:rsidR="00377ADC" w:rsidRDefault="005C4221">
            <w:pPr>
              <w:pStyle w:val="steptext"/>
            </w:pPr>
            <w:r>
              <w:t xml:space="preserve">The </w:t>
            </w:r>
            <w:r>
              <w:rPr>
                <w:b/>
              </w:rPr>
              <w:t>Account</w:t>
            </w:r>
            <w:r>
              <w:t xml:space="preserve"> was successfully </w:t>
            </w:r>
            <w:r>
              <w:rPr>
                <w:i/>
              </w:rPr>
              <w:t>changed</w:t>
            </w:r>
            <w:r>
              <w:t xml:space="preserve"> </w:t>
            </w:r>
            <w:proofErr w:type="gramStart"/>
            <w:r>
              <w:t>on</w:t>
            </w:r>
            <w:proofErr w:type="gramEnd"/>
            <w:r>
              <w:t xml:space="preserve"> </w:t>
            </w:r>
            <w:r>
              <w:rPr>
                <w:i/>
              </w:rPr>
              <w:t>Line 2</w:t>
            </w:r>
            <w:r>
              <w:t>.</w:t>
            </w:r>
          </w:p>
          <w:p w14:paraId="74AB4DCF" w14:textId="77777777" w:rsidR="00377ADC" w:rsidRDefault="00377ADC">
            <w:pPr>
              <w:pStyle w:val="steptext"/>
            </w:pPr>
          </w:p>
          <w:p w14:paraId="6AD4E958" w14:textId="77777777" w:rsidR="00377ADC" w:rsidRDefault="005C4221">
            <w:pPr>
              <w:pStyle w:val="steptext"/>
            </w:pPr>
            <w:r>
              <w:t xml:space="preserve">Click the </w:t>
            </w:r>
            <w:r>
              <w:rPr>
                <w:b/>
                <w:color w:val="000080"/>
              </w:rPr>
              <w:t>Line 3</w:t>
            </w:r>
            <w:r>
              <w:t xml:space="preserve"> button.</w:t>
            </w:r>
          </w:p>
        </w:tc>
      </w:tr>
      <w:tr w:rsidR="001831E0" w:rsidRPr="00EB7AA4" w14:paraId="195EBBE6" w14:textId="77777777" w:rsidTr="00E16A51">
        <w:trPr>
          <w:cantSplit/>
        </w:trPr>
        <w:tc>
          <w:tcPr>
            <w:tcW w:w="709" w:type="pct"/>
          </w:tcPr>
          <w:p w14:paraId="3D76DB49" w14:textId="77777777" w:rsidR="00377ADC" w:rsidRDefault="00377ADC">
            <w:pPr>
              <w:pStyle w:val="numberedsteptext"/>
              <w:numPr>
                <w:ilvl w:val="0"/>
                <w:numId w:val="27"/>
              </w:numPr>
              <w:jc w:val="center"/>
            </w:pPr>
            <w:bookmarkStart w:id="71" w:name="T3_F70_"/>
            <w:bookmarkEnd w:id="71"/>
          </w:p>
        </w:tc>
        <w:tc>
          <w:tcPr>
            <w:tcW w:w="4291" w:type="pct"/>
          </w:tcPr>
          <w:p w14:paraId="13C7564A" w14:textId="77777777" w:rsidR="00377ADC" w:rsidRDefault="005C4221">
            <w:pPr>
              <w:pStyle w:val="steptext"/>
            </w:pPr>
            <w:r>
              <w:rPr>
                <w:b/>
              </w:rPr>
              <w:t>Using Mass Change Action</w:t>
            </w:r>
            <w:r>
              <w:t xml:space="preserve"> (continued)</w:t>
            </w:r>
          </w:p>
          <w:p w14:paraId="61461565" w14:textId="77777777" w:rsidR="00377ADC" w:rsidRDefault="00377ADC">
            <w:pPr>
              <w:pStyle w:val="steptext"/>
            </w:pPr>
          </w:p>
          <w:p w14:paraId="58AFAC97" w14:textId="77777777" w:rsidR="00377ADC" w:rsidRDefault="005C4221">
            <w:pPr>
              <w:pStyle w:val="steptext"/>
            </w:pPr>
            <w:r>
              <w:t xml:space="preserve">The </w:t>
            </w:r>
            <w:r>
              <w:rPr>
                <w:b/>
              </w:rPr>
              <w:t>Account</w:t>
            </w:r>
            <w:r>
              <w:t xml:space="preserve"> was successfully </w:t>
            </w:r>
            <w:r>
              <w:rPr>
                <w:i/>
              </w:rPr>
              <w:t>changed</w:t>
            </w:r>
            <w:r>
              <w:t xml:space="preserve"> on </w:t>
            </w:r>
            <w:r>
              <w:rPr>
                <w:i/>
              </w:rPr>
              <w:t>Line 3</w:t>
            </w:r>
            <w:r>
              <w:t>.</w:t>
            </w:r>
          </w:p>
          <w:p w14:paraId="667D0215" w14:textId="77777777" w:rsidR="00377ADC" w:rsidRDefault="00377ADC">
            <w:pPr>
              <w:pStyle w:val="steptext"/>
            </w:pPr>
          </w:p>
          <w:p w14:paraId="64C5C8AD" w14:textId="77777777" w:rsidR="00377ADC" w:rsidRDefault="005C4221">
            <w:pPr>
              <w:pStyle w:val="steptext"/>
            </w:pPr>
            <w:r>
              <w:t xml:space="preserve">Click the </w:t>
            </w:r>
            <w:r>
              <w:rPr>
                <w:b/>
                <w:color w:val="000080"/>
              </w:rPr>
              <w:t>Done</w:t>
            </w:r>
            <w:r>
              <w:t xml:space="preserve"> button.</w:t>
            </w:r>
          </w:p>
          <w:p w14:paraId="12B08804" w14:textId="77777777" w:rsidR="00377ADC" w:rsidRDefault="00C52C5D">
            <w:pPr>
              <w:spacing w:before="60" w:after="60"/>
            </w:pPr>
            <w:r>
              <w:pict w14:anchorId="3A08C87F">
                <v:shape id="_x0000_i1083" type="#_x0000_t75" style="width:35.2pt;height:24pt" o:bordertopcolor="this" o:borderleftcolor="this" o:borderbottomcolor="this" o:borderrightcolor="this">
                  <v:imagedata r:id="rId70" o:title=""/>
                </v:shape>
              </w:pict>
            </w:r>
          </w:p>
        </w:tc>
      </w:tr>
      <w:tr w:rsidR="001831E0" w:rsidRPr="00EB7AA4" w14:paraId="3EA00452" w14:textId="77777777" w:rsidTr="00E16A51">
        <w:trPr>
          <w:cantSplit/>
        </w:trPr>
        <w:tc>
          <w:tcPr>
            <w:tcW w:w="709" w:type="pct"/>
          </w:tcPr>
          <w:p w14:paraId="625B341B" w14:textId="77777777" w:rsidR="00377ADC" w:rsidRDefault="00377ADC">
            <w:pPr>
              <w:pStyle w:val="numberedsteptext"/>
              <w:numPr>
                <w:ilvl w:val="0"/>
                <w:numId w:val="27"/>
              </w:numPr>
              <w:jc w:val="center"/>
            </w:pPr>
            <w:bookmarkStart w:id="72" w:name="T3_F3_"/>
            <w:bookmarkEnd w:id="72"/>
          </w:p>
        </w:tc>
        <w:tc>
          <w:tcPr>
            <w:tcW w:w="4291" w:type="pct"/>
          </w:tcPr>
          <w:p w14:paraId="5FEAC992" w14:textId="77777777" w:rsidR="00377ADC" w:rsidRDefault="005C4221">
            <w:pPr>
              <w:pStyle w:val="steptext"/>
            </w:pPr>
            <w:r>
              <w:t xml:space="preserve">This completes </w:t>
            </w:r>
            <w:r>
              <w:rPr>
                <w:b/>
                <w:i/>
                <w:color w:val="000080"/>
              </w:rPr>
              <w:t>Update Requisition Lines using Mass Change Action</w:t>
            </w:r>
            <w:r>
              <w:t xml:space="preserve">. </w:t>
            </w:r>
          </w:p>
          <w:p w14:paraId="4D43D71B" w14:textId="77777777" w:rsidR="00377ADC" w:rsidRDefault="005C4221">
            <w:r w:rsidRPr="002546DF">
              <w:rPr>
                <w:rStyle w:val="highlighttext"/>
                <w:b/>
                <w:sz w:val="22"/>
                <w:szCs w:val="22"/>
              </w:rPr>
              <w:t>End of Procedure.</w:t>
            </w:r>
          </w:p>
        </w:tc>
      </w:tr>
    </w:tbl>
    <w:p w14:paraId="1BD28BA4" w14:textId="77777777" w:rsidR="00377ADC" w:rsidRDefault="005C4221">
      <w:pPr>
        <w:pStyle w:val="Heading3"/>
        <w:rPr>
          <w:rFonts w:cs="Times New Roman"/>
        </w:rPr>
      </w:pPr>
      <w:bookmarkStart w:id="73" w:name="_Toc236385455"/>
      <w:r>
        <w:lastRenderedPageBreak/>
        <w:t>Update Requisition Lines using Mass Change Action and Accounting Tag</w:t>
      </w:r>
      <w:bookmarkEnd w:id="73"/>
    </w:p>
    <w:p w14:paraId="7743E1D9" w14:textId="77777777" w:rsidR="00377ADC" w:rsidRDefault="005C4221">
      <w:pPr>
        <w:pStyle w:val="procedure"/>
        <w:spacing w:before="120"/>
        <w:rPr>
          <w:rFonts w:cs="Times New Roman"/>
        </w:rPr>
      </w:pPr>
      <w:r>
        <w:t>Procedure</w:t>
      </w:r>
    </w:p>
    <w:p w14:paraId="023C48C8" w14:textId="77777777" w:rsidR="00377ADC" w:rsidRDefault="00377ADC"/>
    <w:p w14:paraId="5DC0D960" w14:textId="77777777" w:rsidR="00377ADC" w:rsidRDefault="005C4221">
      <w:pPr>
        <w:pStyle w:val="steptext"/>
      </w:pPr>
      <w:r>
        <w:t xml:space="preserve">In this topic, you will learn how to </w:t>
      </w:r>
      <w:r>
        <w:rPr>
          <w:b/>
          <w:color w:val="000080"/>
        </w:rPr>
        <w:t>Update Requisition Lines using Mass Change Action and Accounting Tag</w:t>
      </w:r>
      <w:r>
        <w:t>.</w:t>
      </w:r>
    </w:p>
    <w:p w14:paraId="4A6024F9" w14:textId="77777777" w:rsidR="00377ADC" w:rsidRDefault="00377ADC">
      <w:pPr>
        <w:spacing w:before="240"/>
        <w:jc w:val="center"/>
      </w:pPr>
    </w:p>
    <w:p w14:paraId="657740EB" w14:textId="77777777" w:rsidR="00377ADC" w:rsidRDefault="00377ADC"/>
    <w:tbl>
      <w:tblPr>
        <w:tblW w:w="5062" w:type="pct"/>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271"/>
        <w:gridCol w:w="7695"/>
      </w:tblGrid>
      <w:tr w:rsidR="001831E0" w:rsidRPr="008A311E" w14:paraId="563FCA2E" w14:textId="77777777" w:rsidTr="00E16A51">
        <w:trPr>
          <w:cantSplit/>
          <w:tblHeader/>
        </w:trPr>
        <w:tc>
          <w:tcPr>
            <w:tcW w:w="709" w:type="pct"/>
            <w:shd w:val="clear" w:color="auto" w:fill="E0E0E0"/>
          </w:tcPr>
          <w:p w14:paraId="2B0256C2" w14:textId="77777777" w:rsidR="00377ADC" w:rsidRDefault="005C4221">
            <w:pPr>
              <w:keepNext/>
              <w:jc w:val="center"/>
            </w:pPr>
            <w:r w:rsidRPr="008A311E">
              <w:rPr>
                <w:b/>
                <w:sz w:val="22"/>
                <w:szCs w:val="22"/>
              </w:rPr>
              <w:t>Step</w:t>
            </w:r>
          </w:p>
        </w:tc>
        <w:tc>
          <w:tcPr>
            <w:tcW w:w="4291" w:type="pct"/>
            <w:shd w:val="clear" w:color="auto" w:fill="E0E0E0"/>
          </w:tcPr>
          <w:p w14:paraId="13C70CB9" w14:textId="77777777" w:rsidR="00377ADC" w:rsidRDefault="005C4221">
            <w:pPr>
              <w:keepNext/>
              <w:rPr>
                <w:b/>
              </w:rPr>
            </w:pPr>
            <w:r w:rsidRPr="008A311E">
              <w:rPr>
                <w:b/>
                <w:sz w:val="22"/>
                <w:szCs w:val="22"/>
              </w:rPr>
              <w:t>Action</w:t>
            </w:r>
          </w:p>
        </w:tc>
      </w:tr>
      <w:tr w:rsidR="001831E0" w:rsidRPr="00EB7AA4" w14:paraId="115C33A3" w14:textId="77777777" w:rsidTr="00E16A51">
        <w:trPr>
          <w:cantSplit/>
        </w:trPr>
        <w:tc>
          <w:tcPr>
            <w:tcW w:w="709" w:type="pct"/>
          </w:tcPr>
          <w:p w14:paraId="683C30A8" w14:textId="77777777" w:rsidR="00377ADC" w:rsidRDefault="00377ADC">
            <w:pPr>
              <w:pStyle w:val="numberedsteptext"/>
              <w:numPr>
                <w:ilvl w:val="0"/>
                <w:numId w:val="28"/>
              </w:numPr>
              <w:jc w:val="center"/>
            </w:pPr>
            <w:bookmarkStart w:id="74" w:name="T4_F110_"/>
            <w:bookmarkEnd w:id="74"/>
          </w:p>
        </w:tc>
        <w:tc>
          <w:tcPr>
            <w:tcW w:w="4291" w:type="pct"/>
          </w:tcPr>
          <w:p w14:paraId="68239716" w14:textId="77777777" w:rsidR="00377ADC" w:rsidRDefault="005C4221">
            <w:pPr>
              <w:pStyle w:val="steptext"/>
            </w:pPr>
            <w:r>
              <w:rPr>
                <w:b/>
              </w:rPr>
              <w:t>Using an Accounting Tag in Mass Change</w:t>
            </w:r>
          </w:p>
          <w:p w14:paraId="38682313" w14:textId="77777777" w:rsidR="00377ADC" w:rsidRDefault="00377ADC">
            <w:pPr>
              <w:pStyle w:val="steptext"/>
            </w:pPr>
          </w:p>
          <w:p w14:paraId="0E1661F4" w14:textId="77777777" w:rsidR="00377ADC" w:rsidRDefault="005C4221">
            <w:pPr>
              <w:pStyle w:val="steptext"/>
            </w:pPr>
            <w:r>
              <w:t xml:space="preserve">An </w:t>
            </w:r>
            <w:r>
              <w:rPr>
                <w:b/>
              </w:rPr>
              <w:t>Accounting Tag</w:t>
            </w:r>
            <w:r>
              <w:t xml:space="preserve"> can be used to </w:t>
            </w:r>
            <w:r>
              <w:rPr>
                <w:i/>
              </w:rPr>
              <w:t>update</w:t>
            </w:r>
            <w:r>
              <w:t xml:space="preserve"> requisition line </w:t>
            </w:r>
            <w:r>
              <w:rPr>
                <w:i/>
              </w:rPr>
              <w:t>distributions in Mass Change</w:t>
            </w:r>
            <w:r>
              <w:t>.</w:t>
            </w:r>
          </w:p>
          <w:p w14:paraId="0BB87D26" w14:textId="77777777" w:rsidR="00377ADC" w:rsidRDefault="00377ADC">
            <w:pPr>
              <w:pStyle w:val="steptext"/>
            </w:pPr>
          </w:p>
          <w:p w14:paraId="3FA5D46D" w14:textId="4A116BC9" w:rsidR="00377ADC" w:rsidRDefault="00A72793">
            <w:pPr>
              <w:pStyle w:val="steptext"/>
            </w:pPr>
            <w:r>
              <w:rPr>
                <w:b/>
                <w:i/>
                <w:color w:val="0000FF"/>
              </w:rPr>
              <w:t>*</w:t>
            </w:r>
            <w:r w:rsidR="005C4221">
              <w:rPr>
                <w:b/>
                <w:i/>
                <w:color w:val="0000FF"/>
              </w:rPr>
              <w:t>**WARNING**</w:t>
            </w:r>
            <w:r>
              <w:rPr>
                <w:b/>
                <w:i/>
                <w:color w:val="0000FF"/>
              </w:rPr>
              <w:t>*</w:t>
            </w:r>
            <w:r w:rsidR="005C4221">
              <w:rPr>
                <w:b/>
                <w:i/>
                <w:color w:val="0000FF"/>
              </w:rPr>
              <w:t xml:space="preserve"> - The values of the Accounting Tag will replace whatever is on the requisition line distribution. If the selected Accounting Tag has only one (1) distribution but your existing requisition line has two (2) distribution lines, then the two (2) distributions will be replaced by the one (1) distribution found in the accounting tag.</w:t>
            </w:r>
          </w:p>
          <w:p w14:paraId="57D32739" w14:textId="77777777" w:rsidR="00377ADC" w:rsidRDefault="00377ADC">
            <w:pPr>
              <w:pStyle w:val="steptext"/>
            </w:pPr>
          </w:p>
          <w:p w14:paraId="5A949670" w14:textId="77777777" w:rsidR="00377ADC" w:rsidRDefault="005C4221">
            <w:pPr>
              <w:pStyle w:val="steptext"/>
            </w:pPr>
            <w:r>
              <w:rPr>
                <w:b/>
                <w:i/>
                <w:color w:val="0000FF"/>
              </w:rPr>
              <w:t xml:space="preserve">Only an accounting tag with multiple distributions can update requisition lines with multiple distributions. In general, it is </w:t>
            </w:r>
            <w:r>
              <w:rPr>
                <w:b/>
                <w:i/>
                <w:color w:val="0000FF"/>
                <w:u w:val="single"/>
              </w:rPr>
              <w:t>not</w:t>
            </w:r>
            <w:r>
              <w:rPr>
                <w:b/>
                <w:i/>
                <w:color w:val="0000FF"/>
              </w:rPr>
              <w:t xml:space="preserve"> recommended to use an accounting tag when updating requisition lines with multiple distributions.</w:t>
            </w:r>
          </w:p>
        </w:tc>
      </w:tr>
    </w:tbl>
    <w:p w14:paraId="1935ABBD" w14:textId="43DC6352" w:rsidR="00A72793" w:rsidRDefault="00A72793"/>
    <w:p w14:paraId="67730D91" w14:textId="77777777" w:rsidR="00377ADC" w:rsidRDefault="00A72793">
      <w:r>
        <w:br w:type="page"/>
      </w:r>
    </w:p>
    <w:p w14:paraId="3B0A3BFD" w14:textId="77777777" w:rsidR="00377ADC" w:rsidRDefault="00C52C5D">
      <w:pPr>
        <w:spacing w:before="240"/>
        <w:jc w:val="center"/>
      </w:pPr>
      <w:r>
        <w:pict w14:anchorId="7E007CB6">
          <v:shape id="_x0000_i1084" type="#_x0000_t75" style="width:360.8pt;height:270.4pt" o:bordertopcolor="this" o:borderleftcolor="this" o:borderbottomcolor="this" o:borderrightcolor="this">
            <v:imagedata r:id="rId71" o:title=""/>
            <o:lock v:ext="edit" aspectratio="f"/>
            <w10:bordertop type="single" width="4"/>
            <w10:borderleft type="single" width="4"/>
            <w10:borderbottom type="single" width="4"/>
            <w10:borderright type="single" width="4"/>
          </v:shape>
        </w:pict>
      </w:r>
    </w:p>
    <w:p w14:paraId="12AC39F2" w14:textId="77777777" w:rsidR="00377ADC" w:rsidRDefault="00377ADC"/>
    <w:tbl>
      <w:tblPr>
        <w:tblW w:w="5062" w:type="pct"/>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271"/>
        <w:gridCol w:w="7695"/>
      </w:tblGrid>
      <w:tr w:rsidR="001831E0" w:rsidRPr="008A311E" w14:paraId="4C0E4CE4" w14:textId="77777777" w:rsidTr="00E16A51">
        <w:trPr>
          <w:cantSplit/>
          <w:tblHeader/>
        </w:trPr>
        <w:tc>
          <w:tcPr>
            <w:tcW w:w="709" w:type="pct"/>
            <w:shd w:val="clear" w:color="auto" w:fill="E0E0E0"/>
          </w:tcPr>
          <w:p w14:paraId="7437B501" w14:textId="77777777" w:rsidR="00377ADC" w:rsidRDefault="005C4221">
            <w:pPr>
              <w:keepNext/>
              <w:jc w:val="center"/>
            </w:pPr>
            <w:r w:rsidRPr="008A311E">
              <w:rPr>
                <w:b/>
                <w:sz w:val="22"/>
                <w:szCs w:val="22"/>
              </w:rPr>
              <w:t>Step</w:t>
            </w:r>
          </w:p>
        </w:tc>
        <w:tc>
          <w:tcPr>
            <w:tcW w:w="4291" w:type="pct"/>
            <w:shd w:val="clear" w:color="auto" w:fill="E0E0E0"/>
          </w:tcPr>
          <w:p w14:paraId="1827DB21" w14:textId="77777777" w:rsidR="00377ADC" w:rsidRDefault="005C4221">
            <w:pPr>
              <w:keepNext/>
              <w:rPr>
                <w:b/>
              </w:rPr>
            </w:pPr>
            <w:r w:rsidRPr="008A311E">
              <w:rPr>
                <w:b/>
                <w:sz w:val="22"/>
                <w:szCs w:val="22"/>
              </w:rPr>
              <w:t>Action</w:t>
            </w:r>
          </w:p>
        </w:tc>
      </w:tr>
      <w:tr w:rsidR="001831E0" w:rsidRPr="00EB7AA4" w14:paraId="7C77CC4B" w14:textId="77777777" w:rsidTr="00E16A51">
        <w:trPr>
          <w:cantSplit/>
        </w:trPr>
        <w:tc>
          <w:tcPr>
            <w:tcW w:w="709" w:type="pct"/>
          </w:tcPr>
          <w:p w14:paraId="5BA8A0BE" w14:textId="77777777" w:rsidR="00377ADC" w:rsidRDefault="00377ADC">
            <w:pPr>
              <w:pStyle w:val="numberedsteptext"/>
              <w:numPr>
                <w:ilvl w:val="0"/>
                <w:numId w:val="28"/>
              </w:numPr>
              <w:jc w:val="center"/>
            </w:pPr>
            <w:bookmarkStart w:id="75" w:name="T4_F6_"/>
            <w:bookmarkEnd w:id="75"/>
          </w:p>
        </w:tc>
        <w:tc>
          <w:tcPr>
            <w:tcW w:w="4291" w:type="pct"/>
          </w:tcPr>
          <w:p w14:paraId="6F2B71A9" w14:textId="77777777" w:rsidR="00377ADC" w:rsidRDefault="005C4221">
            <w:pPr>
              <w:pStyle w:val="steptext"/>
            </w:pPr>
            <w:r>
              <w:rPr>
                <w:b/>
              </w:rPr>
              <w:t>Using Mass Change Action</w:t>
            </w:r>
            <w:r>
              <w:t xml:space="preserve"> (continued)</w:t>
            </w:r>
          </w:p>
          <w:p w14:paraId="70B45C06" w14:textId="77777777" w:rsidR="00377ADC" w:rsidRDefault="00377ADC">
            <w:pPr>
              <w:pStyle w:val="steptext"/>
            </w:pPr>
          </w:p>
          <w:p w14:paraId="523B474B" w14:textId="77777777" w:rsidR="00377ADC" w:rsidRDefault="005C4221">
            <w:pPr>
              <w:pStyle w:val="steptext"/>
            </w:pPr>
            <w:r>
              <w:rPr>
                <w:i/>
              </w:rPr>
              <w:t xml:space="preserve">In this example, you will use the </w:t>
            </w:r>
            <w:r>
              <w:rPr>
                <w:b/>
                <w:i/>
              </w:rPr>
              <w:t xml:space="preserve">Mass Change Action </w:t>
            </w:r>
            <w:r>
              <w:rPr>
                <w:i/>
              </w:rPr>
              <w:t xml:space="preserve">to change the </w:t>
            </w:r>
            <w:r>
              <w:rPr>
                <w:b/>
                <w:i/>
              </w:rPr>
              <w:t>chartstring</w:t>
            </w:r>
            <w:r>
              <w:rPr>
                <w:i/>
              </w:rPr>
              <w:t xml:space="preserve"> for all line items at once using Accounting Tag: 0491500001.</w:t>
            </w:r>
          </w:p>
          <w:p w14:paraId="472ADE7D" w14:textId="77777777" w:rsidR="00377ADC" w:rsidRDefault="00377ADC">
            <w:pPr>
              <w:pStyle w:val="steptext"/>
            </w:pPr>
          </w:p>
          <w:p w14:paraId="52A63DDF" w14:textId="77777777" w:rsidR="00377ADC" w:rsidRDefault="005C4221">
            <w:pPr>
              <w:pStyle w:val="steptext"/>
            </w:pPr>
            <w:r>
              <w:t xml:space="preserve">Click the </w:t>
            </w:r>
            <w:r>
              <w:rPr>
                <w:b/>
                <w:color w:val="000080"/>
              </w:rPr>
              <w:t>Select All</w:t>
            </w:r>
            <w:r>
              <w:t xml:space="preserve"> option.</w:t>
            </w:r>
          </w:p>
          <w:p w14:paraId="4EA07365" w14:textId="77777777" w:rsidR="00377ADC" w:rsidRDefault="00C52C5D">
            <w:pPr>
              <w:spacing w:before="60" w:after="60"/>
            </w:pPr>
            <w:r>
              <w:pict w14:anchorId="73BD4461">
                <v:shape id="_x0000_i1085" type="#_x0000_t75" style="width:20pt;height:20pt" o:bordertopcolor="this" o:borderleftcolor="this" o:borderbottomcolor="this" o:borderrightcolor="this">
                  <v:imagedata r:id="rId72" o:title=""/>
                </v:shape>
              </w:pict>
            </w:r>
          </w:p>
        </w:tc>
      </w:tr>
      <w:tr w:rsidR="001831E0" w:rsidRPr="00EB7AA4" w14:paraId="5F6AF231" w14:textId="77777777" w:rsidTr="00E16A51">
        <w:trPr>
          <w:cantSplit/>
        </w:trPr>
        <w:tc>
          <w:tcPr>
            <w:tcW w:w="709" w:type="pct"/>
          </w:tcPr>
          <w:p w14:paraId="1AE55AF3" w14:textId="77777777" w:rsidR="00377ADC" w:rsidRDefault="00377ADC">
            <w:pPr>
              <w:pStyle w:val="numberedsteptext"/>
              <w:numPr>
                <w:ilvl w:val="0"/>
                <w:numId w:val="28"/>
              </w:numPr>
              <w:jc w:val="center"/>
            </w:pPr>
            <w:bookmarkStart w:id="76" w:name="T4_F8_"/>
            <w:bookmarkEnd w:id="76"/>
          </w:p>
        </w:tc>
        <w:tc>
          <w:tcPr>
            <w:tcW w:w="4291" w:type="pct"/>
          </w:tcPr>
          <w:p w14:paraId="6BDEDFEF" w14:textId="77777777" w:rsidR="00377ADC" w:rsidRDefault="005C4221">
            <w:pPr>
              <w:pStyle w:val="steptext"/>
            </w:pPr>
            <w:r>
              <w:rPr>
                <w:b/>
              </w:rPr>
              <w:t>Using Mass Change Action</w:t>
            </w:r>
            <w:r>
              <w:t xml:space="preserve"> (continued)</w:t>
            </w:r>
          </w:p>
          <w:p w14:paraId="6041D4D9" w14:textId="77777777" w:rsidR="00377ADC" w:rsidRDefault="00377ADC">
            <w:pPr>
              <w:pStyle w:val="steptext"/>
            </w:pPr>
          </w:p>
          <w:p w14:paraId="588F80F1" w14:textId="77777777" w:rsidR="00377ADC" w:rsidRDefault="005C4221">
            <w:pPr>
              <w:pStyle w:val="steptext"/>
            </w:pPr>
            <w:r>
              <w:rPr>
                <w:i/>
              </w:rPr>
              <w:t>Open</w:t>
            </w:r>
            <w:r>
              <w:t xml:space="preserve"> the </w:t>
            </w:r>
            <w:r>
              <w:rPr>
                <w:b/>
              </w:rPr>
              <w:t>Actions</w:t>
            </w:r>
            <w:r>
              <w:t> </w:t>
            </w:r>
            <w:r>
              <w:rPr>
                <w:i/>
              </w:rPr>
              <w:t>menu</w:t>
            </w:r>
            <w:r>
              <w:t xml:space="preserve"> to access the </w:t>
            </w:r>
            <w:r>
              <w:rPr>
                <w:b/>
                <w:i/>
              </w:rPr>
              <w:t>Mass Change</w:t>
            </w:r>
            <w:r>
              <w:t xml:space="preserve"> link.</w:t>
            </w:r>
          </w:p>
          <w:p w14:paraId="14527DE9" w14:textId="77777777" w:rsidR="00377ADC" w:rsidRDefault="00377ADC">
            <w:pPr>
              <w:pStyle w:val="steptext"/>
            </w:pPr>
          </w:p>
          <w:p w14:paraId="3BB51DC0" w14:textId="77777777" w:rsidR="00377ADC" w:rsidRDefault="005C4221">
            <w:pPr>
              <w:pStyle w:val="steptext"/>
            </w:pPr>
            <w:r>
              <w:t xml:space="preserve">Click the </w:t>
            </w:r>
            <w:r>
              <w:rPr>
                <w:b/>
                <w:color w:val="000080"/>
              </w:rPr>
              <w:t>Actions</w:t>
            </w:r>
            <w:r>
              <w:t xml:space="preserve"> button.</w:t>
            </w:r>
          </w:p>
          <w:p w14:paraId="2E431AE1" w14:textId="77777777" w:rsidR="00377ADC" w:rsidRDefault="00C52C5D">
            <w:pPr>
              <w:spacing w:before="60" w:after="60"/>
            </w:pPr>
            <w:r>
              <w:pict w14:anchorId="3EF53D97">
                <v:shape id="_x0000_i1086" type="#_x0000_t75" style="width:20.8pt;height:20pt" o:bordertopcolor="this" o:borderleftcolor="this" o:borderbottomcolor="this" o:borderrightcolor="this">
                  <v:imagedata r:id="rId73" o:title=""/>
                </v:shape>
              </w:pict>
            </w:r>
          </w:p>
        </w:tc>
      </w:tr>
      <w:tr w:rsidR="001831E0" w:rsidRPr="00EB7AA4" w14:paraId="2FDF98EC" w14:textId="77777777" w:rsidTr="00E16A51">
        <w:trPr>
          <w:cantSplit/>
        </w:trPr>
        <w:tc>
          <w:tcPr>
            <w:tcW w:w="709" w:type="pct"/>
          </w:tcPr>
          <w:p w14:paraId="24DA3471" w14:textId="77777777" w:rsidR="00377ADC" w:rsidRDefault="00377ADC">
            <w:pPr>
              <w:pStyle w:val="numberedsteptext"/>
              <w:numPr>
                <w:ilvl w:val="0"/>
                <w:numId w:val="28"/>
              </w:numPr>
              <w:jc w:val="center"/>
            </w:pPr>
            <w:bookmarkStart w:id="77" w:name="T4_F10_"/>
            <w:bookmarkEnd w:id="77"/>
          </w:p>
        </w:tc>
        <w:tc>
          <w:tcPr>
            <w:tcW w:w="4291" w:type="pct"/>
          </w:tcPr>
          <w:p w14:paraId="621AA971" w14:textId="77777777" w:rsidR="00377ADC" w:rsidRDefault="005C4221">
            <w:pPr>
              <w:pStyle w:val="steptext"/>
            </w:pPr>
            <w:r>
              <w:t xml:space="preserve">Click the </w:t>
            </w:r>
            <w:r>
              <w:rPr>
                <w:b/>
                <w:color w:val="000080"/>
              </w:rPr>
              <w:t>Mass Change</w:t>
            </w:r>
            <w:r>
              <w:t xml:space="preserve"> link.</w:t>
            </w:r>
          </w:p>
          <w:p w14:paraId="33E33E73" w14:textId="77777777" w:rsidR="00377ADC" w:rsidRDefault="00C52C5D">
            <w:pPr>
              <w:spacing w:before="60" w:after="60"/>
            </w:pPr>
            <w:r>
              <w:pict w14:anchorId="6148A98A">
                <v:shape id="_x0000_i1087" type="#_x0000_t75" style="width:73.6pt;height:19.2pt" o:bordertopcolor="this" o:borderleftcolor="this" o:borderbottomcolor="this" o:borderrightcolor="this">
                  <v:imagedata r:id="rId74" o:title=""/>
                </v:shape>
              </w:pict>
            </w:r>
          </w:p>
        </w:tc>
      </w:tr>
      <w:tr w:rsidR="001831E0" w:rsidRPr="00EB7AA4" w14:paraId="51A0A368" w14:textId="77777777" w:rsidTr="00E16A51">
        <w:trPr>
          <w:cantSplit/>
        </w:trPr>
        <w:tc>
          <w:tcPr>
            <w:tcW w:w="709" w:type="pct"/>
          </w:tcPr>
          <w:p w14:paraId="2FFA52BA" w14:textId="77777777" w:rsidR="00377ADC" w:rsidRDefault="00377ADC">
            <w:pPr>
              <w:pStyle w:val="numberedsteptext"/>
              <w:numPr>
                <w:ilvl w:val="0"/>
                <w:numId w:val="28"/>
              </w:numPr>
              <w:jc w:val="center"/>
            </w:pPr>
            <w:bookmarkStart w:id="78" w:name="T4_F12_"/>
            <w:bookmarkEnd w:id="78"/>
          </w:p>
        </w:tc>
        <w:tc>
          <w:tcPr>
            <w:tcW w:w="4291" w:type="pct"/>
          </w:tcPr>
          <w:p w14:paraId="31447DDE" w14:textId="77777777" w:rsidR="00377ADC" w:rsidRDefault="005C4221">
            <w:pPr>
              <w:pStyle w:val="steptext"/>
            </w:pPr>
            <w:r>
              <w:t xml:space="preserve">Click the button to the right of the </w:t>
            </w:r>
            <w:r>
              <w:rPr>
                <w:b/>
                <w:color w:val="000080"/>
              </w:rPr>
              <w:t>*Apply Distribution Changes</w:t>
            </w:r>
            <w:r>
              <w:t xml:space="preserve"> field.</w:t>
            </w:r>
          </w:p>
          <w:p w14:paraId="2B9D6E63" w14:textId="77777777" w:rsidR="00377ADC" w:rsidRDefault="00C52C5D">
            <w:pPr>
              <w:spacing w:before="60" w:after="60"/>
            </w:pPr>
            <w:r>
              <w:pict w14:anchorId="3B9CEB40">
                <v:shape id="_x0000_i1088" type="#_x0000_t75" style="width:16.8pt;height:20.8pt" o:bordertopcolor="this" o:borderleftcolor="this" o:borderbottomcolor="this" o:borderrightcolor="this">
                  <v:imagedata r:id="rId75" o:title=""/>
                </v:shape>
              </w:pict>
            </w:r>
          </w:p>
        </w:tc>
      </w:tr>
      <w:tr w:rsidR="001831E0" w:rsidRPr="00EB7AA4" w14:paraId="2252BBC4" w14:textId="77777777" w:rsidTr="00E16A51">
        <w:trPr>
          <w:cantSplit/>
        </w:trPr>
        <w:tc>
          <w:tcPr>
            <w:tcW w:w="709" w:type="pct"/>
          </w:tcPr>
          <w:p w14:paraId="1AA9A5A6" w14:textId="77777777" w:rsidR="00377ADC" w:rsidRDefault="00377ADC">
            <w:pPr>
              <w:pStyle w:val="numberedsteptext"/>
              <w:numPr>
                <w:ilvl w:val="0"/>
                <w:numId w:val="28"/>
              </w:numPr>
              <w:jc w:val="center"/>
            </w:pPr>
            <w:bookmarkStart w:id="79" w:name="T4_F113_"/>
            <w:bookmarkEnd w:id="79"/>
          </w:p>
        </w:tc>
        <w:tc>
          <w:tcPr>
            <w:tcW w:w="4291" w:type="pct"/>
          </w:tcPr>
          <w:p w14:paraId="7944951D" w14:textId="77777777" w:rsidR="00377ADC" w:rsidRDefault="005C4221">
            <w:pPr>
              <w:pStyle w:val="steptext"/>
            </w:pPr>
            <w:r>
              <w:rPr>
                <w:b/>
              </w:rPr>
              <w:t xml:space="preserve">Apply Distribution Changes for Mass Change Action </w:t>
            </w:r>
            <w:r>
              <w:t>(continued)</w:t>
            </w:r>
          </w:p>
          <w:p w14:paraId="57196222" w14:textId="77777777" w:rsidR="00377ADC" w:rsidRDefault="00377ADC">
            <w:pPr>
              <w:pStyle w:val="steptext"/>
            </w:pPr>
          </w:p>
          <w:p w14:paraId="03D6A213" w14:textId="77777777" w:rsidR="00377ADC" w:rsidRDefault="005C4221">
            <w:pPr>
              <w:pStyle w:val="steptext"/>
            </w:pPr>
            <w:r>
              <w:rPr>
                <w:b/>
              </w:rPr>
              <w:t>1.</w:t>
            </w:r>
            <w:r>
              <w:t> </w:t>
            </w:r>
            <w:r>
              <w:rPr>
                <w:b/>
              </w:rPr>
              <w:t>All Distribution Lines</w:t>
            </w:r>
            <w:r>
              <w:t xml:space="preserve"> is the default for this scenario. </w:t>
            </w:r>
            <w:r>
              <w:rPr>
                <w:b/>
                <w:i/>
              </w:rPr>
              <w:t>Use this option if only one (1) distribution should be applied to all line distributions.</w:t>
            </w:r>
            <w:r>
              <w:t xml:space="preserve"> This</w:t>
            </w:r>
            <w:r>
              <w:rPr>
                <w:i/>
              </w:rPr>
              <w:t> </w:t>
            </w:r>
            <w:r>
              <w:t>includes</w:t>
            </w:r>
            <w:r>
              <w:rPr>
                <w:i/>
              </w:rPr>
              <w:t> </w:t>
            </w:r>
            <w:r>
              <w:t>if a r</w:t>
            </w:r>
            <w:r>
              <w:rPr>
                <w:i/>
              </w:rPr>
              <w:t>equisition line contains multiple distributions</w:t>
            </w:r>
            <w:r>
              <w:t xml:space="preserve">. In this option, </w:t>
            </w:r>
            <w:r>
              <w:rPr>
                <w:u w:val="single"/>
              </w:rPr>
              <w:t>only</w:t>
            </w:r>
            <w:r>
              <w:t xml:space="preserve"> the </w:t>
            </w:r>
            <w:r>
              <w:rPr>
                <w:i/>
              </w:rPr>
              <w:t>chartfield(s)</w:t>
            </w:r>
            <w:r>
              <w:t xml:space="preserve"> that have been </w:t>
            </w:r>
            <w:r>
              <w:rPr>
                <w:i/>
              </w:rPr>
              <w:t xml:space="preserve">updated </w:t>
            </w:r>
            <w:r>
              <w:t xml:space="preserve">will be </w:t>
            </w:r>
            <w:r>
              <w:rPr>
                <w:i/>
              </w:rPr>
              <w:t>changed</w:t>
            </w:r>
            <w:r>
              <w:t xml:space="preserve"> in the </w:t>
            </w:r>
            <w:r>
              <w:rPr>
                <w:i/>
              </w:rPr>
              <w:t>existing distributions</w:t>
            </w:r>
            <w:r>
              <w:t>.</w:t>
            </w:r>
          </w:p>
          <w:p w14:paraId="5C145FB5" w14:textId="77777777" w:rsidR="00377ADC" w:rsidRDefault="00377ADC">
            <w:pPr>
              <w:pStyle w:val="steptext"/>
            </w:pPr>
          </w:p>
          <w:p w14:paraId="14A8946C" w14:textId="77777777" w:rsidR="00377ADC" w:rsidRDefault="005C4221">
            <w:pPr>
              <w:pStyle w:val="steptext"/>
            </w:pPr>
            <w:r>
              <w:t xml:space="preserve">For example, if </w:t>
            </w:r>
            <w:r>
              <w:rPr>
                <w:u w:val="single"/>
              </w:rPr>
              <w:t>only</w:t>
            </w:r>
            <w:r>
              <w:t xml:space="preserve"> the </w:t>
            </w:r>
            <w:r>
              <w:rPr>
                <w:i/>
              </w:rPr>
              <w:t>department</w:t>
            </w:r>
            <w:r>
              <w:t xml:space="preserve"> is </w:t>
            </w:r>
            <w:r>
              <w:rPr>
                <w:i/>
              </w:rPr>
              <w:t>changed</w:t>
            </w:r>
            <w:r>
              <w:t xml:space="preserve">, </w:t>
            </w:r>
            <w:r>
              <w:rPr>
                <w:u w:val="single"/>
              </w:rPr>
              <w:t>only</w:t>
            </w:r>
            <w:r>
              <w:t xml:space="preserve"> the </w:t>
            </w:r>
            <w:r>
              <w:rPr>
                <w:i/>
              </w:rPr>
              <w:t xml:space="preserve">department </w:t>
            </w:r>
            <w:r>
              <w:t xml:space="preserve">on the </w:t>
            </w:r>
            <w:r>
              <w:rPr>
                <w:i/>
              </w:rPr>
              <w:t>requisition line distributions</w:t>
            </w:r>
            <w:r>
              <w:t xml:space="preserve"> will be </w:t>
            </w:r>
            <w:r>
              <w:rPr>
                <w:i/>
              </w:rPr>
              <w:t>changed</w:t>
            </w:r>
            <w:r>
              <w:t xml:space="preserve">. </w:t>
            </w:r>
            <w:r>
              <w:rPr>
                <w:i/>
              </w:rPr>
              <w:t>All other existing values</w:t>
            </w:r>
            <w:r>
              <w:t xml:space="preserve"> in the requisition line distributions will </w:t>
            </w:r>
            <w:r>
              <w:rPr>
                <w:i/>
              </w:rPr>
              <w:t>remain the same</w:t>
            </w:r>
            <w:r>
              <w:t xml:space="preserve">. </w:t>
            </w:r>
          </w:p>
        </w:tc>
      </w:tr>
      <w:tr w:rsidR="001831E0" w:rsidRPr="00EB7AA4" w14:paraId="1B5D4D14" w14:textId="77777777" w:rsidTr="00E16A51">
        <w:trPr>
          <w:cantSplit/>
        </w:trPr>
        <w:tc>
          <w:tcPr>
            <w:tcW w:w="709" w:type="pct"/>
          </w:tcPr>
          <w:p w14:paraId="5AFA2172" w14:textId="77777777" w:rsidR="00377ADC" w:rsidRDefault="00377ADC">
            <w:pPr>
              <w:pStyle w:val="numberedsteptext"/>
              <w:numPr>
                <w:ilvl w:val="0"/>
                <w:numId w:val="28"/>
              </w:numPr>
              <w:jc w:val="center"/>
            </w:pPr>
            <w:bookmarkStart w:id="80" w:name="T4_F124_"/>
            <w:bookmarkEnd w:id="80"/>
          </w:p>
        </w:tc>
        <w:tc>
          <w:tcPr>
            <w:tcW w:w="4291" w:type="pct"/>
          </w:tcPr>
          <w:p w14:paraId="48E20B0C" w14:textId="77777777" w:rsidR="00377ADC" w:rsidRDefault="005C4221">
            <w:pPr>
              <w:pStyle w:val="steptext"/>
            </w:pPr>
            <w:r>
              <w:rPr>
                <w:b/>
              </w:rPr>
              <w:t xml:space="preserve">Apply Distribution Changes for Mass Change Action </w:t>
            </w:r>
            <w:r>
              <w:t>(continued)</w:t>
            </w:r>
          </w:p>
          <w:p w14:paraId="22CEB622" w14:textId="77777777" w:rsidR="00377ADC" w:rsidRDefault="00377ADC">
            <w:pPr>
              <w:pStyle w:val="steptext"/>
            </w:pPr>
          </w:p>
          <w:p w14:paraId="6F2E09F8" w14:textId="77777777" w:rsidR="00377ADC" w:rsidRDefault="005C4221">
            <w:pPr>
              <w:pStyle w:val="steptext"/>
            </w:pPr>
            <w:r>
              <w:rPr>
                <w:b/>
              </w:rPr>
              <w:t>2.</w:t>
            </w:r>
            <w:r>
              <w:t> </w:t>
            </w:r>
            <w:r>
              <w:rPr>
                <w:b/>
              </w:rPr>
              <w:t>Matching Distribution Lines</w:t>
            </w:r>
            <w:r>
              <w:t xml:space="preserve"> - </w:t>
            </w:r>
            <w:r>
              <w:rPr>
                <w:i/>
              </w:rPr>
              <w:t>Use</w:t>
            </w:r>
            <w:r>
              <w:t xml:space="preserve"> this option if you want to </w:t>
            </w:r>
            <w:r>
              <w:rPr>
                <w:i/>
              </w:rPr>
              <w:t>update existing line distributions</w:t>
            </w:r>
            <w:r>
              <w:t xml:space="preserve"> with a </w:t>
            </w:r>
            <w:r>
              <w:rPr>
                <w:i/>
              </w:rPr>
              <w:t>new one and delete unwanted lines</w:t>
            </w:r>
            <w:r>
              <w:t>.</w:t>
            </w:r>
          </w:p>
          <w:p w14:paraId="54416435" w14:textId="77777777" w:rsidR="00377ADC" w:rsidRDefault="00377ADC">
            <w:pPr>
              <w:pStyle w:val="steptext"/>
            </w:pPr>
          </w:p>
          <w:p w14:paraId="6BAE1B7E" w14:textId="77777777" w:rsidR="00377ADC" w:rsidRDefault="005C4221">
            <w:pPr>
              <w:pStyle w:val="steptext"/>
            </w:pPr>
            <w:r>
              <w:t xml:space="preserve">For example, if a req line </w:t>
            </w:r>
            <w:r>
              <w:rPr>
                <w:i/>
              </w:rPr>
              <w:t>distribution contains two (2) lines</w:t>
            </w:r>
            <w:r>
              <w:t xml:space="preserve"> and the </w:t>
            </w:r>
            <w:r>
              <w:rPr>
                <w:i/>
              </w:rPr>
              <w:t>mass change updates only one (1) line</w:t>
            </w:r>
            <w:r>
              <w:t xml:space="preserve">, </w:t>
            </w:r>
            <w:r>
              <w:rPr>
                <w:b/>
              </w:rPr>
              <w:t>"req line 1 / distribution 1"</w:t>
            </w:r>
            <w:r>
              <w:t xml:space="preserve"> will be </w:t>
            </w:r>
            <w:r>
              <w:rPr>
                <w:b/>
              </w:rPr>
              <w:t>updated</w:t>
            </w:r>
            <w:r>
              <w:t xml:space="preserve"> and </w:t>
            </w:r>
            <w:r>
              <w:rPr>
                <w:b/>
                <w:i/>
              </w:rPr>
              <w:t>"req line 1 / distribution 2"</w:t>
            </w:r>
            <w:r>
              <w:t xml:space="preserve"> will be </w:t>
            </w:r>
            <w:r>
              <w:rPr>
                <w:b/>
                <w:i/>
              </w:rPr>
              <w:t>deleted</w:t>
            </w:r>
            <w:r>
              <w:t>.</w:t>
            </w:r>
          </w:p>
          <w:p w14:paraId="1161B39A" w14:textId="77777777" w:rsidR="00377ADC" w:rsidRDefault="00377ADC">
            <w:pPr>
              <w:pStyle w:val="steptext"/>
            </w:pPr>
          </w:p>
          <w:p w14:paraId="6C33D41D" w14:textId="77777777" w:rsidR="00377ADC" w:rsidRDefault="005C4221">
            <w:pPr>
              <w:pStyle w:val="steptext"/>
            </w:pPr>
            <w:r>
              <w:rPr>
                <w:b/>
                <w:i/>
                <w:u w:val="single"/>
              </w:rPr>
              <w:t>NOTE: LSUNO will not use this option.</w:t>
            </w:r>
          </w:p>
        </w:tc>
      </w:tr>
      <w:tr w:rsidR="001831E0" w:rsidRPr="00EB7AA4" w14:paraId="02EBB133" w14:textId="77777777" w:rsidTr="00E16A51">
        <w:trPr>
          <w:cantSplit/>
        </w:trPr>
        <w:tc>
          <w:tcPr>
            <w:tcW w:w="709" w:type="pct"/>
          </w:tcPr>
          <w:p w14:paraId="6562CB82" w14:textId="77777777" w:rsidR="00377ADC" w:rsidRDefault="00377ADC">
            <w:pPr>
              <w:pStyle w:val="numberedsteptext"/>
              <w:numPr>
                <w:ilvl w:val="0"/>
                <w:numId w:val="28"/>
              </w:numPr>
              <w:jc w:val="center"/>
            </w:pPr>
            <w:bookmarkStart w:id="81" w:name="T4_F135_"/>
            <w:bookmarkEnd w:id="81"/>
          </w:p>
        </w:tc>
        <w:tc>
          <w:tcPr>
            <w:tcW w:w="4291" w:type="pct"/>
          </w:tcPr>
          <w:p w14:paraId="1A2632DD" w14:textId="77777777" w:rsidR="00377ADC" w:rsidRDefault="005C4221">
            <w:pPr>
              <w:pStyle w:val="steptext"/>
            </w:pPr>
            <w:r>
              <w:rPr>
                <w:b/>
              </w:rPr>
              <w:t xml:space="preserve">Apply Distribution Changes for Mass Change Action </w:t>
            </w:r>
            <w:r>
              <w:t>(continued)</w:t>
            </w:r>
          </w:p>
          <w:p w14:paraId="467A0CB2" w14:textId="77777777" w:rsidR="00377ADC" w:rsidRDefault="00377ADC">
            <w:pPr>
              <w:pStyle w:val="steptext"/>
            </w:pPr>
          </w:p>
          <w:p w14:paraId="5345DC48" w14:textId="77777777" w:rsidR="00377ADC" w:rsidRDefault="005C4221">
            <w:pPr>
              <w:pStyle w:val="steptext"/>
            </w:pPr>
            <w:r>
              <w:rPr>
                <w:b/>
              </w:rPr>
              <w:t>3. Replace Distribution Lines</w:t>
            </w:r>
            <w:r>
              <w:t xml:space="preserve"> - </w:t>
            </w:r>
            <w:r>
              <w:rPr>
                <w:i/>
              </w:rPr>
              <w:t>Use</w:t>
            </w:r>
            <w:r>
              <w:t xml:space="preserve"> this option if a </w:t>
            </w:r>
            <w:r>
              <w:rPr>
                <w:b/>
              </w:rPr>
              <w:t>new distribution split</w:t>
            </w:r>
            <w:r>
              <w:t xml:space="preserve"> has been applied to </w:t>
            </w:r>
            <w:r>
              <w:rPr>
                <w:i/>
              </w:rPr>
              <w:t>existing lines</w:t>
            </w:r>
            <w:r>
              <w:t xml:space="preserve">. This is the </w:t>
            </w:r>
            <w:r>
              <w:rPr>
                <w:b/>
                <w:i/>
              </w:rPr>
              <w:t>default choice</w:t>
            </w:r>
            <w:r>
              <w:t xml:space="preserve"> when using an </w:t>
            </w:r>
            <w:r>
              <w:rPr>
                <w:b/>
              </w:rPr>
              <w:t>accounting tag</w:t>
            </w:r>
            <w:r>
              <w:t>.</w:t>
            </w:r>
          </w:p>
          <w:p w14:paraId="3A20AB45" w14:textId="77777777" w:rsidR="00377ADC" w:rsidRDefault="00377ADC">
            <w:pPr>
              <w:pStyle w:val="steptext"/>
            </w:pPr>
          </w:p>
          <w:p w14:paraId="12574C3D" w14:textId="77777777" w:rsidR="00377ADC" w:rsidRDefault="005C4221">
            <w:pPr>
              <w:pStyle w:val="steptext"/>
            </w:pPr>
            <w:r>
              <w:t>• Existing distributions will be completely replaced, regardless of the number of distribution lines for the line item.</w:t>
            </w:r>
          </w:p>
          <w:p w14:paraId="3A146F4A" w14:textId="77777777" w:rsidR="00377ADC" w:rsidRDefault="005C4221">
            <w:pPr>
              <w:pStyle w:val="steptext"/>
            </w:pPr>
            <w:r>
              <w:t>• If requisition line 1 has only one (1) distribution line and the mass change contains two distribution lines, requisition line 1’s distribution will then have two distribution lines after mass change.</w:t>
            </w:r>
          </w:p>
          <w:p w14:paraId="3CFE4D63" w14:textId="77777777" w:rsidR="00377ADC" w:rsidRDefault="005C4221">
            <w:pPr>
              <w:pStyle w:val="steptext"/>
            </w:pPr>
            <w:r>
              <w:t xml:space="preserve">• If only one (1) chartfield was entered (i.e., department) and all other </w:t>
            </w:r>
            <w:proofErr w:type="spellStart"/>
            <w:r>
              <w:t>chartfields</w:t>
            </w:r>
            <w:proofErr w:type="spellEnd"/>
            <w:r>
              <w:t xml:space="preserve"> were left blank, then the requisition line distribution will be changed to have only the department chartfield value, and all others will be empty.</w:t>
            </w:r>
          </w:p>
        </w:tc>
      </w:tr>
    </w:tbl>
    <w:p w14:paraId="26F9AA06" w14:textId="77777777" w:rsidR="00377ADC" w:rsidRDefault="00377ADC"/>
    <w:p w14:paraId="52FC805F" w14:textId="77777777" w:rsidR="00377ADC" w:rsidRDefault="00C52C5D">
      <w:pPr>
        <w:spacing w:before="240"/>
        <w:jc w:val="center"/>
      </w:pPr>
      <w:r>
        <w:lastRenderedPageBreak/>
        <w:pict w14:anchorId="0DF9C11B">
          <v:shape id="_x0000_i1089" type="#_x0000_t75" style="width:360.8pt;height:270.4pt" o:bordertopcolor="this" o:borderleftcolor="this" o:borderbottomcolor="this" o:borderrightcolor="this">
            <v:imagedata r:id="rId76" o:title=""/>
            <o:lock v:ext="edit" aspectratio="f"/>
            <w10:bordertop type="single" width="4"/>
            <w10:borderleft type="single" width="4"/>
            <w10:borderbottom type="single" width="4"/>
            <w10:borderright type="single" width="4"/>
          </v:shape>
        </w:pict>
      </w:r>
    </w:p>
    <w:p w14:paraId="3BD5A556" w14:textId="77777777" w:rsidR="00377ADC" w:rsidRDefault="00377ADC"/>
    <w:tbl>
      <w:tblPr>
        <w:tblW w:w="5062" w:type="pct"/>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271"/>
        <w:gridCol w:w="7695"/>
      </w:tblGrid>
      <w:tr w:rsidR="001831E0" w:rsidRPr="008A311E" w14:paraId="169C23EA" w14:textId="77777777" w:rsidTr="00E16A51">
        <w:trPr>
          <w:cantSplit/>
          <w:tblHeader/>
        </w:trPr>
        <w:tc>
          <w:tcPr>
            <w:tcW w:w="709" w:type="pct"/>
            <w:shd w:val="clear" w:color="auto" w:fill="E0E0E0"/>
          </w:tcPr>
          <w:p w14:paraId="0E34B281" w14:textId="77777777" w:rsidR="00377ADC" w:rsidRDefault="005C4221">
            <w:pPr>
              <w:keepNext/>
              <w:jc w:val="center"/>
            </w:pPr>
            <w:r w:rsidRPr="008A311E">
              <w:rPr>
                <w:b/>
                <w:sz w:val="22"/>
                <w:szCs w:val="22"/>
              </w:rPr>
              <w:t>Step</w:t>
            </w:r>
          </w:p>
        </w:tc>
        <w:tc>
          <w:tcPr>
            <w:tcW w:w="4291" w:type="pct"/>
            <w:shd w:val="clear" w:color="auto" w:fill="E0E0E0"/>
          </w:tcPr>
          <w:p w14:paraId="16B0C5AC" w14:textId="77777777" w:rsidR="00377ADC" w:rsidRDefault="005C4221">
            <w:pPr>
              <w:keepNext/>
              <w:rPr>
                <w:b/>
              </w:rPr>
            </w:pPr>
            <w:r w:rsidRPr="008A311E">
              <w:rPr>
                <w:b/>
                <w:sz w:val="22"/>
                <w:szCs w:val="22"/>
              </w:rPr>
              <w:t>Action</w:t>
            </w:r>
          </w:p>
        </w:tc>
      </w:tr>
      <w:tr w:rsidR="001831E0" w:rsidRPr="00EB7AA4" w14:paraId="045C8E1D" w14:textId="77777777" w:rsidTr="00E16A51">
        <w:trPr>
          <w:cantSplit/>
        </w:trPr>
        <w:tc>
          <w:tcPr>
            <w:tcW w:w="709" w:type="pct"/>
          </w:tcPr>
          <w:p w14:paraId="7F1A85F8" w14:textId="77777777" w:rsidR="00377ADC" w:rsidRDefault="00377ADC">
            <w:pPr>
              <w:pStyle w:val="numberedsteptext"/>
              <w:numPr>
                <w:ilvl w:val="0"/>
                <w:numId w:val="28"/>
              </w:numPr>
              <w:jc w:val="center"/>
            </w:pPr>
            <w:bookmarkStart w:id="82" w:name="T4_F14_"/>
            <w:bookmarkEnd w:id="82"/>
          </w:p>
        </w:tc>
        <w:tc>
          <w:tcPr>
            <w:tcW w:w="4291" w:type="pct"/>
          </w:tcPr>
          <w:p w14:paraId="3792839D" w14:textId="77777777" w:rsidR="00377ADC" w:rsidRDefault="005C4221">
            <w:pPr>
              <w:pStyle w:val="steptext"/>
            </w:pPr>
            <w:r>
              <w:rPr>
                <w:b/>
              </w:rPr>
              <w:t xml:space="preserve">Apply Distribution Changes for Mass Change Action </w:t>
            </w:r>
            <w:r>
              <w:t>(continued)</w:t>
            </w:r>
          </w:p>
          <w:p w14:paraId="0ACFF614" w14:textId="77777777" w:rsidR="00377ADC" w:rsidRDefault="00377ADC">
            <w:pPr>
              <w:pStyle w:val="steptext"/>
            </w:pPr>
          </w:p>
          <w:p w14:paraId="67202126" w14:textId="77777777" w:rsidR="00377ADC" w:rsidRDefault="005C4221">
            <w:pPr>
              <w:pStyle w:val="steptext"/>
            </w:pPr>
            <w:r>
              <w:t xml:space="preserve">Click the </w:t>
            </w:r>
            <w:r>
              <w:rPr>
                <w:b/>
                <w:color w:val="000080"/>
              </w:rPr>
              <w:t>Replace Distribution Lines</w:t>
            </w:r>
            <w:r>
              <w:t xml:space="preserve"> list item.</w:t>
            </w:r>
          </w:p>
          <w:p w14:paraId="56A49E5F" w14:textId="77777777" w:rsidR="00377ADC" w:rsidRDefault="00C52C5D">
            <w:pPr>
              <w:spacing w:before="60" w:after="60"/>
            </w:pPr>
            <w:r>
              <w:pict w14:anchorId="4171EDE5">
                <v:shape id="_x0000_i1090" type="#_x0000_t75" style="width:127.2pt;height:20pt" o:bordertopcolor="this" o:borderleftcolor="this" o:borderbottomcolor="this" o:borderrightcolor="this">
                  <v:imagedata r:id="rId77" o:title=""/>
                </v:shape>
              </w:pict>
            </w:r>
          </w:p>
        </w:tc>
      </w:tr>
    </w:tbl>
    <w:p w14:paraId="6DC49BB7" w14:textId="77777777" w:rsidR="00377ADC" w:rsidRDefault="00377ADC"/>
    <w:p w14:paraId="2A96A9A0" w14:textId="77777777" w:rsidR="00377ADC" w:rsidRDefault="00C52C5D">
      <w:pPr>
        <w:spacing w:before="240"/>
        <w:jc w:val="center"/>
      </w:pPr>
      <w:r>
        <w:lastRenderedPageBreak/>
        <w:pict w14:anchorId="4AC02FCD">
          <v:shape id="_x0000_i1091" type="#_x0000_t75" style="width:360.8pt;height:270.4pt" o:bordertopcolor="this" o:borderleftcolor="this" o:borderbottomcolor="this" o:borderrightcolor="this">
            <v:imagedata r:id="rId78" o:title=""/>
            <o:lock v:ext="edit" aspectratio="f"/>
            <w10:bordertop type="single" width="4"/>
            <w10:borderleft type="single" width="4"/>
            <w10:borderbottom type="single" width="4"/>
            <w10:borderright type="single" width="4"/>
          </v:shape>
        </w:pict>
      </w:r>
    </w:p>
    <w:p w14:paraId="70F63990" w14:textId="77777777" w:rsidR="00377ADC" w:rsidRDefault="00377ADC"/>
    <w:tbl>
      <w:tblPr>
        <w:tblW w:w="5062" w:type="pct"/>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271"/>
        <w:gridCol w:w="7695"/>
      </w:tblGrid>
      <w:tr w:rsidR="001831E0" w:rsidRPr="008A311E" w14:paraId="097A91CB" w14:textId="77777777" w:rsidTr="00E16A51">
        <w:trPr>
          <w:cantSplit/>
          <w:tblHeader/>
        </w:trPr>
        <w:tc>
          <w:tcPr>
            <w:tcW w:w="709" w:type="pct"/>
            <w:shd w:val="clear" w:color="auto" w:fill="E0E0E0"/>
          </w:tcPr>
          <w:p w14:paraId="310B2C5E" w14:textId="77777777" w:rsidR="00377ADC" w:rsidRDefault="005C4221">
            <w:pPr>
              <w:keepNext/>
              <w:jc w:val="center"/>
            </w:pPr>
            <w:r w:rsidRPr="008A311E">
              <w:rPr>
                <w:b/>
                <w:sz w:val="22"/>
                <w:szCs w:val="22"/>
              </w:rPr>
              <w:t>Step</w:t>
            </w:r>
          </w:p>
        </w:tc>
        <w:tc>
          <w:tcPr>
            <w:tcW w:w="4291" w:type="pct"/>
            <w:shd w:val="clear" w:color="auto" w:fill="E0E0E0"/>
          </w:tcPr>
          <w:p w14:paraId="14B1F116" w14:textId="77777777" w:rsidR="00377ADC" w:rsidRDefault="005C4221">
            <w:pPr>
              <w:keepNext/>
              <w:rPr>
                <w:b/>
              </w:rPr>
            </w:pPr>
            <w:r w:rsidRPr="008A311E">
              <w:rPr>
                <w:b/>
                <w:sz w:val="22"/>
                <w:szCs w:val="22"/>
              </w:rPr>
              <w:t>Action</w:t>
            </w:r>
          </w:p>
        </w:tc>
      </w:tr>
      <w:tr w:rsidR="001831E0" w:rsidRPr="00EB7AA4" w14:paraId="70BEEEE8" w14:textId="77777777" w:rsidTr="00E16A51">
        <w:trPr>
          <w:cantSplit/>
        </w:trPr>
        <w:tc>
          <w:tcPr>
            <w:tcW w:w="709" w:type="pct"/>
          </w:tcPr>
          <w:p w14:paraId="3E37C015" w14:textId="77777777" w:rsidR="00377ADC" w:rsidRDefault="00377ADC">
            <w:pPr>
              <w:pStyle w:val="numberedsteptext"/>
              <w:numPr>
                <w:ilvl w:val="0"/>
                <w:numId w:val="28"/>
              </w:numPr>
              <w:jc w:val="center"/>
            </w:pPr>
            <w:bookmarkStart w:id="83" w:name="T4_F16_"/>
            <w:bookmarkEnd w:id="83"/>
          </w:p>
        </w:tc>
        <w:tc>
          <w:tcPr>
            <w:tcW w:w="4291" w:type="pct"/>
          </w:tcPr>
          <w:p w14:paraId="7BD0CD54" w14:textId="77777777" w:rsidR="00377ADC" w:rsidRDefault="005C4221">
            <w:pPr>
              <w:pStyle w:val="steptext"/>
            </w:pPr>
            <w:r>
              <w:rPr>
                <w:b/>
              </w:rPr>
              <w:t xml:space="preserve">Apply Distribution Changes for Mass Change Action </w:t>
            </w:r>
            <w:r>
              <w:t>(continued)</w:t>
            </w:r>
          </w:p>
          <w:p w14:paraId="1461F858" w14:textId="77777777" w:rsidR="00377ADC" w:rsidRDefault="00377ADC">
            <w:pPr>
              <w:pStyle w:val="steptext"/>
            </w:pPr>
          </w:p>
          <w:p w14:paraId="0D80FFF2" w14:textId="77777777" w:rsidR="00377ADC" w:rsidRDefault="005C4221">
            <w:pPr>
              <w:pStyle w:val="steptext"/>
            </w:pPr>
            <w:r>
              <w:t>A message is displayed asking you to enter the percentage for '</w:t>
            </w:r>
            <w:r>
              <w:rPr>
                <w:b/>
              </w:rPr>
              <w:t>Replace</w:t>
            </w:r>
            <w:r>
              <w:t>' option in the distribution line.</w:t>
            </w:r>
          </w:p>
          <w:p w14:paraId="28E78E54" w14:textId="77777777" w:rsidR="00377ADC" w:rsidRDefault="00377ADC">
            <w:pPr>
              <w:pStyle w:val="steptext"/>
            </w:pPr>
          </w:p>
          <w:p w14:paraId="564BF4D2" w14:textId="77777777" w:rsidR="00377ADC" w:rsidRDefault="005C4221">
            <w:pPr>
              <w:pStyle w:val="steptext"/>
            </w:pPr>
            <w:r>
              <w:t xml:space="preserve">Click the </w:t>
            </w:r>
            <w:r>
              <w:rPr>
                <w:b/>
                <w:color w:val="000080"/>
              </w:rPr>
              <w:t>OK</w:t>
            </w:r>
            <w:r>
              <w:t xml:space="preserve"> button.</w:t>
            </w:r>
          </w:p>
          <w:p w14:paraId="3AFC00FE" w14:textId="77777777" w:rsidR="00377ADC" w:rsidRDefault="00C52C5D">
            <w:pPr>
              <w:spacing w:before="60" w:after="60"/>
            </w:pPr>
            <w:r>
              <w:pict w14:anchorId="49F69B7F">
                <v:shape id="_x0000_i1092" type="#_x0000_t75" style="width:70.4pt;height:26.4pt" o:bordertopcolor="this" o:borderleftcolor="this" o:borderbottomcolor="this" o:borderrightcolor="this">
                  <v:imagedata r:id="rId79" o:title=""/>
                </v:shape>
              </w:pict>
            </w:r>
          </w:p>
        </w:tc>
      </w:tr>
    </w:tbl>
    <w:p w14:paraId="67E023EE" w14:textId="77777777" w:rsidR="00377ADC" w:rsidRDefault="00377ADC"/>
    <w:p w14:paraId="1CCF3FCC" w14:textId="77777777" w:rsidR="00377ADC" w:rsidRDefault="00C52C5D">
      <w:pPr>
        <w:spacing w:before="240"/>
        <w:jc w:val="center"/>
      </w:pPr>
      <w:r>
        <w:lastRenderedPageBreak/>
        <w:pict w14:anchorId="14B830AE">
          <v:shape id="_x0000_i1093" type="#_x0000_t75" style="width:360.8pt;height:270.4pt" o:bordertopcolor="this" o:borderleftcolor="this" o:borderbottomcolor="this" o:borderrightcolor="this">
            <v:imagedata r:id="rId80" o:title=""/>
            <o:lock v:ext="edit" aspectratio="f"/>
            <w10:bordertop type="single" width="4"/>
            <w10:borderleft type="single" width="4"/>
            <w10:borderbottom type="single" width="4"/>
            <w10:borderright type="single" width="4"/>
          </v:shape>
        </w:pict>
      </w:r>
    </w:p>
    <w:p w14:paraId="55CF42E2" w14:textId="77777777" w:rsidR="00377ADC" w:rsidRDefault="00377ADC"/>
    <w:tbl>
      <w:tblPr>
        <w:tblW w:w="5062" w:type="pct"/>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271"/>
        <w:gridCol w:w="7695"/>
      </w:tblGrid>
      <w:tr w:rsidR="001831E0" w:rsidRPr="008A311E" w14:paraId="5C322DB3" w14:textId="77777777" w:rsidTr="00E16A51">
        <w:trPr>
          <w:cantSplit/>
          <w:tblHeader/>
        </w:trPr>
        <w:tc>
          <w:tcPr>
            <w:tcW w:w="709" w:type="pct"/>
            <w:shd w:val="clear" w:color="auto" w:fill="E0E0E0"/>
          </w:tcPr>
          <w:p w14:paraId="0B45C6C6" w14:textId="77777777" w:rsidR="00377ADC" w:rsidRDefault="005C4221">
            <w:pPr>
              <w:keepNext/>
              <w:jc w:val="center"/>
            </w:pPr>
            <w:r w:rsidRPr="008A311E">
              <w:rPr>
                <w:b/>
                <w:sz w:val="22"/>
                <w:szCs w:val="22"/>
              </w:rPr>
              <w:t>Step</w:t>
            </w:r>
          </w:p>
        </w:tc>
        <w:tc>
          <w:tcPr>
            <w:tcW w:w="4291" w:type="pct"/>
            <w:shd w:val="clear" w:color="auto" w:fill="E0E0E0"/>
          </w:tcPr>
          <w:p w14:paraId="0EE75846" w14:textId="77777777" w:rsidR="00377ADC" w:rsidRDefault="005C4221">
            <w:pPr>
              <w:keepNext/>
              <w:rPr>
                <w:b/>
              </w:rPr>
            </w:pPr>
            <w:r w:rsidRPr="008A311E">
              <w:rPr>
                <w:b/>
                <w:sz w:val="22"/>
                <w:szCs w:val="22"/>
              </w:rPr>
              <w:t>Action</w:t>
            </w:r>
          </w:p>
        </w:tc>
      </w:tr>
      <w:tr w:rsidR="001831E0" w:rsidRPr="00EB7AA4" w14:paraId="5D16EDCC" w14:textId="77777777" w:rsidTr="00E16A51">
        <w:trPr>
          <w:cantSplit/>
        </w:trPr>
        <w:tc>
          <w:tcPr>
            <w:tcW w:w="709" w:type="pct"/>
          </w:tcPr>
          <w:p w14:paraId="0C1015AE" w14:textId="77777777" w:rsidR="00377ADC" w:rsidRDefault="00377ADC">
            <w:pPr>
              <w:pStyle w:val="numberedsteptext"/>
              <w:numPr>
                <w:ilvl w:val="0"/>
                <w:numId w:val="28"/>
              </w:numPr>
              <w:jc w:val="center"/>
            </w:pPr>
            <w:bookmarkStart w:id="84" w:name="T4_F18_"/>
            <w:bookmarkEnd w:id="84"/>
          </w:p>
        </w:tc>
        <w:tc>
          <w:tcPr>
            <w:tcW w:w="4291" w:type="pct"/>
          </w:tcPr>
          <w:p w14:paraId="601C6C08" w14:textId="77777777" w:rsidR="00377ADC" w:rsidRDefault="005C4221">
            <w:pPr>
              <w:pStyle w:val="steptext"/>
            </w:pPr>
            <w:r>
              <w:rPr>
                <w:b/>
              </w:rPr>
              <w:t xml:space="preserve">Apply Distribution Changes for Mass Change Action </w:t>
            </w:r>
            <w:r>
              <w:t>(continued)</w:t>
            </w:r>
          </w:p>
          <w:p w14:paraId="3D69551C" w14:textId="77777777" w:rsidR="00377ADC" w:rsidRDefault="00377ADC">
            <w:pPr>
              <w:pStyle w:val="steptext"/>
            </w:pPr>
          </w:p>
          <w:p w14:paraId="0CF2E3B9" w14:textId="77777777" w:rsidR="00377ADC" w:rsidRDefault="005C4221">
            <w:pPr>
              <w:pStyle w:val="steptext"/>
            </w:pPr>
            <w:r>
              <w:t xml:space="preserve">Enter the desired information into the </w:t>
            </w:r>
            <w:r>
              <w:rPr>
                <w:b/>
                <w:color w:val="000080"/>
              </w:rPr>
              <w:t>Percent</w:t>
            </w:r>
            <w:r>
              <w:t xml:space="preserve"> field. Enter "</w:t>
            </w:r>
            <w:r>
              <w:rPr>
                <w:b/>
                <w:color w:val="FF0000"/>
              </w:rPr>
              <w:t>100</w:t>
            </w:r>
            <w:r>
              <w:t>".</w:t>
            </w:r>
          </w:p>
        </w:tc>
      </w:tr>
    </w:tbl>
    <w:p w14:paraId="53AD90C9" w14:textId="77777777" w:rsidR="00377ADC" w:rsidRDefault="00377ADC"/>
    <w:p w14:paraId="44985B84" w14:textId="77777777" w:rsidR="00377ADC" w:rsidRDefault="00C52C5D">
      <w:pPr>
        <w:spacing w:before="240"/>
        <w:jc w:val="center"/>
      </w:pPr>
      <w:r>
        <w:lastRenderedPageBreak/>
        <w:pict w14:anchorId="79303902">
          <v:shape id="_x0000_i1094" type="#_x0000_t75" style="width:360.8pt;height:270.4pt" o:bordertopcolor="this" o:borderleftcolor="this" o:borderbottomcolor="this" o:borderrightcolor="this">
            <v:imagedata r:id="rId81" o:title=""/>
            <o:lock v:ext="edit" aspectratio="f"/>
            <w10:bordertop type="single" width="4"/>
            <w10:borderleft type="single" width="4"/>
            <w10:borderbottom type="single" width="4"/>
            <w10:borderright type="single" width="4"/>
          </v:shape>
        </w:pict>
      </w:r>
    </w:p>
    <w:p w14:paraId="23FBB165" w14:textId="77777777" w:rsidR="00377ADC" w:rsidRDefault="00377ADC"/>
    <w:tbl>
      <w:tblPr>
        <w:tblW w:w="5062" w:type="pct"/>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271"/>
        <w:gridCol w:w="7695"/>
      </w:tblGrid>
      <w:tr w:rsidR="001831E0" w:rsidRPr="008A311E" w14:paraId="01E9C931" w14:textId="77777777" w:rsidTr="00E16A51">
        <w:trPr>
          <w:cantSplit/>
          <w:tblHeader/>
        </w:trPr>
        <w:tc>
          <w:tcPr>
            <w:tcW w:w="709" w:type="pct"/>
            <w:shd w:val="clear" w:color="auto" w:fill="E0E0E0"/>
          </w:tcPr>
          <w:p w14:paraId="09D12C63" w14:textId="77777777" w:rsidR="00377ADC" w:rsidRDefault="005C4221">
            <w:pPr>
              <w:keepNext/>
              <w:jc w:val="center"/>
            </w:pPr>
            <w:r w:rsidRPr="008A311E">
              <w:rPr>
                <w:b/>
                <w:sz w:val="22"/>
                <w:szCs w:val="22"/>
              </w:rPr>
              <w:t>Step</w:t>
            </w:r>
          </w:p>
        </w:tc>
        <w:tc>
          <w:tcPr>
            <w:tcW w:w="4291" w:type="pct"/>
            <w:shd w:val="clear" w:color="auto" w:fill="E0E0E0"/>
          </w:tcPr>
          <w:p w14:paraId="38A08A63" w14:textId="77777777" w:rsidR="00377ADC" w:rsidRDefault="005C4221">
            <w:pPr>
              <w:keepNext/>
              <w:rPr>
                <w:b/>
              </w:rPr>
            </w:pPr>
            <w:r w:rsidRPr="008A311E">
              <w:rPr>
                <w:b/>
                <w:sz w:val="22"/>
                <w:szCs w:val="22"/>
              </w:rPr>
              <w:t>Action</w:t>
            </w:r>
          </w:p>
        </w:tc>
      </w:tr>
      <w:tr w:rsidR="001831E0" w:rsidRPr="00EB7AA4" w14:paraId="5960FBBA" w14:textId="77777777" w:rsidTr="00E16A51">
        <w:trPr>
          <w:cantSplit/>
        </w:trPr>
        <w:tc>
          <w:tcPr>
            <w:tcW w:w="709" w:type="pct"/>
          </w:tcPr>
          <w:p w14:paraId="00D80C62" w14:textId="77777777" w:rsidR="00377ADC" w:rsidRDefault="00377ADC">
            <w:pPr>
              <w:pStyle w:val="numberedsteptext"/>
              <w:numPr>
                <w:ilvl w:val="0"/>
                <w:numId w:val="28"/>
              </w:numPr>
              <w:jc w:val="center"/>
            </w:pPr>
            <w:bookmarkStart w:id="85" w:name="T4_F20_"/>
            <w:bookmarkEnd w:id="85"/>
          </w:p>
        </w:tc>
        <w:tc>
          <w:tcPr>
            <w:tcW w:w="4291" w:type="pct"/>
          </w:tcPr>
          <w:p w14:paraId="7B5FCC30" w14:textId="77777777" w:rsidR="00377ADC" w:rsidRDefault="005C4221">
            <w:pPr>
              <w:pStyle w:val="steptext"/>
            </w:pPr>
            <w:r>
              <w:rPr>
                <w:b/>
              </w:rPr>
              <w:t>Add Accounting Tag</w:t>
            </w:r>
          </w:p>
          <w:p w14:paraId="2529544E" w14:textId="77777777" w:rsidR="00377ADC" w:rsidRDefault="00377ADC">
            <w:pPr>
              <w:pStyle w:val="steptext"/>
            </w:pPr>
          </w:p>
          <w:p w14:paraId="3D93F958" w14:textId="77777777" w:rsidR="00377ADC" w:rsidRDefault="005C4221">
            <w:pPr>
              <w:pStyle w:val="steptext"/>
            </w:pPr>
            <w:r>
              <w:t>You will search for the Accounting Tag to use to default chartfield information into the Distribution fields.</w:t>
            </w:r>
          </w:p>
          <w:p w14:paraId="70D189F8" w14:textId="77777777" w:rsidR="00377ADC" w:rsidRDefault="00377ADC">
            <w:pPr>
              <w:pStyle w:val="steptext"/>
            </w:pPr>
          </w:p>
          <w:p w14:paraId="31A6E99A" w14:textId="77777777" w:rsidR="00377ADC" w:rsidRDefault="005C4221">
            <w:pPr>
              <w:pStyle w:val="steptext"/>
            </w:pPr>
            <w:r>
              <w:t xml:space="preserve">Click the </w:t>
            </w:r>
            <w:r>
              <w:rPr>
                <w:b/>
                <w:color w:val="000080"/>
              </w:rPr>
              <w:t>Lookup Accounting Tag</w:t>
            </w:r>
            <w:r>
              <w:t xml:space="preserve"> button.</w:t>
            </w:r>
          </w:p>
          <w:p w14:paraId="6B5C922F" w14:textId="77777777" w:rsidR="00377ADC" w:rsidRDefault="00C52C5D">
            <w:pPr>
              <w:spacing w:before="60" w:after="60"/>
            </w:pPr>
            <w:r>
              <w:pict w14:anchorId="4A07EB9A">
                <v:shape id="_x0000_i1095" type="#_x0000_t75" style="width:23.2pt;height:24pt" o:bordertopcolor="this" o:borderleftcolor="this" o:borderbottomcolor="this" o:borderrightcolor="this">
                  <v:imagedata r:id="rId82" o:title=""/>
                </v:shape>
              </w:pict>
            </w:r>
          </w:p>
        </w:tc>
      </w:tr>
      <w:tr w:rsidR="001831E0" w:rsidRPr="00EB7AA4" w14:paraId="0E3BFDBB" w14:textId="77777777" w:rsidTr="00E16A51">
        <w:trPr>
          <w:cantSplit/>
        </w:trPr>
        <w:tc>
          <w:tcPr>
            <w:tcW w:w="709" w:type="pct"/>
          </w:tcPr>
          <w:p w14:paraId="78A5E2B6" w14:textId="77777777" w:rsidR="00377ADC" w:rsidRDefault="00377ADC">
            <w:pPr>
              <w:pStyle w:val="numberedsteptext"/>
              <w:numPr>
                <w:ilvl w:val="0"/>
                <w:numId w:val="28"/>
              </w:numPr>
              <w:jc w:val="center"/>
            </w:pPr>
            <w:bookmarkStart w:id="86" w:name="T4_F22_"/>
            <w:bookmarkEnd w:id="86"/>
          </w:p>
        </w:tc>
        <w:tc>
          <w:tcPr>
            <w:tcW w:w="4291" w:type="pct"/>
          </w:tcPr>
          <w:p w14:paraId="0EF75FA6" w14:textId="77777777" w:rsidR="00377ADC" w:rsidRDefault="005C4221">
            <w:pPr>
              <w:pStyle w:val="steptext"/>
            </w:pPr>
            <w:r>
              <w:rPr>
                <w:b/>
              </w:rPr>
              <w:t>Add Accounting Tag</w:t>
            </w:r>
            <w:r>
              <w:t xml:space="preserve"> (continued)</w:t>
            </w:r>
          </w:p>
          <w:p w14:paraId="431D1CC6" w14:textId="77777777" w:rsidR="00377ADC" w:rsidRDefault="00377ADC">
            <w:pPr>
              <w:pStyle w:val="steptext"/>
            </w:pPr>
          </w:p>
          <w:p w14:paraId="4EE5BDFB" w14:textId="77777777" w:rsidR="00377ADC" w:rsidRDefault="005C4221">
            <w:pPr>
              <w:pStyle w:val="steptext"/>
            </w:pPr>
            <w:r>
              <w:t xml:space="preserve">Click the </w:t>
            </w:r>
            <w:r>
              <w:rPr>
                <w:b/>
                <w:color w:val="000080"/>
              </w:rPr>
              <w:t>Search Criteria</w:t>
            </w:r>
            <w:r>
              <w:t xml:space="preserve"> arrow.</w:t>
            </w:r>
          </w:p>
          <w:p w14:paraId="5EB62F28" w14:textId="77777777" w:rsidR="00377ADC" w:rsidRDefault="00C52C5D">
            <w:pPr>
              <w:spacing w:before="60" w:after="60"/>
            </w:pPr>
            <w:r>
              <w:pict w14:anchorId="2CE63FC0">
                <v:shape id="_x0000_i1096" type="#_x0000_t75" style="width:17.6pt;height:18.4pt" o:bordertopcolor="this" o:borderleftcolor="this" o:borderbottomcolor="this" o:borderrightcolor="this">
                  <v:imagedata r:id="rId83" o:title=""/>
                </v:shape>
              </w:pict>
            </w:r>
          </w:p>
        </w:tc>
      </w:tr>
    </w:tbl>
    <w:p w14:paraId="2E81AD80" w14:textId="77777777" w:rsidR="00377ADC" w:rsidRDefault="00377ADC"/>
    <w:p w14:paraId="3FE9D4AD" w14:textId="77777777" w:rsidR="00377ADC" w:rsidRDefault="00C52C5D">
      <w:pPr>
        <w:spacing w:before="240"/>
        <w:jc w:val="center"/>
      </w:pPr>
      <w:r>
        <w:lastRenderedPageBreak/>
        <w:pict w14:anchorId="18286332">
          <v:shape id="_x0000_i1097" type="#_x0000_t75" style="width:360.8pt;height:270.4pt" o:bordertopcolor="this" o:borderleftcolor="this" o:borderbottomcolor="this" o:borderrightcolor="this">
            <v:imagedata r:id="rId84" o:title=""/>
            <o:lock v:ext="edit" aspectratio="f"/>
            <w10:bordertop type="single" width="4"/>
            <w10:borderleft type="single" width="4"/>
            <w10:borderbottom type="single" width="4"/>
            <w10:borderright type="single" width="4"/>
          </v:shape>
        </w:pict>
      </w:r>
    </w:p>
    <w:p w14:paraId="0890CE23" w14:textId="77777777" w:rsidR="00377ADC" w:rsidRDefault="00377ADC"/>
    <w:tbl>
      <w:tblPr>
        <w:tblW w:w="5062" w:type="pct"/>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271"/>
        <w:gridCol w:w="7695"/>
      </w:tblGrid>
      <w:tr w:rsidR="001831E0" w:rsidRPr="008A311E" w14:paraId="06211A5E" w14:textId="77777777" w:rsidTr="00E16A51">
        <w:trPr>
          <w:cantSplit/>
          <w:tblHeader/>
        </w:trPr>
        <w:tc>
          <w:tcPr>
            <w:tcW w:w="709" w:type="pct"/>
            <w:shd w:val="clear" w:color="auto" w:fill="E0E0E0"/>
          </w:tcPr>
          <w:p w14:paraId="3640CDA9" w14:textId="77777777" w:rsidR="00377ADC" w:rsidRDefault="005C4221">
            <w:pPr>
              <w:keepNext/>
              <w:jc w:val="center"/>
            </w:pPr>
            <w:r w:rsidRPr="008A311E">
              <w:rPr>
                <w:b/>
                <w:sz w:val="22"/>
                <w:szCs w:val="22"/>
              </w:rPr>
              <w:t>Step</w:t>
            </w:r>
          </w:p>
        </w:tc>
        <w:tc>
          <w:tcPr>
            <w:tcW w:w="4291" w:type="pct"/>
            <w:shd w:val="clear" w:color="auto" w:fill="E0E0E0"/>
          </w:tcPr>
          <w:p w14:paraId="6F1EA807" w14:textId="77777777" w:rsidR="00377ADC" w:rsidRDefault="005C4221">
            <w:pPr>
              <w:keepNext/>
              <w:rPr>
                <w:b/>
              </w:rPr>
            </w:pPr>
            <w:r w:rsidRPr="008A311E">
              <w:rPr>
                <w:b/>
                <w:sz w:val="22"/>
                <w:szCs w:val="22"/>
              </w:rPr>
              <w:t>Action</w:t>
            </w:r>
          </w:p>
        </w:tc>
      </w:tr>
      <w:tr w:rsidR="001831E0" w:rsidRPr="00EB7AA4" w14:paraId="3141B68D" w14:textId="77777777" w:rsidTr="00E16A51">
        <w:trPr>
          <w:cantSplit/>
        </w:trPr>
        <w:tc>
          <w:tcPr>
            <w:tcW w:w="709" w:type="pct"/>
          </w:tcPr>
          <w:p w14:paraId="3EFD4B82" w14:textId="77777777" w:rsidR="00377ADC" w:rsidRDefault="00377ADC">
            <w:pPr>
              <w:pStyle w:val="numberedsteptext"/>
              <w:numPr>
                <w:ilvl w:val="0"/>
                <w:numId w:val="28"/>
              </w:numPr>
              <w:jc w:val="center"/>
            </w:pPr>
            <w:bookmarkStart w:id="87" w:name="T4_F24_"/>
            <w:bookmarkEnd w:id="87"/>
          </w:p>
        </w:tc>
        <w:tc>
          <w:tcPr>
            <w:tcW w:w="4291" w:type="pct"/>
          </w:tcPr>
          <w:p w14:paraId="16469F62" w14:textId="77777777" w:rsidR="00377ADC" w:rsidRDefault="005C4221">
            <w:pPr>
              <w:pStyle w:val="steptext"/>
            </w:pPr>
            <w:r>
              <w:rPr>
                <w:b/>
              </w:rPr>
              <w:t>Add Accounting Tag</w:t>
            </w:r>
            <w:r>
              <w:t xml:space="preserve"> (continued)</w:t>
            </w:r>
          </w:p>
          <w:p w14:paraId="2E5D2E52" w14:textId="77777777" w:rsidR="00377ADC" w:rsidRDefault="00377ADC">
            <w:pPr>
              <w:pStyle w:val="steptext"/>
            </w:pPr>
          </w:p>
          <w:p w14:paraId="47C6D0B6" w14:textId="77777777" w:rsidR="00377ADC" w:rsidRDefault="005C4221">
            <w:pPr>
              <w:pStyle w:val="steptext"/>
            </w:pPr>
            <w:r>
              <w:t xml:space="preserve">Enter the desired information into the </w:t>
            </w:r>
            <w:r>
              <w:rPr>
                <w:b/>
                <w:color w:val="000080"/>
              </w:rPr>
              <w:t>Accounting Tag (beings with)</w:t>
            </w:r>
            <w:r>
              <w:t xml:space="preserve"> field. Enter "</w:t>
            </w:r>
            <w:r>
              <w:rPr>
                <w:b/>
                <w:color w:val="FF0000"/>
              </w:rPr>
              <w:t>04915</w:t>
            </w:r>
            <w:r>
              <w:t>".</w:t>
            </w:r>
          </w:p>
        </w:tc>
      </w:tr>
    </w:tbl>
    <w:p w14:paraId="4105104C" w14:textId="77777777" w:rsidR="00377ADC" w:rsidRDefault="00377ADC"/>
    <w:p w14:paraId="7A4EFB9D" w14:textId="77777777" w:rsidR="00377ADC" w:rsidRDefault="00C52C5D">
      <w:pPr>
        <w:spacing w:before="240"/>
        <w:jc w:val="center"/>
      </w:pPr>
      <w:r>
        <w:lastRenderedPageBreak/>
        <w:pict w14:anchorId="607242B7">
          <v:shape id="_x0000_i1098" type="#_x0000_t75" style="width:360.8pt;height:270.4pt" o:bordertopcolor="this" o:borderleftcolor="this" o:borderbottomcolor="this" o:borderrightcolor="this">
            <v:imagedata r:id="rId85" o:title=""/>
            <o:lock v:ext="edit" aspectratio="f"/>
            <w10:bordertop type="single" width="4"/>
            <w10:borderleft type="single" width="4"/>
            <w10:borderbottom type="single" width="4"/>
            <w10:borderright type="single" width="4"/>
          </v:shape>
        </w:pict>
      </w:r>
    </w:p>
    <w:p w14:paraId="4317A53B" w14:textId="77777777" w:rsidR="00377ADC" w:rsidRDefault="00377ADC"/>
    <w:tbl>
      <w:tblPr>
        <w:tblW w:w="5062" w:type="pct"/>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271"/>
        <w:gridCol w:w="7695"/>
      </w:tblGrid>
      <w:tr w:rsidR="001831E0" w:rsidRPr="008A311E" w14:paraId="4F9F54EA" w14:textId="77777777" w:rsidTr="00E16A51">
        <w:trPr>
          <w:cantSplit/>
          <w:tblHeader/>
        </w:trPr>
        <w:tc>
          <w:tcPr>
            <w:tcW w:w="709" w:type="pct"/>
            <w:shd w:val="clear" w:color="auto" w:fill="E0E0E0"/>
          </w:tcPr>
          <w:p w14:paraId="7D2A9130" w14:textId="77777777" w:rsidR="00377ADC" w:rsidRDefault="005C4221">
            <w:pPr>
              <w:keepNext/>
              <w:jc w:val="center"/>
            </w:pPr>
            <w:r w:rsidRPr="008A311E">
              <w:rPr>
                <w:b/>
                <w:sz w:val="22"/>
                <w:szCs w:val="22"/>
              </w:rPr>
              <w:t>Step</w:t>
            </w:r>
          </w:p>
        </w:tc>
        <w:tc>
          <w:tcPr>
            <w:tcW w:w="4291" w:type="pct"/>
            <w:shd w:val="clear" w:color="auto" w:fill="E0E0E0"/>
          </w:tcPr>
          <w:p w14:paraId="6510C696" w14:textId="77777777" w:rsidR="00377ADC" w:rsidRDefault="005C4221">
            <w:pPr>
              <w:keepNext/>
              <w:rPr>
                <w:b/>
              </w:rPr>
            </w:pPr>
            <w:r w:rsidRPr="008A311E">
              <w:rPr>
                <w:b/>
                <w:sz w:val="22"/>
                <w:szCs w:val="22"/>
              </w:rPr>
              <w:t>Action</w:t>
            </w:r>
          </w:p>
        </w:tc>
      </w:tr>
      <w:tr w:rsidR="001831E0" w:rsidRPr="00EB7AA4" w14:paraId="4688B8DA" w14:textId="77777777" w:rsidTr="00E16A51">
        <w:trPr>
          <w:cantSplit/>
        </w:trPr>
        <w:tc>
          <w:tcPr>
            <w:tcW w:w="709" w:type="pct"/>
          </w:tcPr>
          <w:p w14:paraId="2E89687B" w14:textId="77777777" w:rsidR="00377ADC" w:rsidRDefault="00377ADC">
            <w:pPr>
              <w:pStyle w:val="numberedsteptext"/>
              <w:numPr>
                <w:ilvl w:val="0"/>
                <w:numId w:val="28"/>
              </w:numPr>
              <w:jc w:val="center"/>
            </w:pPr>
            <w:bookmarkStart w:id="88" w:name="T4_F26_"/>
            <w:bookmarkEnd w:id="88"/>
          </w:p>
        </w:tc>
        <w:tc>
          <w:tcPr>
            <w:tcW w:w="4291" w:type="pct"/>
          </w:tcPr>
          <w:p w14:paraId="6879F77F" w14:textId="77777777" w:rsidR="00377ADC" w:rsidRDefault="005C4221">
            <w:pPr>
              <w:pStyle w:val="steptext"/>
            </w:pPr>
            <w:r>
              <w:rPr>
                <w:b/>
              </w:rPr>
              <w:t>Add Accounting Tag</w:t>
            </w:r>
            <w:r>
              <w:t xml:space="preserve"> (continued)</w:t>
            </w:r>
          </w:p>
          <w:p w14:paraId="2A18A18C" w14:textId="77777777" w:rsidR="00377ADC" w:rsidRDefault="00377ADC">
            <w:pPr>
              <w:pStyle w:val="steptext"/>
            </w:pPr>
          </w:p>
          <w:p w14:paraId="0DFA4C9B" w14:textId="77777777" w:rsidR="00377ADC" w:rsidRDefault="005C4221">
            <w:pPr>
              <w:pStyle w:val="steptext"/>
            </w:pPr>
            <w:r>
              <w:t xml:space="preserve">Click the </w:t>
            </w:r>
            <w:r>
              <w:rPr>
                <w:b/>
                <w:color w:val="000080"/>
              </w:rPr>
              <w:t>Search</w:t>
            </w:r>
            <w:r>
              <w:t xml:space="preserve"> button.</w:t>
            </w:r>
          </w:p>
          <w:p w14:paraId="56599A7E" w14:textId="77777777" w:rsidR="00377ADC" w:rsidRDefault="00C52C5D">
            <w:pPr>
              <w:spacing w:before="60" w:after="60"/>
            </w:pPr>
            <w:r>
              <w:pict w14:anchorId="1A76403F">
                <v:shape id="_x0000_i1099" type="#_x0000_t75" style="width:72.8pt;height:27.2pt" o:bordertopcolor="this" o:borderleftcolor="this" o:borderbottomcolor="this" o:borderrightcolor="this">
                  <v:imagedata r:id="rId86" o:title=""/>
                </v:shape>
              </w:pict>
            </w:r>
          </w:p>
        </w:tc>
      </w:tr>
      <w:tr w:rsidR="001831E0" w:rsidRPr="00EB7AA4" w14:paraId="08F523C0" w14:textId="77777777" w:rsidTr="00E16A51">
        <w:trPr>
          <w:cantSplit/>
        </w:trPr>
        <w:tc>
          <w:tcPr>
            <w:tcW w:w="709" w:type="pct"/>
          </w:tcPr>
          <w:p w14:paraId="06285E50" w14:textId="77777777" w:rsidR="00377ADC" w:rsidRDefault="00377ADC">
            <w:pPr>
              <w:pStyle w:val="numberedsteptext"/>
              <w:numPr>
                <w:ilvl w:val="0"/>
                <w:numId w:val="28"/>
              </w:numPr>
              <w:jc w:val="center"/>
            </w:pPr>
            <w:bookmarkStart w:id="89" w:name="T4_F28_"/>
            <w:bookmarkEnd w:id="89"/>
          </w:p>
        </w:tc>
        <w:tc>
          <w:tcPr>
            <w:tcW w:w="4291" w:type="pct"/>
          </w:tcPr>
          <w:p w14:paraId="55B6D1BE" w14:textId="77777777" w:rsidR="00377ADC" w:rsidRDefault="005C4221">
            <w:pPr>
              <w:pStyle w:val="steptext"/>
            </w:pPr>
            <w:r>
              <w:rPr>
                <w:b/>
              </w:rPr>
              <w:t>Add Accounting Tag</w:t>
            </w:r>
            <w:r>
              <w:t xml:space="preserve"> (continued)</w:t>
            </w:r>
          </w:p>
          <w:p w14:paraId="61994614" w14:textId="77777777" w:rsidR="00377ADC" w:rsidRDefault="00377ADC">
            <w:pPr>
              <w:pStyle w:val="steptext"/>
            </w:pPr>
          </w:p>
          <w:p w14:paraId="50226839" w14:textId="77777777" w:rsidR="00377ADC" w:rsidRDefault="005C4221">
            <w:pPr>
              <w:pStyle w:val="steptext"/>
            </w:pPr>
            <w:r>
              <w:t xml:space="preserve">Click the </w:t>
            </w:r>
            <w:r>
              <w:rPr>
                <w:b/>
                <w:color w:val="000080"/>
              </w:rPr>
              <w:t>0491500001 - FAMILY MEDICINE</w:t>
            </w:r>
            <w:r>
              <w:t xml:space="preserve"> button.</w:t>
            </w:r>
          </w:p>
          <w:p w14:paraId="53052F51" w14:textId="77777777" w:rsidR="00377ADC" w:rsidRDefault="00C52C5D">
            <w:pPr>
              <w:spacing w:before="60" w:after="60"/>
            </w:pPr>
            <w:r>
              <w:pict w14:anchorId="458B7B97">
                <v:shape id="_x0000_i1100" type="#_x0000_t75" style="width:263.2pt;height:34.4pt" o:bordertopcolor="this" o:borderleftcolor="this" o:borderbottomcolor="this" o:borderrightcolor="this">
                  <v:imagedata r:id="rId87" o:title=""/>
                </v:shape>
              </w:pict>
            </w:r>
          </w:p>
        </w:tc>
      </w:tr>
    </w:tbl>
    <w:p w14:paraId="3F6930C0" w14:textId="77777777" w:rsidR="00377ADC" w:rsidRDefault="00377ADC"/>
    <w:p w14:paraId="418011D6" w14:textId="77777777" w:rsidR="00377ADC" w:rsidRDefault="00C52C5D">
      <w:pPr>
        <w:spacing w:before="240"/>
        <w:jc w:val="center"/>
      </w:pPr>
      <w:r>
        <w:lastRenderedPageBreak/>
        <w:pict w14:anchorId="13112D5E">
          <v:shape id="_x0000_i1101" type="#_x0000_t75" style="width:360.8pt;height:270.4pt" o:bordertopcolor="this" o:borderleftcolor="this" o:borderbottomcolor="this" o:borderrightcolor="this">
            <v:imagedata r:id="rId88" o:title=""/>
            <o:lock v:ext="edit" aspectratio="f"/>
            <w10:bordertop type="single" width="4"/>
            <w10:borderleft type="single" width="4"/>
            <w10:borderbottom type="single" width="4"/>
            <w10:borderright type="single" width="4"/>
          </v:shape>
        </w:pict>
      </w:r>
    </w:p>
    <w:p w14:paraId="693921A5" w14:textId="77777777" w:rsidR="00377ADC" w:rsidRDefault="00377ADC"/>
    <w:tbl>
      <w:tblPr>
        <w:tblW w:w="5062" w:type="pct"/>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271"/>
        <w:gridCol w:w="7695"/>
      </w:tblGrid>
      <w:tr w:rsidR="001831E0" w:rsidRPr="008A311E" w14:paraId="4D60070B" w14:textId="77777777" w:rsidTr="00E16A51">
        <w:trPr>
          <w:cantSplit/>
          <w:tblHeader/>
        </w:trPr>
        <w:tc>
          <w:tcPr>
            <w:tcW w:w="709" w:type="pct"/>
            <w:shd w:val="clear" w:color="auto" w:fill="E0E0E0"/>
          </w:tcPr>
          <w:p w14:paraId="4FCCAE27" w14:textId="77777777" w:rsidR="00377ADC" w:rsidRDefault="005C4221">
            <w:pPr>
              <w:keepNext/>
              <w:jc w:val="center"/>
            </w:pPr>
            <w:r w:rsidRPr="008A311E">
              <w:rPr>
                <w:b/>
                <w:sz w:val="22"/>
                <w:szCs w:val="22"/>
              </w:rPr>
              <w:t>Step</w:t>
            </w:r>
          </w:p>
        </w:tc>
        <w:tc>
          <w:tcPr>
            <w:tcW w:w="4291" w:type="pct"/>
            <w:shd w:val="clear" w:color="auto" w:fill="E0E0E0"/>
          </w:tcPr>
          <w:p w14:paraId="7A41E7A1" w14:textId="77777777" w:rsidR="00377ADC" w:rsidRDefault="005C4221">
            <w:pPr>
              <w:keepNext/>
              <w:rPr>
                <w:b/>
              </w:rPr>
            </w:pPr>
            <w:r w:rsidRPr="008A311E">
              <w:rPr>
                <w:b/>
                <w:sz w:val="22"/>
                <w:szCs w:val="22"/>
              </w:rPr>
              <w:t>Action</w:t>
            </w:r>
          </w:p>
        </w:tc>
      </w:tr>
      <w:tr w:rsidR="001831E0" w:rsidRPr="00EB7AA4" w14:paraId="46C85AF1" w14:textId="77777777" w:rsidTr="00E16A51">
        <w:trPr>
          <w:cantSplit/>
        </w:trPr>
        <w:tc>
          <w:tcPr>
            <w:tcW w:w="709" w:type="pct"/>
          </w:tcPr>
          <w:p w14:paraId="77FB1F10" w14:textId="77777777" w:rsidR="00377ADC" w:rsidRDefault="00377ADC">
            <w:pPr>
              <w:pStyle w:val="numberedsteptext"/>
              <w:numPr>
                <w:ilvl w:val="0"/>
                <w:numId w:val="28"/>
              </w:numPr>
              <w:jc w:val="center"/>
            </w:pPr>
            <w:bookmarkStart w:id="90" w:name="T4_F30_"/>
            <w:bookmarkEnd w:id="90"/>
          </w:p>
        </w:tc>
        <w:tc>
          <w:tcPr>
            <w:tcW w:w="4291" w:type="pct"/>
          </w:tcPr>
          <w:p w14:paraId="77E3A27E" w14:textId="77777777" w:rsidR="00377ADC" w:rsidRDefault="005C4221">
            <w:pPr>
              <w:pStyle w:val="steptext"/>
            </w:pPr>
            <w:r>
              <w:rPr>
                <w:b/>
              </w:rPr>
              <w:t>Add Accounting Tag</w:t>
            </w:r>
            <w:r>
              <w:t xml:space="preserve"> (continued)</w:t>
            </w:r>
          </w:p>
          <w:p w14:paraId="72DDBB60" w14:textId="77777777" w:rsidR="00377ADC" w:rsidRDefault="00377ADC">
            <w:pPr>
              <w:pStyle w:val="steptext"/>
            </w:pPr>
          </w:p>
          <w:p w14:paraId="3F6A389A" w14:textId="77777777" w:rsidR="00377ADC" w:rsidRDefault="005C4221">
            <w:pPr>
              <w:pStyle w:val="steptext"/>
            </w:pPr>
            <w:r>
              <w:t xml:space="preserve">The </w:t>
            </w:r>
            <w:r>
              <w:rPr>
                <w:b/>
              </w:rPr>
              <w:t>Account</w:t>
            </w:r>
            <w:r>
              <w:t xml:space="preserve"> is </w:t>
            </w:r>
            <w:r>
              <w:rPr>
                <w:u w:val="single"/>
              </w:rPr>
              <w:t>not</w:t>
            </w:r>
            <w:r>
              <w:t> </w:t>
            </w:r>
            <w:r>
              <w:rPr>
                <w:i/>
              </w:rPr>
              <w:t>included</w:t>
            </w:r>
            <w:r>
              <w:t xml:space="preserve"> in the </w:t>
            </w:r>
            <w:r>
              <w:rPr>
                <w:b/>
                <w:i/>
              </w:rPr>
              <w:t>Accounting Tag</w:t>
            </w:r>
            <w:r>
              <w:t> </w:t>
            </w:r>
            <w:r>
              <w:rPr>
                <w:i/>
              </w:rPr>
              <w:t>chartstring</w:t>
            </w:r>
            <w:r>
              <w:t xml:space="preserve"> information. In this example, use the </w:t>
            </w:r>
            <w:r>
              <w:rPr>
                <w:i/>
              </w:rPr>
              <w:t>Office Supplies</w:t>
            </w:r>
            <w:r>
              <w:t> </w:t>
            </w:r>
            <w:r>
              <w:rPr>
                <w:b/>
              </w:rPr>
              <w:t>Account</w:t>
            </w:r>
            <w:r>
              <w:t xml:space="preserve"> number.</w:t>
            </w:r>
          </w:p>
          <w:p w14:paraId="690A46FB" w14:textId="77777777" w:rsidR="00377ADC" w:rsidRDefault="00377ADC">
            <w:pPr>
              <w:pStyle w:val="steptext"/>
            </w:pPr>
          </w:p>
          <w:p w14:paraId="4A51FF9F" w14:textId="77777777" w:rsidR="00377ADC" w:rsidRDefault="005C4221">
            <w:pPr>
              <w:pStyle w:val="steptext"/>
            </w:pPr>
            <w:r>
              <w:t xml:space="preserve">Enter the desired information into the </w:t>
            </w:r>
            <w:r>
              <w:rPr>
                <w:b/>
                <w:color w:val="000080"/>
              </w:rPr>
              <w:t>Account</w:t>
            </w:r>
            <w:r>
              <w:t xml:space="preserve"> field. Enter "</w:t>
            </w:r>
            <w:r>
              <w:rPr>
                <w:b/>
                <w:color w:val="FF0000"/>
              </w:rPr>
              <w:t>546700</w:t>
            </w:r>
            <w:r>
              <w:t>".</w:t>
            </w:r>
          </w:p>
        </w:tc>
      </w:tr>
    </w:tbl>
    <w:p w14:paraId="0F55A3C6" w14:textId="77777777" w:rsidR="00377ADC" w:rsidRDefault="00377ADC"/>
    <w:p w14:paraId="63789CB3" w14:textId="77777777" w:rsidR="00377ADC" w:rsidRDefault="00C52C5D">
      <w:pPr>
        <w:spacing w:before="240"/>
        <w:jc w:val="center"/>
      </w:pPr>
      <w:r>
        <w:lastRenderedPageBreak/>
        <w:pict w14:anchorId="15063D00">
          <v:shape id="_x0000_i1102" type="#_x0000_t75" style="width:360.8pt;height:270.4pt" o:bordertopcolor="this" o:borderleftcolor="this" o:borderbottomcolor="this" o:borderrightcolor="this">
            <v:imagedata r:id="rId89" o:title=""/>
            <o:lock v:ext="edit" aspectratio="f"/>
            <w10:bordertop type="single" width="4"/>
            <w10:borderleft type="single" width="4"/>
            <w10:borderbottom type="single" width="4"/>
            <w10:borderright type="single" width="4"/>
          </v:shape>
        </w:pict>
      </w:r>
    </w:p>
    <w:p w14:paraId="25205A97" w14:textId="77777777" w:rsidR="00377ADC" w:rsidRDefault="00377ADC"/>
    <w:tbl>
      <w:tblPr>
        <w:tblW w:w="5062" w:type="pct"/>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271"/>
        <w:gridCol w:w="7695"/>
      </w:tblGrid>
      <w:tr w:rsidR="001831E0" w:rsidRPr="008A311E" w14:paraId="48119C99" w14:textId="77777777" w:rsidTr="00E16A51">
        <w:trPr>
          <w:cantSplit/>
          <w:tblHeader/>
        </w:trPr>
        <w:tc>
          <w:tcPr>
            <w:tcW w:w="709" w:type="pct"/>
            <w:shd w:val="clear" w:color="auto" w:fill="E0E0E0"/>
          </w:tcPr>
          <w:p w14:paraId="65402B58" w14:textId="77777777" w:rsidR="00377ADC" w:rsidRDefault="005C4221">
            <w:pPr>
              <w:keepNext/>
              <w:jc w:val="center"/>
            </w:pPr>
            <w:r w:rsidRPr="008A311E">
              <w:rPr>
                <w:b/>
                <w:sz w:val="22"/>
                <w:szCs w:val="22"/>
              </w:rPr>
              <w:t>Step</w:t>
            </w:r>
          </w:p>
        </w:tc>
        <w:tc>
          <w:tcPr>
            <w:tcW w:w="4291" w:type="pct"/>
            <w:shd w:val="clear" w:color="auto" w:fill="E0E0E0"/>
          </w:tcPr>
          <w:p w14:paraId="69CBBCA9" w14:textId="77777777" w:rsidR="00377ADC" w:rsidRDefault="005C4221">
            <w:pPr>
              <w:keepNext/>
              <w:rPr>
                <w:b/>
              </w:rPr>
            </w:pPr>
            <w:r w:rsidRPr="008A311E">
              <w:rPr>
                <w:b/>
                <w:sz w:val="22"/>
                <w:szCs w:val="22"/>
              </w:rPr>
              <w:t>Action</w:t>
            </w:r>
          </w:p>
        </w:tc>
      </w:tr>
      <w:tr w:rsidR="001831E0" w:rsidRPr="00EB7AA4" w14:paraId="547653BC" w14:textId="77777777" w:rsidTr="00E16A51">
        <w:trPr>
          <w:cantSplit/>
        </w:trPr>
        <w:tc>
          <w:tcPr>
            <w:tcW w:w="709" w:type="pct"/>
          </w:tcPr>
          <w:p w14:paraId="66B1876D" w14:textId="77777777" w:rsidR="00377ADC" w:rsidRDefault="00377ADC">
            <w:pPr>
              <w:pStyle w:val="numberedsteptext"/>
              <w:numPr>
                <w:ilvl w:val="0"/>
                <w:numId w:val="28"/>
              </w:numPr>
              <w:jc w:val="center"/>
            </w:pPr>
            <w:bookmarkStart w:id="91" w:name="T4_F32_"/>
            <w:bookmarkEnd w:id="91"/>
          </w:p>
        </w:tc>
        <w:tc>
          <w:tcPr>
            <w:tcW w:w="4291" w:type="pct"/>
          </w:tcPr>
          <w:p w14:paraId="43A54560" w14:textId="77777777" w:rsidR="00377ADC" w:rsidRDefault="005C4221">
            <w:pPr>
              <w:pStyle w:val="steptext"/>
            </w:pPr>
            <w:r>
              <w:rPr>
                <w:b/>
              </w:rPr>
              <w:t>Add Accounting Tag</w:t>
            </w:r>
            <w:r>
              <w:t xml:space="preserve"> (continued)</w:t>
            </w:r>
          </w:p>
          <w:p w14:paraId="3663597B" w14:textId="77777777" w:rsidR="00377ADC" w:rsidRDefault="00377ADC">
            <w:pPr>
              <w:pStyle w:val="steptext"/>
            </w:pPr>
          </w:p>
          <w:p w14:paraId="1C6C82DA" w14:textId="77777777" w:rsidR="00377ADC" w:rsidRDefault="005C4221">
            <w:pPr>
              <w:pStyle w:val="steptext"/>
            </w:pPr>
            <w:r>
              <w:rPr>
                <w:i/>
              </w:rPr>
              <w:t>Verify</w:t>
            </w:r>
            <w:r>
              <w:t xml:space="preserve"> on the </w:t>
            </w:r>
            <w:r>
              <w:rPr>
                <w:i/>
              </w:rPr>
              <w:t>Chartfields2</w:t>
            </w:r>
            <w:r>
              <w:t> </w:t>
            </w:r>
            <w:r>
              <w:rPr>
                <w:i/>
              </w:rPr>
              <w:t>tab</w:t>
            </w:r>
            <w:r>
              <w:t xml:space="preserve"> that the </w:t>
            </w:r>
            <w:r>
              <w:rPr>
                <w:i/>
              </w:rPr>
              <w:t xml:space="preserve">correct chartstring information </w:t>
            </w:r>
            <w:r>
              <w:t>has defaulted.</w:t>
            </w:r>
          </w:p>
          <w:p w14:paraId="09E49D65" w14:textId="77777777" w:rsidR="00377ADC" w:rsidRDefault="00377ADC">
            <w:pPr>
              <w:pStyle w:val="steptext"/>
            </w:pPr>
          </w:p>
          <w:p w14:paraId="2276E803" w14:textId="77777777" w:rsidR="00377ADC" w:rsidRDefault="005C4221">
            <w:pPr>
              <w:pStyle w:val="steptext"/>
            </w:pPr>
            <w:r>
              <w:t xml:space="preserve">Click the </w:t>
            </w:r>
            <w:r>
              <w:rPr>
                <w:b/>
                <w:color w:val="000080"/>
              </w:rPr>
              <w:t>Chartfields2</w:t>
            </w:r>
            <w:r>
              <w:t xml:space="preserve"> tab.</w:t>
            </w:r>
          </w:p>
          <w:p w14:paraId="46AF7708" w14:textId="77777777" w:rsidR="00377ADC" w:rsidRDefault="00C52C5D">
            <w:pPr>
              <w:spacing w:before="60" w:after="60"/>
            </w:pPr>
            <w:r>
              <w:pict w14:anchorId="2B5EF847">
                <v:shape id="_x0000_i1103" type="#_x0000_t75" style="width:79.2pt;height:28pt" o:bordertopcolor="this" o:borderleftcolor="this" o:borderbottomcolor="this" o:borderrightcolor="this">
                  <v:imagedata r:id="rId90" o:title=""/>
                </v:shape>
              </w:pict>
            </w:r>
          </w:p>
        </w:tc>
      </w:tr>
      <w:tr w:rsidR="001831E0" w:rsidRPr="00EB7AA4" w14:paraId="25708B25" w14:textId="77777777" w:rsidTr="00E16A51">
        <w:trPr>
          <w:cantSplit/>
        </w:trPr>
        <w:tc>
          <w:tcPr>
            <w:tcW w:w="709" w:type="pct"/>
          </w:tcPr>
          <w:p w14:paraId="5A77275D" w14:textId="77777777" w:rsidR="00377ADC" w:rsidRDefault="00377ADC">
            <w:pPr>
              <w:pStyle w:val="numberedsteptext"/>
              <w:numPr>
                <w:ilvl w:val="0"/>
                <w:numId w:val="28"/>
              </w:numPr>
              <w:jc w:val="center"/>
            </w:pPr>
            <w:bookmarkStart w:id="92" w:name="T4_F34_"/>
            <w:bookmarkEnd w:id="92"/>
          </w:p>
        </w:tc>
        <w:tc>
          <w:tcPr>
            <w:tcW w:w="4291" w:type="pct"/>
          </w:tcPr>
          <w:p w14:paraId="282E1359" w14:textId="77777777" w:rsidR="00377ADC" w:rsidRDefault="005C4221">
            <w:pPr>
              <w:pStyle w:val="steptext"/>
            </w:pPr>
            <w:r>
              <w:rPr>
                <w:b/>
              </w:rPr>
              <w:t>Add Accounting Tag</w:t>
            </w:r>
            <w:r>
              <w:t xml:space="preserve"> (continued)</w:t>
            </w:r>
          </w:p>
          <w:p w14:paraId="0AA8FAC7" w14:textId="77777777" w:rsidR="00377ADC" w:rsidRDefault="00377ADC">
            <w:pPr>
              <w:pStyle w:val="steptext"/>
            </w:pPr>
          </w:p>
          <w:p w14:paraId="0FA955AD" w14:textId="77777777" w:rsidR="00377ADC" w:rsidRDefault="005C4221">
            <w:pPr>
              <w:pStyle w:val="steptext"/>
            </w:pPr>
            <w:r>
              <w:t xml:space="preserve">If chartfield information is correct, select the </w:t>
            </w:r>
            <w:r>
              <w:rPr>
                <w:b/>
              </w:rPr>
              <w:t>Done</w:t>
            </w:r>
            <w:r>
              <w:t xml:space="preserve"> button.</w:t>
            </w:r>
          </w:p>
          <w:p w14:paraId="6E4875DB" w14:textId="77777777" w:rsidR="00377ADC" w:rsidRDefault="00377ADC">
            <w:pPr>
              <w:pStyle w:val="steptext"/>
            </w:pPr>
          </w:p>
          <w:p w14:paraId="6CDE529C" w14:textId="77777777" w:rsidR="00377ADC" w:rsidRDefault="005C4221">
            <w:pPr>
              <w:pStyle w:val="steptext"/>
            </w:pPr>
            <w:r>
              <w:t xml:space="preserve">Click the </w:t>
            </w:r>
            <w:r>
              <w:rPr>
                <w:b/>
                <w:color w:val="000080"/>
              </w:rPr>
              <w:t>Done</w:t>
            </w:r>
            <w:r>
              <w:t xml:space="preserve"> button.</w:t>
            </w:r>
          </w:p>
          <w:p w14:paraId="281414D9" w14:textId="77777777" w:rsidR="00377ADC" w:rsidRDefault="00C52C5D">
            <w:pPr>
              <w:spacing w:before="60" w:after="60"/>
            </w:pPr>
            <w:r>
              <w:pict w14:anchorId="75677602">
                <v:shape id="_x0000_i1104" type="#_x0000_t75" style="width:36pt;height:23.2pt" o:bordertopcolor="this" o:borderleftcolor="this" o:borderbottomcolor="this" o:borderrightcolor="this">
                  <v:imagedata r:id="rId91" o:title=""/>
                </v:shape>
              </w:pict>
            </w:r>
          </w:p>
        </w:tc>
      </w:tr>
      <w:tr w:rsidR="001831E0" w:rsidRPr="00EB7AA4" w14:paraId="02FC563B" w14:textId="77777777" w:rsidTr="00E16A51">
        <w:trPr>
          <w:cantSplit/>
        </w:trPr>
        <w:tc>
          <w:tcPr>
            <w:tcW w:w="709" w:type="pct"/>
          </w:tcPr>
          <w:p w14:paraId="6996DAC3" w14:textId="77777777" w:rsidR="00377ADC" w:rsidRDefault="00377ADC">
            <w:pPr>
              <w:pStyle w:val="numberedsteptext"/>
              <w:numPr>
                <w:ilvl w:val="0"/>
                <w:numId w:val="28"/>
              </w:numPr>
              <w:jc w:val="center"/>
            </w:pPr>
            <w:bookmarkStart w:id="93" w:name="T4_F38_"/>
            <w:bookmarkEnd w:id="93"/>
          </w:p>
        </w:tc>
        <w:tc>
          <w:tcPr>
            <w:tcW w:w="4291" w:type="pct"/>
          </w:tcPr>
          <w:p w14:paraId="5B536040" w14:textId="77777777" w:rsidR="00377ADC" w:rsidRDefault="005C4221">
            <w:pPr>
              <w:pStyle w:val="steptext"/>
            </w:pPr>
            <w:r>
              <w:rPr>
                <w:b/>
              </w:rPr>
              <w:t>Add Accounting Tag</w:t>
            </w:r>
            <w:r>
              <w:t xml:space="preserve"> (continued)</w:t>
            </w:r>
          </w:p>
          <w:p w14:paraId="28A0694B" w14:textId="77777777" w:rsidR="00377ADC" w:rsidRDefault="00377ADC">
            <w:pPr>
              <w:pStyle w:val="steptext"/>
            </w:pPr>
          </w:p>
          <w:p w14:paraId="2CF42742" w14:textId="77777777" w:rsidR="00377ADC" w:rsidRDefault="005C4221">
            <w:pPr>
              <w:pStyle w:val="steptext"/>
            </w:pPr>
            <w:r>
              <w:t xml:space="preserve">A message is displayed asking if you want to </w:t>
            </w:r>
            <w:r>
              <w:rPr>
                <w:i/>
              </w:rPr>
              <w:t>retrofit</w:t>
            </w:r>
            <w:r>
              <w:t> </w:t>
            </w:r>
            <w:r>
              <w:rPr>
                <w:i/>
              </w:rPr>
              <w:t>(default)</w:t>
            </w:r>
            <w:r>
              <w:t xml:space="preserve"> the </w:t>
            </w:r>
            <w:r>
              <w:rPr>
                <w:i/>
              </w:rPr>
              <w:t>field changes</w:t>
            </w:r>
            <w:r>
              <w:t> </w:t>
            </w:r>
            <w:r>
              <w:rPr>
                <w:i/>
              </w:rPr>
              <w:t>(chartstring information)</w:t>
            </w:r>
            <w:r>
              <w:t xml:space="preserve"> to </w:t>
            </w:r>
            <w:r>
              <w:rPr>
                <w:i/>
              </w:rPr>
              <w:t>all existing requisition lines</w:t>
            </w:r>
            <w:r>
              <w:t>.</w:t>
            </w:r>
          </w:p>
          <w:p w14:paraId="2D92CD9E" w14:textId="77777777" w:rsidR="00377ADC" w:rsidRDefault="00377ADC">
            <w:pPr>
              <w:pStyle w:val="steptext"/>
            </w:pPr>
          </w:p>
          <w:p w14:paraId="73E6FA8A" w14:textId="77777777" w:rsidR="00377ADC" w:rsidRDefault="005C4221">
            <w:pPr>
              <w:pStyle w:val="steptext"/>
            </w:pPr>
            <w:r>
              <w:t xml:space="preserve">Click the </w:t>
            </w:r>
            <w:r>
              <w:rPr>
                <w:b/>
                <w:color w:val="000080"/>
              </w:rPr>
              <w:t>OK</w:t>
            </w:r>
            <w:r>
              <w:t xml:space="preserve"> button.</w:t>
            </w:r>
          </w:p>
          <w:p w14:paraId="7F267FA8" w14:textId="77777777" w:rsidR="00377ADC" w:rsidRDefault="00C52C5D">
            <w:pPr>
              <w:spacing w:before="60" w:after="60"/>
            </w:pPr>
            <w:r>
              <w:pict w14:anchorId="1D27301A">
                <v:shape id="_x0000_i1105" type="#_x0000_t75" style="width:69.6pt;height:26.4pt" o:bordertopcolor="this" o:borderleftcolor="this" o:borderbottomcolor="this" o:borderrightcolor="this">
                  <v:imagedata r:id="rId92" o:title=""/>
                </v:shape>
              </w:pict>
            </w:r>
          </w:p>
        </w:tc>
      </w:tr>
      <w:tr w:rsidR="001831E0" w:rsidRPr="00EB7AA4" w14:paraId="07944D48" w14:textId="77777777" w:rsidTr="00E16A51">
        <w:trPr>
          <w:cantSplit/>
        </w:trPr>
        <w:tc>
          <w:tcPr>
            <w:tcW w:w="709" w:type="pct"/>
          </w:tcPr>
          <w:p w14:paraId="2584D533" w14:textId="77777777" w:rsidR="00377ADC" w:rsidRDefault="00377ADC">
            <w:pPr>
              <w:pStyle w:val="numberedsteptext"/>
              <w:numPr>
                <w:ilvl w:val="0"/>
                <w:numId w:val="28"/>
              </w:numPr>
              <w:jc w:val="center"/>
            </w:pPr>
            <w:bookmarkStart w:id="94" w:name="T4_F42_"/>
            <w:bookmarkEnd w:id="94"/>
          </w:p>
        </w:tc>
        <w:tc>
          <w:tcPr>
            <w:tcW w:w="4291" w:type="pct"/>
          </w:tcPr>
          <w:p w14:paraId="73F3CF1B" w14:textId="77777777" w:rsidR="00377ADC" w:rsidRDefault="005C4221">
            <w:pPr>
              <w:pStyle w:val="steptext"/>
            </w:pPr>
            <w:r>
              <w:rPr>
                <w:b/>
              </w:rPr>
              <w:t>Verify Each Line Item Contains New Accounting Tag Information</w:t>
            </w:r>
          </w:p>
          <w:p w14:paraId="6B5D3DE2" w14:textId="77777777" w:rsidR="00377ADC" w:rsidRDefault="00377ADC">
            <w:pPr>
              <w:pStyle w:val="steptext"/>
            </w:pPr>
          </w:p>
          <w:p w14:paraId="731C09B3" w14:textId="77777777" w:rsidR="00377ADC" w:rsidRDefault="005C4221">
            <w:pPr>
              <w:pStyle w:val="steptext"/>
            </w:pPr>
            <w:r>
              <w:rPr>
                <w:i/>
              </w:rPr>
              <w:t xml:space="preserve">You can verify that the Accounting Tag chartfield information has correctly defaulted to each </w:t>
            </w:r>
            <w:proofErr w:type="gramStart"/>
            <w:r>
              <w:rPr>
                <w:i/>
              </w:rPr>
              <w:t>line item</w:t>
            </w:r>
            <w:proofErr w:type="gramEnd"/>
            <w:r>
              <w:rPr>
                <w:i/>
              </w:rPr>
              <w:t xml:space="preserve"> using Schedule Details.</w:t>
            </w:r>
          </w:p>
          <w:p w14:paraId="15AD08F2" w14:textId="77777777" w:rsidR="00377ADC" w:rsidRDefault="00377ADC">
            <w:pPr>
              <w:pStyle w:val="steptext"/>
            </w:pPr>
          </w:p>
          <w:p w14:paraId="2A3CFB91" w14:textId="77777777" w:rsidR="00377ADC" w:rsidRDefault="005C4221">
            <w:pPr>
              <w:pStyle w:val="steptext"/>
            </w:pPr>
            <w:r>
              <w:t xml:space="preserve">Click the </w:t>
            </w:r>
            <w:r>
              <w:rPr>
                <w:b/>
                <w:color w:val="000080"/>
              </w:rPr>
              <w:t>Schedule Details</w:t>
            </w:r>
            <w:r>
              <w:t xml:space="preserve"> button.</w:t>
            </w:r>
          </w:p>
          <w:p w14:paraId="008BA061" w14:textId="77777777" w:rsidR="00377ADC" w:rsidRDefault="00C52C5D">
            <w:pPr>
              <w:spacing w:before="60" w:after="60"/>
            </w:pPr>
            <w:r>
              <w:pict w14:anchorId="036D1537">
                <v:shape id="_x0000_i1106" type="#_x0000_t75" style="width:92pt;height:27.2pt" o:bordertopcolor="this" o:borderleftcolor="this" o:borderbottomcolor="this" o:borderrightcolor="this">
                  <v:imagedata r:id="rId93" o:title=""/>
                </v:shape>
              </w:pict>
            </w:r>
          </w:p>
        </w:tc>
      </w:tr>
      <w:tr w:rsidR="001831E0" w:rsidRPr="00EB7AA4" w14:paraId="1B95F8B6" w14:textId="77777777" w:rsidTr="00E16A51">
        <w:trPr>
          <w:cantSplit/>
        </w:trPr>
        <w:tc>
          <w:tcPr>
            <w:tcW w:w="709" w:type="pct"/>
          </w:tcPr>
          <w:p w14:paraId="5F6584CB" w14:textId="77777777" w:rsidR="00377ADC" w:rsidRDefault="00377ADC">
            <w:pPr>
              <w:pStyle w:val="numberedsteptext"/>
              <w:numPr>
                <w:ilvl w:val="0"/>
                <w:numId w:val="28"/>
              </w:numPr>
              <w:jc w:val="center"/>
            </w:pPr>
            <w:bookmarkStart w:id="95" w:name="T4_F46_"/>
            <w:bookmarkEnd w:id="95"/>
          </w:p>
        </w:tc>
        <w:tc>
          <w:tcPr>
            <w:tcW w:w="4291" w:type="pct"/>
          </w:tcPr>
          <w:p w14:paraId="54A44995" w14:textId="77777777" w:rsidR="00377ADC" w:rsidRDefault="005C4221">
            <w:pPr>
              <w:pStyle w:val="steptext"/>
            </w:pPr>
            <w:r>
              <w:rPr>
                <w:b/>
              </w:rPr>
              <w:t>Verify Each Line Item Contains New Accounting Tag Information</w:t>
            </w:r>
            <w:r>
              <w:t xml:space="preserve"> (continued)</w:t>
            </w:r>
          </w:p>
          <w:p w14:paraId="3DA7B597" w14:textId="77777777" w:rsidR="00377ADC" w:rsidRDefault="00377ADC">
            <w:pPr>
              <w:pStyle w:val="steptext"/>
            </w:pPr>
          </w:p>
          <w:p w14:paraId="65EE413D" w14:textId="77777777" w:rsidR="00377ADC" w:rsidRDefault="005C4221">
            <w:pPr>
              <w:pStyle w:val="steptext"/>
            </w:pPr>
            <w:r>
              <w:t xml:space="preserve">New charstring information can be </w:t>
            </w:r>
            <w:r>
              <w:rPr>
                <w:i/>
              </w:rPr>
              <w:t>viewed</w:t>
            </w:r>
            <w:r>
              <w:t xml:space="preserve"> on the </w:t>
            </w:r>
            <w:r>
              <w:rPr>
                <w:i/>
              </w:rPr>
              <w:t>Chartfields2 tab</w:t>
            </w:r>
            <w:r>
              <w:t>.</w:t>
            </w:r>
          </w:p>
          <w:p w14:paraId="0049A3C5" w14:textId="77777777" w:rsidR="00377ADC" w:rsidRDefault="00377ADC">
            <w:pPr>
              <w:pStyle w:val="steptext"/>
            </w:pPr>
          </w:p>
          <w:p w14:paraId="241C718B" w14:textId="77777777" w:rsidR="00377ADC" w:rsidRDefault="005C4221">
            <w:pPr>
              <w:pStyle w:val="steptext"/>
            </w:pPr>
            <w:r>
              <w:t xml:space="preserve">Click the </w:t>
            </w:r>
            <w:r>
              <w:rPr>
                <w:b/>
                <w:color w:val="000080"/>
              </w:rPr>
              <w:t>Chartfields2</w:t>
            </w:r>
            <w:r>
              <w:t xml:space="preserve"> tab.</w:t>
            </w:r>
          </w:p>
          <w:p w14:paraId="723CA515" w14:textId="77777777" w:rsidR="00377ADC" w:rsidRDefault="00C52C5D">
            <w:pPr>
              <w:spacing w:before="60" w:after="60"/>
            </w:pPr>
            <w:r>
              <w:pict w14:anchorId="0AD38233">
                <v:shape id="_x0000_i1107" type="#_x0000_t75" style="width:80.8pt;height:28pt" o:bordertopcolor="this" o:borderleftcolor="this" o:borderbottomcolor="this" o:borderrightcolor="this">
                  <v:imagedata r:id="rId94" o:title=""/>
                </v:shape>
              </w:pict>
            </w:r>
          </w:p>
        </w:tc>
      </w:tr>
      <w:tr w:rsidR="001831E0" w:rsidRPr="00EB7AA4" w14:paraId="0FE54B2E" w14:textId="77777777" w:rsidTr="00E16A51">
        <w:trPr>
          <w:cantSplit/>
        </w:trPr>
        <w:tc>
          <w:tcPr>
            <w:tcW w:w="709" w:type="pct"/>
          </w:tcPr>
          <w:p w14:paraId="63732F1D" w14:textId="77777777" w:rsidR="00377ADC" w:rsidRDefault="00377ADC">
            <w:pPr>
              <w:pStyle w:val="numberedsteptext"/>
              <w:numPr>
                <w:ilvl w:val="0"/>
                <w:numId w:val="28"/>
              </w:numPr>
              <w:jc w:val="center"/>
            </w:pPr>
            <w:bookmarkStart w:id="96" w:name="T4_F143_"/>
            <w:bookmarkEnd w:id="96"/>
          </w:p>
        </w:tc>
        <w:tc>
          <w:tcPr>
            <w:tcW w:w="4291" w:type="pct"/>
          </w:tcPr>
          <w:p w14:paraId="54E352EF" w14:textId="77777777" w:rsidR="00377ADC" w:rsidRDefault="005C4221">
            <w:pPr>
              <w:pStyle w:val="steptext"/>
            </w:pPr>
            <w:r>
              <w:rPr>
                <w:b/>
              </w:rPr>
              <w:t>Verify Each Line Item Contains New Accounting Tag Information</w:t>
            </w:r>
            <w:r>
              <w:t xml:space="preserve"> (continued)</w:t>
            </w:r>
          </w:p>
          <w:p w14:paraId="2FF18E24" w14:textId="77777777" w:rsidR="00377ADC" w:rsidRDefault="00377ADC">
            <w:pPr>
              <w:pStyle w:val="steptext"/>
            </w:pPr>
          </w:p>
          <w:p w14:paraId="60E6C375" w14:textId="77777777" w:rsidR="00377ADC" w:rsidRDefault="005C4221">
            <w:pPr>
              <w:pStyle w:val="steptext"/>
            </w:pPr>
            <w:r>
              <w:t>View Account and Fund.</w:t>
            </w:r>
          </w:p>
        </w:tc>
      </w:tr>
      <w:tr w:rsidR="001831E0" w:rsidRPr="00EB7AA4" w14:paraId="138BB8A8" w14:textId="77777777" w:rsidTr="00E16A51">
        <w:trPr>
          <w:cantSplit/>
        </w:trPr>
        <w:tc>
          <w:tcPr>
            <w:tcW w:w="709" w:type="pct"/>
          </w:tcPr>
          <w:p w14:paraId="6A81D7DC" w14:textId="77777777" w:rsidR="00377ADC" w:rsidRDefault="00377ADC">
            <w:pPr>
              <w:pStyle w:val="numberedsteptext"/>
              <w:numPr>
                <w:ilvl w:val="0"/>
                <w:numId w:val="28"/>
              </w:numPr>
              <w:jc w:val="center"/>
            </w:pPr>
            <w:bookmarkStart w:id="97" w:name="T4_F52_"/>
            <w:bookmarkEnd w:id="97"/>
          </w:p>
        </w:tc>
        <w:tc>
          <w:tcPr>
            <w:tcW w:w="4291" w:type="pct"/>
          </w:tcPr>
          <w:p w14:paraId="1242FCF3" w14:textId="77777777" w:rsidR="00377ADC" w:rsidRDefault="005C4221">
            <w:pPr>
              <w:pStyle w:val="steptext"/>
            </w:pPr>
            <w:r>
              <w:rPr>
                <w:b/>
              </w:rPr>
              <w:t>Verify Each Line Item Contains New Accounting Tag Information</w:t>
            </w:r>
            <w:r>
              <w:t xml:space="preserve"> (continued)</w:t>
            </w:r>
          </w:p>
          <w:p w14:paraId="2EEEAA94" w14:textId="77777777" w:rsidR="00377ADC" w:rsidRDefault="00377ADC">
            <w:pPr>
              <w:pStyle w:val="steptext"/>
            </w:pPr>
          </w:p>
          <w:p w14:paraId="1512C15E" w14:textId="77777777" w:rsidR="00377ADC" w:rsidRDefault="005C4221">
            <w:pPr>
              <w:pStyle w:val="steptext"/>
            </w:pPr>
            <w:r>
              <w:t>View Department, Program Code, and Class Field.</w:t>
            </w:r>
          </w:p>
          <w:p w14:paraId="0B90DF36" w14:textId="77777777" w:rsidR="00377ADC" w:rsidRDefault="00377ADC">
            <w:pPr>
              <w:pStyle w:val="steptext"/>
            </w:pPr>
          </w:p>
          <w:p w14:paraId="4FCFC699" w14:textId="77777777" w:rsidR="00377ADC" w:rsidRDefault="005C4221">
            <w:pPr>
              <w:pStyle w:val="steptext"/>
            </w:pPr>
            <w:r>
              <w:t xml:space="preserve">Click the </w:t>
            </w:r>
            <w:r>
              <w:rPr>
                <w:b/>
                <w:color w:val="000080"/>
              </w:rPr>
              <w:t>Line 2</w:t>
            </w:r>
            <w:r>
              <w:t xml:space="preserve"> button.</w:t>
            </w:r>
          </w:p>
          <w:p w14:paraId="7102CD52" w14:textId="77777777" w:rsidR="00377ADC" w:rsidRDefault="00C52C5D">
            <w:pPr>
              <w:spacing w:before="60" w:after="60"/>
            </w:pPr>
            <w:r>
              <w:pict w14:anchorId="6F36A03D">
                <v:shape id="_x0000_i1108" type="#_x0000_t75" style="width:192.8pt;height:76.8pt" o:bordertopcolor="this" o:borderleftcolor="this" o:borderbottomcolor="this" o:borderrightcolor="this">
                  <v:imagedata r:id="rId95" o:title=""/>
                </v:shape>
              </w:pict>
            </w:r>
          </w:p>
        </w:tc>
      </w:tr>
      <w:tr w:rsidR="001831E0" w:rsidRPr="00EB7AA4" w14:paraId="1F16C870" w14:textId="77777777" w:rsidTr="00E16A51">
        <w:trPr>
          <w:cantSplit/>
        </w:trPr>
        <w:tc>
          <w:tcPr>
            <w:tcW w:w="709" w:type="pct"/>
          </w:tcPr>
          <w:p w14:paraId="7237ADDD" w14:textId="77777777" w:rsidR="00377ADC" w:rsidRDefault="00377ADC">
            <w:pPr>
              <w:pStyle w:val="numberedsteptext"/>
              <w:numPr>
                <w:ilvl w:val="0"/>
                <w:numId w:val="28"/>
              </w:numPr>
              <w:jc w:val="center"/>
            </w:pPr>
            <w:bookmarkStart w:id="98" w:name="T4_F147_"/>
            <w:bookmarkEnd w:id="98"/>
          </w:p>
        </w:tc>
        <w:tc>
          <w:tcPr>
            <w:tcW w:w="4291" w:type="pct"/>
          </w:tcPr>
          <w:p w14:paraId="5D15F743" w14:textId="77777777" w:rsidR="00377ADC" w:rsidRDefault="005C4221">
            <w:pPr>
              <w:pStyle w:val="steptext"/>
            </w:pPr>
            <w:r>
              <w:rPr>
                <w:b/>
              </w:rPr>
              <w:t>Verify Each Line Item Contains New Accounting Tag Information</w:t>
            </w:r>
            <w:r>
              <w:t xml:space="preserve"> (continued)</w:t>
            </w:r>
          </w:p>
          <w:p w14:paraId="2EBBA879" w14:textId="77777777" w:rsidR="00377ADC" w:rsidRDefault="00377ADC">
            <w:pPr>
              <w:pStyle w:val="steptext"/>
            </w:pPr>
          </w:p>
          <w:p w14:paraId="703AE958" w14:textId="77777777" w:rsidR="00377ADC" w:rsidRDefault="005C4221">
            <w:pPr>
              <w:pStyle w:val="steptext"/>
            </w:pPr>
            <w:r>
              <w:t>View Account and Fund.</w:t>
            </w:r>
          </w:p>
        </w:tc>
      </w:tr>
      <w:tr w:rsidR="001831E0" w:rsidRPr="00EB7AA4" w14:paraId="3744293E" w14:textId="77777777" w:rsidTr="00E16A51">
        <w:trPr>
          <w:cantSplit/>
        </w:trPr>
        <w:tc>
          <w:tcPr>
            <w:tcW w:w="709" w:type="pct"/>
          </w:tcPr>
          <w:p w14:paraId="481420B7" w14:textId="77777777" w:rsidR="00377ADC" w:rsidRDefault="00377ADC">
            <w:pPr>
              <w:pStyle w:val="numberedsteptext"/>
              <w:numPr>
                <w:ilvl w:val="0"/>
                <w:numId w:val="28"/>
              </w:numPr>
              <w:jc w:val="center"/>
            </w:pPr>
            <w:bookmarkStart w:id="99" w:name="T4_F58_"/>
            <w:bookmarkEnd w:id="99"/>
          </w:p>
        </w:tc>
        <w:tc>
          <w:tcPr>
            <w:tcW w:w="4291" w:type="pct"/>
          </w:tcPr>
          <w:p w14:paraId="4737F6E1" w14:textId="77777777" w:rsidR="00377ADC" w:rsidRDefault="005C4221">
            <w:pPr>
              <w:pStyle w:val="steptext"/>
            </w:pPr>
            <w:r>
              <w:rPr>
                <w:b/>
              </w:rPr>
              <w:t>Verify Each Line Item Contains New Accounting Tag Information</w:t>
            </w:r>
            <w:r>
              <w:t xml:space="preserve"> (continued)</w:t>
            </w:r>
          </w:p>
          <w:p w14:paraId="4906ECE1" w14:textId="77777777" w:rsidR="00377ADC" w:rsidRDefault="00377ADC">
            <w:pPr>
              <w:pStyle w:val="steptext"/>
            </w:pPr>
          </w:p>
          <w:p w14:paraId="29BA5718" w14:textId="77777777" w:rsidR="00377ADC" w:rsidRDefault="005C4221">
            <w:pPr>
              <w:pStyle w:val="steptext"/>
            </w:pPr>
            <w:r>
              <w:t>View Department, Program Code, and Class Field.</w:t>
            </w:r>
          </w:p>
          <w:p w14:paraId="6CAC0803" w14:textId="77777777" w:rsidR="00377ADC" w:rsidRDefault="00377ADC">
            <w:pPr>
              <w:pStyle w:val="steptext"/>
            </w:pPr>
          </w:p>
          <w:p w14:paraId="1EBC4232" w14:textId="77777777" w:rsidR="00377ADC" w:rsidRDefault="005C4221">
            <w:pPr>
              <w:pStyle w:val="steptext"/>
            </w:pPr>
            <w:r>
              <w:t xml:space="preserve">Click the </w:t>
            </w:r>
            <w:r>
              <w:rPr>
                <w:b/>
                <w:color w:val="000080"/>
              </w:rPr>
              <w:t>Line 3</w:t>
            </w:r>
            <w:r>
              <w:t xml:space="preserve"> button.</w:t>
            </w:r>
          </w:p>
        </w:tc>
      </w:tr>
      <w:tr w:rsidR="001831E0" w:rsidRPr="00EB7AA4" w14:paraId="58346EE7" w14:textId="77777777" w:rsidTr="00E16A51">
        <w:trPr>
          <w:cantSplit/>
        </w:trPr>
        <w:tc>
          <w:tcPr>
            <w:tcW w:w="709" w:type="pct"/>
          </w:tcPr>
          <w:p w14:paraId="4CEF0863" w14:textId="77777777" w:rsidR="00377ADC" w:rsidRDefault="00377ADC">
            <w:pPr>
              <w:pStyle w:val="numberedsteptext"/>
              <w:numPr>
                <w:ilvl w:val="0"/>
                <w:numId w:val="28"/>
              </w:numPr>
              <w:jc w:val="center"/>
            </w:pPr>
            <w:bookmarkStart w:id="100" w:name="T4_F149_"/>
            <w:bookmarkEnd w:id="100"/>
          </w:p>
        </w:tc>
        <w:tc>
          <w:tcPr>
            <w:tcW w:w="4291" w:type="pct"/>
          </w:tcPr>
          <w:p w14:paraId="0921A824" w14:textId="77777777" w:rsidR="00377ADC" w:rsidRDefault="005C4221">
            <w:pPr>
              <w:pStyle w:val="steptext"/>
            </w:pPr>
            <w:r>
              <w:rPr>
                <w:b/>
              </w:rPr>
              <w:t>Verify Each Line Item Contains New Accounting Tag Information</w:t>
            </w:r>
            <w:r>
              <w:t xml:space="preserve"> (continued)</w:t>
            </w:r>
          </w:p>
          <w:p w14:paraId="6B3C2F50" w14:textId="77777777" w:rsidR="00377ADC" w:rsidRDefault="00377ADC">
            <w:pPr>
              <w:pStyle w:val="steptext"/>
            </w:pPr>
          </w:p>
          <w:p w14:paraId="7EEFFFC7" w14:textId="77777777" w:rsidR="00377ADC" w:rsidRDefault="005C4221">
            <w:pPr>
              <w:pStyle w:val="steptext"/>
            </w:pPr>
            <w:r>
              <w:t>View Account and Fund.</w:t>
            </w:r>
          </w:p>
        </w:tc>
      </w:tr>
      <w:tr w:rsidR="001831E0" w:rsidRPr="00EB7AA4" w14:paraId="604005D2" w14:textId="77777777" w:rsidTr="00E16A51">
        <w:trPr>
          <w:cantSplit/>
        </w:trPr>
        <w:tc>
          <w:tcPr>
            <w:tcW w:w="709" w:type="pct"/>
          </w:tcPr>
          <w:p w14:paraId="6E8F6643" w14:textId="77777777" w:rsidR="00377ADC" w:rsidRDefault="00377ADC">
            <w:pPr>
              <w:pStyle w:val="numberedsteptext"/>
              <w:numPr>
                <w:ilvl w:val="0"/>
                <w:numId w:val="28"/>
              </w:numPr>
              <w:jc w:val="center"/>
            </w:pPr>
            <w:bookmarkStart w:id="101" w:name="T4_F66_"/>
            <w:bookmarkEnd w:id="101"/>
          </w:p>
        </w:tc>
        <w:tc>
          <w:tcPr>
            <w:tcW w:w="4291" w:type="pct"/>
          </w:tcPr>
          <w:p w14:paraId="0E530A16" w14:textId="77777777" w:rsidR="00377ADC" w:rsidRDefault="005C4221">
            <w:pPr>
              <w:pStyle w:val="steptext"/>
            </w:pPr>
            <w:r>
              <w:rPr>
                <w:b/>
              </w:rPr>
              <w:t>Verify Each Line Item Contains New Accounting Tag Information</w:t>
            </w:r>
            <w:r>
              <w:t xml:space="preserve"> (continued)</w:t>
            </w:r>
          </w:p>
          <w:p w14:paraId="22B69748" w14:textId="77777777" w:rsidR="00377ADC" w:rsidRDefault="00377ADC">
            <w:pPr>
              <w:pStyle w:val="steptext"/>
            </w:pPr>
          </w:p>
          <w:p w14:paraId="51D65BDA" w14:textId="77777777" w:rsidR="00377ADC" w:rsidRDefault="005C4221">
            <w:pPr>
              <w:pStyle w:val="steptext"/>
            </w:pPr>
            <w:r>
              <w:t>View Department, Program Code, and Class Field.</w:t>
            </w:r>
          </w:p>
          <w:p w14:paraId="278EAAF7" w14:textId="77777777" w:rsidR="00377ADC" w:rsidRDefault="00377ADC">
            <w:pPr>
              <w:pStyle w:val="steptext"/>
            </w:pPr>
          </w:p>
          <w:p w14:paraId="2741875F" w14:textId="77777777" w:rsidR="00377ADC" w:rsidRDefault="005C4221">
            <w:pPr>
              <w:pStyle w:val="steptext"/>
            </w:pPr>
            <w:r>
              <w:t xml:space="preserve">Click the </w:t>
            </w:r>
            <w:r>
              <w:rPr>
                <w:b/>
                <w:color w:val="000080"/>
              </w:rPr>
              <w:t>Done</w:t>
            </w:r>
            <w:r>
              <w:t xml:space="preserve"> button.</w:t>
            </w:r>
          </w:p>
          <w:p w14:paraId="17F2FF7C" w14:textId="77777777" w:rsidR="00377ADC" w:rsidRDefault="00C52C5D">
            <w:pPr>
              <w:spacing w:before="60" w:after="60"/>
            </w:pPr>
            <w:r>
              <w:pict w14:anchorId="1DAE2977">
                <v:shape id="_x0000_i1109" type="#_x0000_t75" style="width:36pt;height:24pt" o:bordertopcolor="this" o:borderleftcolor="this" o:borderbottomcolor="this" o:borderrightcolor="this">
                  <v:imagedata r:id="rId96" o:title=""/>
                </v:shape>
              </w:pict>
            </w:r>
          </w:p>
        </w:tc>
      </w:tr>
      <w:tr w:rsidR="001831E0" w:rsidRPr="00EB7AA4" w14:paraId="677F5E8B" w14:textId="77777777" w:rsidTr="00E16A51">
        <w:trPr>
          <w:cantSplit/>
        </w:trPr>
        <w:tc>
          <w:tcPr>
            <w:tcW w:w="709" w:type="pct"/>
          </w:tcPr>
          <w:p w14:paraId="132C37F6" w14:textId="77777777" w:rsidR="00377ADC" w:rsidRDefault="00377ADC">
            <w:pPr>
              <w:pStyle w:val="numberedsteptext"/>
              <w:numPr>
                <w:ilvl w:val="0"/>
                <w:numId w:val="28"/>
              </w:numPr>
              <w:jc w:val="center"/>
            </w:pPr>
            <w:bookmarkStart w:id="102" w:name="T4_F68_"/>
            <w:bookmarkEnd w:id="102"/>
          </w:p>
        </w:tc>
        <w:tc>
          <w:tcPr>
            <w:tcW w:w="4291" w:type="pct"/>
          </w:tcPr>
          <w:p w14:paraId="226B96B6" w14:textId="77777777" w:rsidR="00377ADC" w:rsidRDefault="005C4221">
            <w:pPr>
              <w:pStyle w:val="steptext"/>
            </w:pPr>
            <w:r>
              <w:rPr>
                <w:b/>
              </w:rPr>
              <w:t>Save the Requisition</w:t>
            </w:r>
          </w:p>
          <w:p w14:paraId="14817C64" w14:textId="77777777" w:rsidR="00377ADC" w:rsidRDefault="00377ADC">
            <w:pPr>
              <w:pStyle w:val="steptext"/>
            </w:pPr>
          </w:p>
          <w:p w14:paraId="468DCB9D" w14:textId="77777777" w:rsidR="00377ADC" w:rsidRDefault="005C4221">
            <w:pPr>
              <w:pStyle w:val="steptext"/>
            </w:pPr>
            <w:r>
              <w:t xml:space="preserve">Click the </w:t>
            </w:r>
            <w:r>
              <w:rPr>
                <w:b/>
                <w:color w:val="000080"/>
              </w:rPr>
              <w:t>Save</w:t>
            </w:r>
            <w:r>
              <w:t xml:space="preserve"> button.</w:t>
            </w:r>
          </w:p>
          <w:p w14:paraId="48C92438" w14:textId="77777777" w:rsidR="00377ADC" w:rsidRDefault="00C52C5D">
            <w:pPr>
              <w:spacing w:before="60" w:after="60"/>
            </w:pPr>
            <w:r>
              <w:pict w14:anchorId="3D7983E3">
                <v:shape id="_x0000_i1110" type="#_x0000_t75" style="width:64.8pt;height:25.6pt" o:bordertopcolor="this" o:borderleftcolor="this" o:borderbottomcolor="this" o:borderrightcolor="this">
                  <v:imagedata r:id="rId97" o:title=""/>
                </v:shape>
              </w:pict>
            </w:r>
          </w:p>
        </w:tc>
      </w:tr>
      <w:tr w:rsidR="001831E0" w:rsidRPr="00EB7AA4" w14:paraId="64621FF4" w14:textId="77777777" w:rsidTr="00E16A51">
        <w:trPr>
          <w:cantSplit/>
        </w:trPr>
        <w:tc>
          <w:tcPr>
            <w:tcW w:w="709" w:type="pct"/>
          </w:tcPr>
          <w:p w14:paraId="1C5AF169" w14:textId="77777777" w:rsidR="00377ADC" w:rsidRDefault="00377ADC">
            <w:pPr>
              <w:pStyle w:val="numberedsteptext"/>
              <w:numPr>
                <w:ilvl w:val="0"/>
                <w:numId w:val="28"/>
              </w:numPr>
              <w:jc w:val="center"/>
            </w:pPr>
            <w:bookmarkStart w:id="103" w:name="T4_F3_"/>
            <w:bookmarkEnd w:id="103"/>
          </w:p>
        </w:tc>
        <w:tc>
          <w:tcPr>
            <w:tcW w:w="4291" w:type="pct"/>
          </w:tcPr>
          <w:p w14:paraId="67EC06BC" w14:textId="77777777" w:rsidR="00377ADC" w:rsidRDefault="005C4221">
            <w:pPr>
              <w:pStyle w:val="steptext"/>
            </w:pPr>
            <w:r>
              <w:t xml:space="preserve">This completes </w:t>
            </w:r>
            <w:r>
              <w:rPr>
                <w:b/>
                <w:i/>
                <w:color w:val="000080"/>
              </w:rPr>
              <w:t>Update Requisition Lines using Mass Change Action and Accounting Tag</w:t>
            </w:r>
            <w:r>
              <w:t>.</w:t>
            </w:r>
          </w:p>
          <w:p w14:paraId="64CB3FF9" w14:textId="77777777" w:rsidR="00377ADC" w:rsidRDefault="005C4221">
            <w:r w:rsidRPr="002546DF">
              <w:rPr>
                <w:rStyle w:val="highlighttext"/>
                <w:b/>
                <w:sz w:val="22"/>
                <w:szCs w:val="22"/>
              </w:rPr>
              <w:t>End of Procedure.</w:t>
            </w:r>
          </w:p>
        </w:tc>
      </w:tr>
    </w:tbl>
    <w:p w14:paraId="2348AAD5" w14:textId="7A53EA03" w:rsidR="00A72793" w:rsidRDefault="00A72793">
      <w:pPr>
        <w:pStyle w:val="Heading2"/>
      </w:pPr>
    </w:p>
    <w:p w14:paraId="26B49F67" w14:textId="77777777" w:rsidR="00A72793" w:rsidRDefault="00A72793" w:rsidP="00A72793">
      <w:r>
        <w:br w:type="page"/>
      </w:r>
    </w:p>
    <w:p w14:paraId="698A46C4" w14:textId="150CB356" w:rsidR="00377ADC" w:rsidRDefault="005C4221">
      <w:pPr>
        <w:pStyle w:val="Heading2"/>
      </w:pPr>
      <w:bookmarkStart w:id="104" w:name="_Toc236385456"/>
      <w:r>
        <w:t>Addendum</w:t>
      </w:r>
      <w:bookmarkEnd w:id="104"/>
    </w:p>
    <w:p w14:paraId="78C9CC47" w14:textId="54E7433E" w:rsidR="00377ADC" w:rsidRDefault="005C4221">
      <w:pPr>
        <w:pStyle w:val="Heading3"/>
      </w:pPr>
      <w:bookmarkStart w:id="105" w:name="_Toc236385457"/>
      <w:r>
        <w:t>Split a Distribution</w:t>
      </w:r>
      <w:bookmarkEnd w:id="105"/>
      <w:r w:rsidR="00372680">
        <w:t xml:space="preserve"> Line</w:t>
      </w:r>
    </w:p>
    <w:p w14:paraId="70AEC264" w14:textId="77777777" w:rsidR="00377ADC" w:rsidRDefault="005C4221">
      <w:pPr>
        <w:pStyle w:val="Heading4"/>
        <w:rPr>
          <w:rFonts w:cs="Times New Roman"/>
        </w:rPr>
      </w:pPr>
      <w:bookmarkStart w:id="106" w:name="_Toc236385458"/>
      <w:r>
        <w:t>Split the Distribution for a Single Requisition Line</w:t>
      </w:r>
      <w:bookmarkEnd w:id="106"/>
    </w:p>
    <w:p w14:paraId="7B64673E" w14:textId="77777777" w:rsidR="00377ADC" w:rsidRDefault="005C4221">
      <w:pPr>
        <w:pStyle w:val="procedure"/>
        <w:spacing w:before="120"/>
        <w:rPr>
          <w:rFonts w:cs="Times New Roman"/>
        </w:rPr>
      </w:pPr>
      <w:r>
        <w:t>Procedure</w:t>
      </w:r>
    </w:p>
    <w:p w14:paraId="55D9AB89" w14:textId="77777777" w:rsidR="00377ADC" w:rsidRDefault="00377ADC"/>
    <w:p w14:paraId="1A9683E8" w14:textId="77777777" w:rsidR="00377ADC" w:rsidRDefault="005C4221">
      <w:pPr>
        <w:pStyle w:val="steptext"/>
      </w:pPr>
      <w:r>
        <w:t xml:space="preserve">In this topic, you will learn how to </w:t>
      </w:r>
      <w:r>
        <w:rPr>
          <w:b/>
          <w:color w:val="000080"/>
        </w:rPr>
        <w:t>Split the Distribution for a Single Requisition Line</w:t>
      </w:r>
      <w:r>
        <w:t>.</w:t>
      </w:r>
    </w:p>
    <w:p w14:paraId="1B4F2CA8" w14:textId="77777777" w:rsidR="00377ADC" w:rsidRDefault="00377ADC">
      <w:pPr>
        <w:spacing w:before="240"/>
        <w:jc w:val="center"/>
      </w:pPr>
    </w:p>
    <w:p w14:paraId="4770E68C" w14:textId="77777777" w:rsidR="00377ADC" w:rsidRDefault="00377ADC"/>
    <w:tbl>
      <w:tblPr>
        <w:tblW w:w="5062" w:type="pct"/>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271"/>
        <w:gridCol w:w="7695"/>
      </w:tblGrid>
      <w:tr w:rsidR="001831E0" w:rsidRPr="008A311E" w14:paraId="78BF154F" w14:textId="77777777" w:rsidTr="00E16A51">
        <w:trPr>
          <w:cantSplit/>
          <w:tblHeader/>
        </w:trPr>
        <w:tc>
          <w:tcPr>
            <w:tcW w:w="709" w:type="pct"/>
            <w:shd w:val="clear" w:color="auto" w:fill="E0E0E0"/>
          </w:tcPr>
          <w:p w14:paraId="51496791" w14:textId="77777777" w:rsidR="00377ADC" w:rsidRDefault="005C4221">
            <w:pPr>
              <w:keepNext/>
              <w:jc w:val="center"/>
            </w:pPr>
            <w:r w:rsidRPr="008A311E">
              <w:rPr>
                <w:b/>
                <w:sz w:val="22"/>
                <w:szCs w:val="22"/>
              </w:rPr>
              <w:t>Step</w:t>
            </w:r>
          </w:p>
        </w:tc>
        <w:tc>
          <w:tcPr>
            <w:tcW w:w="4291" w:type="pct"/>
            <w:shd w:val="clear" w:color="auto" w:fill="E0E0E0"/>
          </w:tcPr>
          <w:p w14:paraId="0817164C" w14:textId="77777777" w:rsidR="00377ADC" w:rsidRDefault="005C4221">
            <w:pPr>
              <w:keepNext/>
              <w:rPr>
                <w:b/>
              </w:rPr>
            </w:pPr>
            <w:r w:rsidRPr="008A311E">
              <w:rPr>
                <w:b/>
                <w:sz w:val="22"/>
                <w:szCs w:val="22"/>
              </w:rPr>
              <w:t>Action</w:t>
            </w:r>
          </w:p>
        </w:tc>
      </w:tr>
      <w:tr w:rsidR="001831E0" w:rsidRPr="00EB7AA4" w14:paraId="73A69A22" w14:textId="77777777" w:rsidTr="00E16A51">
        <w:trPr>
          <w:cantSplit/>
        </w:trPr>
        <w:tc>
          <w:tcPr>
            <w:tcW w:w="709" w:type="pct"/>
          </w:tcPr>
          <w:p w14:paraId="55A15E46" w14:textId="77777777" w:rsidR="00377ADC" w:rsidRDefault="00377ADC">
            <w:pPr>
              <w:pStyle w:val="numberedsteptext"/>
              <w:numPr>
                <w:ilvl w:val="0"/>
                <w:numId w:val="32"/>
              </w:numPr>
              <w:jc w:val="center"/>
            </w:pPr>
            <w:bookmarkStart w:id="107" w:name="T8_F56_"/>
            <w:bookmarkEnd w:id="107"/>
          </w:p>
        </w:tc>
        <w:tc>
          <w:tcPr>
            <w:tcW w:w="4291" w:type="pct"/>
          </w:tcPr>
          <w:p w14:paraId="2AAA96E5" w14:textId="77777777" w:rsidR="00377ADC" w:rsidRDefault="005C4221">
            <w:pPr>
              <w:pStyle w:val="steptext"/>
            </w:pPr>
            <w:r>
              <w:rPr>
                <w:b/>
              </w:rPr>
              <w:t>Split a Distribution Line</w:t>
            </w:r>
          </w:p>
          <w:p w14:paraId="6D6BA582" w14:textId="77777777" w:rsidR="00377ADC" w:rsidRDefault="00377ADC">
            <w:pPr>
              <w:pStyle w:val="steptext"/>
            </w:pPr>
          </w:p>
          <w:p w14:paraId="55B94FA8" w14:textId="77777777" w:rsidR="00377ADC" w:rsidRDefault="005C4221">
            <w:pPr>
              <w:pStyle w:val="steptext"/>
            </w:pPr>
            <w:r>
              <w:t xml:space="preserve">Users can </w:t>
            </w:r>
            <w:r>
              <w:rPr>
                <w:i/>
              </w:rPr>
              <w:t>split a distribution line</w:t>
            </w:r>
            <w:r>
              <w:t xml:space="preserve"> on the </w:t>
            </w:r>
            <w:r>
              <w:rPr>
                <w:b/>
              </w:rPr>
              <w:t>Schedule Details</w:t>
            </w:r>
            <w:r>
              <w:t xml:space="preserve"> page and / or </w:t>
            </w:r>
            <w:r>
              <w:rPr>
                <w:i/>
              </w:rPr>
              <w:t xml:space="preserve">using the </w:t>
            </w:r>
            <w:r>
              <w:rPr>
                <w:b/>
                <w:i/>
              </w:rPr>
              <w:t>Mass Change</w:t>
            </w:r>
            <w:r>
              <w:rPr>
                <w:i/>
              </w:rPr>
              <w:t xml:space="preserve"> option</w:t>
            </w:r>
            <w:r>
              <w:t>. If the requisition has</w:t>
            </w:r>
            <w:r>
              <w:rPr>
                <w:i/>
              </w:rPr>
              <w:t> </w:t>
            </w:r>
            <w:r>
              <w:rPr>
                <w:b/>
              </w:rPr>
              <w:t>three (3) or less line items</w:t>
            </w:r>
            <w:r>
              <w:t xml:space="preserve">, the distribution will be </w:t>
            </w:r>
            <w:r>
              <w:rPr>
                <w:i/>
              </w:rPr>
              <w:t>split</w:t>
            </w:r>
            <w:r>
              <w:t xml:space="preserve"> on the </w:t>
            </w:r>
            <w:r>
              <w:rPr>
                <w:b/>
              </w:rPr>
              <w:t xml:space="preserve">Schedule Details </w:t>
            </w:r>
            <w:r>
              <w:t>page. If the requisition has</w:t>
            </w:r>
            <w:r>
              <w:rPr>
                <w:i/>
              </w:rPr>
              <w:t> </w:t>
            </w:r>
            <w:r>
              <w:rPr>
                <w:b/>
                <w:i/>
              </w:rPr>
              <w:t>more than three (3) line items</w:t>
            </w:r>
            <w:r>
              <w:t xml:space="preserve">, </w:t>
            </w:r>
            <w:r>
              <w:rPr>
                <w:b/>
                <w:u w:val="single"/>
              </w:rPr>
              <w:t>or</w:t>
            </w:r>
            <w:r>
              <w:t xml:space="preserve"> the </w:t>
            </w:r>
            <w:r>
              <w:rPr>
                <w:i/>
              </w:rPr>
              <w:t>distribution</w:t>
            </w:r>
            <w:r>
              <w:t xml:space="preserve"> is being </w:t>
            </w:r>
            <w:r>
              <w:rPr>
                <w:b/>
                <w:i/>
              </w:rPr>
              <w:t>split</w:t>
            </w:r>
            <w:r>
              <w:rPr>
                <w:b/>
              </w:rPr>
              <w:t> </w:t>
            </w:r>
            <w:r>
              <w:rPr>
                <w:b/>
                <w:i/>
              </w:rPr>
              <w:t>three (3) or more ways</w:t>
            </w:r>
            <w:r>
              <w:t xml:space="preserve">, the </w:t>
            </w:r>
            <w:r>
              <w:rPr>
                <w:i/>
              </w:rPr>
              <w:t>distribution</w:t>
            </w:r>
            <w:r>
              <w:t xml:space="preserve"> will be </w:t>
            </w:r>
            <w:r>
              <w:rPr>
                <w:i/>
              </w:rPr>
              <w:t xml:space="preserve">split using the </w:t>
            </w:r>
            <w:r>
              <w:rPr>
                <w:b/>
                <w:i/>
              </w:rPr>
              <w:t>Mass Change</w:t>
            </w:r>
            <w:r>
              <w:t xml:space="preserve"> option.</w:t>
            </w:r>
          </w:p>
          <w:p w14:paraId="4131BB5E" w14:textId="77777777" w:rsidR="00377ADC" w:rsidRDefault="00377ADC">
            <w:pPr>
              <w:pStyle w:val="steptext"/>
            </w:pPr>
          </w:p>
          <w:p w14:paraId="2BEDEF19" w14:textId="52CF9917" w:rsidR="00377ADC" w:rsidRDefault="005C4221">
            <w:pPr>
              <w:pStyle w:val="steptext"/>
            </w:pPr>
            <w:r>
              <w:t xml:space="preserve">In this exercise, the requisition has </w:t>
            </w:r>
            <w:r>
              <w:rPr>
                <w:i/>
              </w:rPr>
              <w:t xml:space="preserve">three (3) line </w:t>
            </w:r>
            <w:r w:rsidR="00AD48AC">
              <w:rPr>
                <w:i/>
              </w:rPr>
              <w:t>items,</w:t>
            </w:r>
            <w:r w:rsidR="00A72793">
              <w:t xml:space="preserve"> but</w:t>
            </w:r>
            <w:r>
              <w:t xml:space="preserve"> </w:t>
            </w:r>
            <w:r w:rsidR="00130967">
              <w:t xml:space="preserve">you </w:t>
            </w:r>
            <w:r>
              <w:t xml:space="preserve">will only be </w:t>
            </w:r>
            <w:r>
              <w:rPr>
                <w:i/>
              </w:rPr>
              <w:t xml:space="preserve">splitting </w:t>
            </w:r>
            <w:r>
              <w:t xml:space="preserve">the </w:t>
            </w:r>
            <w:r>
              <w:rPr>
                <w:i/>
              </w:rPr>
              <w:t>distribution line two (2) ways</w:t>
            </w:r>
            <w:r>
              <w:t xml:space="preserve">. Thus, the user will </w:t>
            </w:r>
            <w:r>
              <w:rPr>
                <w:i/>
              </w:rPr>
              <w:t>split</w:t>
            </w:r>
            <w:r>
              <w:t xml:space="preserve"> the </w:t>
            </w:r>
            <w:r>
              <w:rPr>
                <w:i/>
              </w:rPr>
              <w:t>distribution line</w:t>
            </w:r>
            <w:r>
              <w:t xml:space="preserve"> on the </w:t>
            </w:r>
            <w:r>
              <w:rPr>
                <w:b/>
              </w:rPr>
              <w:t>Schedule Details</w:t>
            </w:r>
            <w:r>
              <w:t xml:space="preserve"> page.</w:t>
            </w:r>
          </w:p>
          <w:p w14:paraId="61FA65C6" w14:textId="77777777" w:rsidR="00377ADC" w:rsidRDefault="00377ADC">
            <w:pPr>
              <w:pStyle w:val="steptext"/>
            </w:pPr>
          </w:p>
          <w:p w14:paraId="5E1F5902" w14:textId="77777777" w:rsidR="00377ADC" w:rsidRDefault="005C4221">
            <w:pPr>
              <w:pStyle w:val="steptext"/>
            </w:pPr>
            <w:r>
              <w:rPr>
                <w:b/>
                <w:i/>
              </w:rPr>
              <w:t xml:space="preserve">NOTE: Accounting Tags will </w:t>
            </w:r>
            <w:r>
              <w:rPr>
                <w:b/>
                <w:i/>
                <w:u w:val="single"/>
              </w:rPr>
              <w:t>not</w:t>
            </w:r>
            <w:r>
              <w:rPr>
                <w:b/>
                <w:i/>
              </w:rPr>
              <w:t xml:space="preserve"> be used with multiple distributions unless it is known that the </w:t>
            </w:r>
            <w:r>
              <w:rPr>
                <w:b/>
                <w:i/>
                <w:u w:val="single"/>
              </w:rPr>
              <w:t>accounting</w:t>
            </w:r>
            <w:r>
              <w:rPr>
                <w:b/>
                <w:i/>
              </w:rPr>
              <w:t> </w:t>
            </w:r>
            <w:r>
              <w:rPr>
                <w:b/>
                <w:i/>
                <w:u w:val="single"/>
              </w:rPr>
              <w:t>tag</w:t>
            </w:r>
            <w:r>
              <w:rPr>
                <w:b/>
                <w:i/>
              </w:rPr>
              <w:t xml:space="preserve"> itself </w:t>
            </w:r>
            <w:r>
              <w:rPr>
                <w:b/>
                <w:i/>
                <w:u w:val="single"/>
              </w:rPr>
              <w:t>contains</w:t>
            </w:r>
            <w:r>
              <w:rPr>
                <w:b/>
                <w:i/>
              </w:rPr>
              <w:t> </w:t>
            </w:r>
            <w:r>
              <w:rPr>
                <w:b/>
                <w:i/>
                <w:u w:val="single"/>
              </w:rPr>
              <w:t>multiple</w:t>
            </w:r>
            <w:r>
              <w:rPr>
                <w:b/>
                <w:i/>
              </w:rPr>
              <w:t> </w:t>
            </w:r>
            <w:r>
              <w:rPr>
                <w:b/>
                <w:i/>
                <w:u w:val="single"/>
              </w:rPr>
              <w:t>distributions</w:t>
            </w:r>
            <w:r>
              <w:rPr>
                <w:b/>
                <w:i/>
              </w:rPr>
              <w:t>.</w:t>
            </w:r>
          </w:p>
        </w:tc>
      </w:tr>
    </w:tbl>
    <w:p w14:paraId="59740695" w14:textId="77777777" w:rsidR="00377ADC" w:rsidRDefault="00377ADC"/>
    <w:p w14:paraId="532D6243" w14:textId="77777777" w:rsidR="00377ADC" w:rsidRDefault="00C52C5D">
      <w:pPr>
        <w:spacing w:before="240"/>
        <w:jc w:val="center"/>
      </w:pPr>
      <w:r>
        <w:lastRenderedPageBreak/>
        <w:pict w14:anchorId="301A6C2E">
          <v:shape id="_x0000_i1141" type="#_x0000_t75" style="width:360.8pt;height:270.4pt" o:bordertopcolor="this" o:borderleftcolor="this" o:borderbottomcolor="this" o:borderrightcolor="this">
            <v:imagedata r:id="rId98" o:title=""/>
            <o:lock v:ext="edit" aspectratio="f"/>
            <w10:bordertop type="single" width="4"/>
            <w10:borderleft type="single" width="4"/>
            <w10:borderbottom type="single" width="4"/>
            <w10:borderright type="single" width="4"/>
          </v:shape>
        </w:pict>
      </w:r>
    </w:p>
    <w:p w14:paraId="0F1F7FE8" w14:textId="77777777" w:rsidR="00377ADC" w:rsidRDefault="00377ADC"/>
    <w:tbl>
      <w:tblPr>
        <w:tblW w:w="5062" w:type="pct"/>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271"/>
        <w:gridCol w:w="7695"/>
      </w:tblGrid>
      <w:tr w:rsidR="001831E0" w:rsidRPr="008A311E" w14:paraId="3023D72A" w14:textId="77777777" w:rsidTr="00E16A51">
        <w:trPr>
          <w:cantSplit/>
          <w:tblHeader/>
        </w:trPr>
        <w:tc>
          <w:tcPr>
            <w:tcW w:w="709" w:type="pct"/>
            <w:shd w:val="clear" w:color="auto" w:fill="E0E0E0"/>
          </w:tcPr>
          <w:p w14:paraId="467A9969" w14:textId="77777777" w:rsidR="00377ADC" w:rsidRDefault="005C4221">
            <w:pPr>
              <w:keepNext/>
              <w:jc w:val="center"/>
            </w:pPr>
            <w:r w:rsidRPr="008A311E">
              <w:rPr>
                <w:b/>
                <w:sz w:val="22"/>
                <w:szCs w:val="22"/>
              </w:rPr>
              <w:t>Step</w:t>
            </w:r>
          </w:p>
        </w:tc>
        <w:tc>
          <w:tcPr>
            <w:tcW w:w="4291" w:type="pct"/>
            <w:shd w:val="clear" w:color="auto" w:fill="E0E0E0"/>
          </w:tcPr>
          <w:p w14:paraId="685C1879" w14:textId="77777777" w:rsidR="00377ADC" w:rsidRDefault="005C4221">
            <w:pPr>
              <w:keepNext/>
              <w:rPr>
                <w:b/>
              </w:rPr>
            </w:pPr>
            <w:r w:rsidRPr="008A311E">
              <w:rPr>
                <w:b/>
                <w:sz w:val="22"/>
                <w:szCs w:val="22"/>
              </w:rPr>
              <w:t>Action</w:t>
            </w:r>
          </w:p>
        </w:tc>
      </w:tr>
      <w:tr w:rsidR="001831E0" w:rsidRPr="00EB7AA4" w14:paraId="48A3AB92" w14:textId="77777777" w:rsidTr="00E16A51">
        <w:trPr>
          <w:cantSplit/>
        </w:trPr>
        <w:tc>
          <w:tcPr>
            <w:tcW w:w="709" w:type="pct"/>
          </w:tcPr>
          <w:p w14:paraId="6A022DBD" w14:textId="77777777" w:rsidR="00377ADC" w:rsidRDefault="00377ADC">
            <w:pPr>
              <w:pStyle w:val="numberedsteptext"/>
              <w:numPr>
                <w:ilvl w:val="0"/>
                <w:numId w:val="32"/>
              </w:numPr>
              <w:jc w:val="center"/>
            </w:pPr>
            <w:bookmarkStart w:id="108" w:name="T8_F4_"/>
            <w:bookmarkEnd w:id="108"/>
          </w:p>
        </w:tc>
        <w:tc>
          <w:tcPr>
            <w:tcW w:w="4291" w:type="pct"/>
          </w:tcPr>
          <w:p w14:paraId="70A19070" w14:textId="77777777" w:rsidR="00377ADC" w:rsidRDefault="005C4221">
            <w:pPr>
              <w:pStyle w:val="steptext"/>
            </w:pPr>
            <w:r>
              <w:rPr>
                <w:b/>
              </w:rPr>
              <w:t>Split the Distribution for a Single Requisition Line</w:t>
            </w:r>
          </w:p>
          <w:p w14:paraId="012EFE4B" w14:textId="77777777" w:rsidR="00377ADC" w:rsidRDefault="00377ADC">
            <w:pPr>
              <w:pStyle w:val="steptext"/>
            </w:pPr>
          </w:p>
          <w:p w14:paraId="02DE426A" w14:textId="77777777" w:rsidR="00377ADC" w:rsidRDefault="005C4221">
            <w:pPr>
              <w:pStyle w:val="steptext"/>
            </w:pPr>
            <w:r>
              <w:t xml:space="preserve">Click the </w:t>
            </w:r>
            <w:r>
              <w:rPr>
                <w:b/>
                <w:color w:val="000080"/>
              </w:rPr>
              <w:t>Schedule Details</w:t>
            </w:r>
            <w:r>
              <w:t xml:space="preserve"> button.</w:t>
            </w:r>
          </w:p>
          <w:p w14:paraId="23A694B5" w14:textId="77777777" w:rsidR="00377ADC" w:rsidRDefault="00C52C5D">
            <w:pPr>
              <w:spacing w:before="60" w:after="60"/>
            </w:pPr>
            <w:r>
              <w:pict w14:anchorId="00B4E799">
                <v:shape id="_x0000_i1142" type="#_x0000_t75" style="width:92pt;height:25.6pt" o:bordertopcolor="this" o:borderleftcolor="this" o:borderbottomcolor="this" o:borderrightcolor="this">
                  <v:imagedata r:id="rId99" o:title=""/>
                </v:shape>
              </w:pict>
            </w:r>
          </w:p>
        </w:tc>
      </w:tr>
      <w:tr w:rsidR="001831E0" w:rsidRPr="00EB7AA4" w14:paraId="7D83B659" w14:textId="77777777" w:rsidTr="00E16A51">
        <w:trPr>
          <w:cantSplit/>
        </w:trPr>
        <w:tc>
          <w:tcPr>
            <w:tcW w:w="709" w:type="pct"/>
          </w:tcPr>
          <w:p w14:paraId="49F9D9FD" w14:textId="77777777" w:rsidR="00377ADC" w:rsidRDefault="00377ADC">
            <w:pPr>
              <w:pStyle w:val="numberedsteptext"/>
              <w:numPr>
                <w:ilvl w:val="0"/>
                <w:numId w:val="32"/>
              </w:numPr>
              <w:jc w:val="center"/>
            </w:pPr>
            <w:bookmarkStart w:id="109" w:name="T8_F6_"/>
            <w:bookmarkEnd w:id="109"/>
          </w:p>
        </w:tc>
        <w:tc>
          <w:tcPr>
            <w:tcW w:w="4291" w:type="pct"/>
          </w:tcPr>
          <w:p w14:paraId="112CAE42" w14:textId="77777777" w:rsidR="00377ADC" w:rsidRDefault="005C4221">
            <w:pPr>
              <w:pStyle w:val="steptext"/>
            </w:pPr>
            <w:r>
              <w:rPr>
                <w:b/>
              </w:rPr>
              <w:t>Split the Distribution for a Single Requisition Line</w:t>
            </w:r>
            <w:r>
              <w:t xml:space="preserve"> (continued)</w:t>
            </w:r>
          </w:p>
          <w:p w14:paraId="7A25CA4D" w14:textId="77777777" w:rsidR="00377ADC" w:rsidRDefault="00377ADC">
            <w:pPr>
              <w:pStyle w:val="steptext"/>
            </w:pPr>
          </w:p>
          <w:p w14:paraId="16CEF23F" w14:textId="77777777" w:rsidR="00377ADC" w:rsidRDefault="005C4221">
            <w:pPr>
              <w:pStyle w:val="steptext"/>
            </w:pPr>
            <w:r>
              <w:t xml:space="preserve">Click the </w:t>
            </w:r>
            <w:r>
              <w:rPr>
                <w:b/>
                <w:color w:val="000080"/>
              </w:rPr>
              <w:t>Close Navigation Panel Control</w:t>
            </w:r>
            <w:r>
              <w:t xml:space="preserve"> button.</w:t>
            </w:r>
          </w:p>
          <w:p w14:paraId="1C30218C" w14:textId="77777777" w:rsidR="00377ADC" w:rsidRDefault="00C52C5D">
            <w:pPr>
              <w:spacing w:before="60" w:after="60"/>
            </w:pPr>
            <w:r>
              <w:pict w14:anchorId="3725859D">
                <v:shape id="_x0000_i1143" type="#_x0000_t75" style="width:20pt;height:37.6pt" o:bordertopcolor="this" o:borderleftcolor="this" o:borderbottomcolor="this" o:borderrightcolor="this">
                  <v:imagedata r:id="rId100" o:title=""/>
                </v:shape>
              </w:pict>
            </w:r>
          </w:p>
        </w:tc>
      </w:tr>
      <w:tr w:rsidR="001831E0" w:rsidRPr="00EB7AA4" w14:paraId="46499DBA" w14:textId="77777777" w:rsidTr="00E16A51">
        <w:trPr>
          <w:cantSplit/>
        </w:trPr>
        <w:tc>
          <w:tcPr>
            <w:tcW w:w="709" w:type="pct"/>
          </w:tcPr>
          <w:p w14:paraId="40F760E7" w14:textId="77777777" w:rsidR="00377ADC" w:rsidRDefault="00377ADC">
            <w:pPr>
              <w:pStyle w:val="numberedsteptext"/>
              <w:numPr>
                <w:ilvl w:val="0"/>
                <w:numId w:val="32"/>
              </w:numPr>
              <w:jc w:val="center"/>
            </w:pPr>
            <w:bookmarkStart w:id="110" w:name="T8_F59_"/>
            <w:bookmarkEnd w:id="110"/>
          </w:p>
        </w:tc>
        <w:tc>
          <w:tcPr>
            <w:tcW w:w="4291" w:type="pct"/>
          </w:tcPr>
          <w:p w14:paraId="6D4D5F66" w14:textId="77777777" w:rsidR="00377ADC" w:rsidRDefault="005C4221">
            <w:pPr>
              <w:pStyle w:val="steptext"/>
            </w:pPr>
            <w:r>
              <w:rPr>
                <w:b/>
              </w:rPr>
              <w:t>Split the Distribution for a Single Requisition Line</w:t>
            </w:r>
            <w:r>
              <w:t xml:space="preserve"> (continued)</w:t>
            </w:r>
          </w:p>
          <w:p w14:paraId="4C51B1F5" w14:textId="77777777" w:rsidR="00377ADC" w:rsidRDefault="00377ADC">
            <w:pPr>
              <w:pStyle w:val="steptext"/>
            </w:pPr>
          </w:p>
          <w:p w14:paraId="7524DF0A" w14:textId="77777777" w:rsidR="00377ADC" w:rsidRDefault="005C4221">
            <w:pPr>
              <w:pStyle w:val="steptext"/>
            </w:pPr>
            <w:r>
              <w:t xml:space="preserve">You </w:t>
            </w:r>
            <w:r>
              <w:rPr>
                <w:i/>
              </w:rPr>
              <w:t>add a second line</w:t>
            </w:r>
            <w:r>
              <w:t xml:space="preserve"> to split the distribution.</w:t>
            </w:r>
          </w:p>
          <w:p w14:paraId="228D7713" w14:textId="77777777" w:rsidR="00377ADC" w:rsidRDefault="00377ADC">
            <w:pPr>
              <w:pStyle w:val="steptext"/>
            </w:pPr>
          </w:p>
          <w:p w14:paraId="281DD1DF" w14:textId="77777777" w:rsidR="00377ADC" w:rsidRDefault="005C4221">
            <w:pPr>
              <w:pStyle w:val="steptext"/>
            </w:pPr>
            <w:r>
              <w:t xml:space="preserve">Click the </w:t>
            </w:r>
            <w:r>
              <w:rPr>
                <w:b/>
                <w:color w:val="000080"/>
              </w:rPr>
              <w:t>Right</w:t>
            </w:r>
            <w:r>
              <w:t xml:space="preserve"> button of the scrollbar.</w:t>
            </w:r>
          </w:p>
          <w:p w14:paraId="1B0913CF" w14:textId="77777777" w:rsidR="00377ADC" w:rsidRDefault="00C52C5D">
            <w:pPr>
              <w:spacing w:before="60" w:after="60"/>
            </w:pPr>
            <w:r>
              <w:pict w14:anchorId="3583B83F">
                <v:shape id="_x0000_i1144" type="#_x0000_t75" style="width:22.4pt;height:24.8pt" o:bordertopcolor="this" o:borderleftcolor="this" o:borderbottomcolor="this" o:borderrightcolor="this">
                  <v:imagedata r:id="rId101" o:title=""/>
                </v:shape>
              </w:pict>
            </w:r>
          </w:p>
        </w:tc>
      </w:tr>
      <w:tr w:rsidR="001831E0" w:rsidRPr="00EB7AA4" w14:paraId="3DC7D17B" w14:textId="77777777" w:rsidTr="00E16A51">
        <w:trPr>
          <w:cantSplit/>
        </w:trPr>
        <w:tc>
          <w:tcPr>
            <w:tcW w:w="709" w:type="pct"/>
          </w:tcPr>
          <w:p w14:paraId="1134C4E3" w14:textId="77777777" w:rsidR="00377ADC" w:rsidRDefault="00377ADC">
            <w:pPr>
              <w:pStyle w:val="numberedsteptext"/>
              <w:numPr>
                <w:ilvl w:val="0"/>
                <w:numId w:val="32"/>
              </w:numPr>
              <w:jc w:val="center"/>
            </w:pPr>
            <w:bookmarkStart w:id="111" w:name="T8_F12_"/>
            <w:bookmarkEnd w:id="111"/>
          </w:p>
        </w:tc>
        <w:tc>
          <w:tcPr>
            <w:tcW w:w="4291" w:type="pct"/>
          </w:tcPr>
          <w:p w14:paraId="3071E38D" w14:textId="77777777" w:rsidR="00377ADC" w:rsidRDefault="005C4221">
            <w:pPr>
              <w:pStyle w:val="steptext"/>
            </w:pPr>
            <w:r>
              <w:rPr>
                <w:b/>
              </w:rPr>
              <w:t>Split the Distribution for a Single Requisition Line</w:t>
            </w:r>
            <w:r>
              <w:t xml:space="preserve"> (continued)</w:t>
            </w:r>
          </w:p>
          <w:p w14:paraId="1C335CB6" w14:textId="77777777" w:rsidR="00377ADC" w:rsidRDefault="00377ADC">
            <w:pPr>
              <w:pStyle w:val="steptext"/>
            </w:pPr>
          </w:p>
          <w:p w14:paraId="79786657" w14:textId="77777777" w:rsidR="00377ADC" w:rsidRDefault="005C4221">
            <w:pPr>
              <w:pStyle w:val="steptext"/>
            </w:pPr>
            <w:r>
              <w:t xml:space="preserve">In the </w:t>
            </w:r>
            <w:r>
              <w:rPr>
                <w:b/>
              </w:rPr>
              <w:t>Distributions</w:t>
            </w:r>
            <w:r>
              <w:t> </w:t>
            </w:r>
            <w:r>
              <w:rPr>
                <w:i/>
              </w:rPr>
              <w:t>section</w:t>
            </w:r>
            <w:r>
              <w:t xml:space="preserve"> of the </w:t>
            </w:r>
            <w:r>
              <w:rPr>
                <w:b/>
                <w:i/>
              </w:rPr>
              <w:t>Schedule Details</w:t>
            </w:r>
            <w:r>
              <w:t xml:space="preserve"> page, select the </w:t>
            </w:r>
            <w:r>
              <w:rPr>
                <w:i/>
              </w:rPr>
              <w:t xml:space="preserve">add a new row (+) </w:t>
            </w:r>
            <w:r>
              <w:t>button.</w:t>
            </w:r>
          </w:p>
          <w:p w14:paraId="1AFB089A" w14:textId="77777777" w:rsidR="00377ADC" w:rsidRDefault="00377ADC">
            <w:pPr>
              <w:pStyle w:val="steptext"/>
            </w:pPr>
          </w:p>
          <w:p w14:paraId="2B85AC20" w14:textId="77777777" w:rsidR="00377ADC" w:rsidRDefault="005C4221">
            <w:pPr>
              <w:pStyle w:val="steptext"/>
            </w:pPr>
            <w:r>
              <w:t xml:space="preserve">Click the </w:t>
            </w:r>
            <w:r>
              <w:rPr>
                <w:b/>
                <w:color w:val="000080"/>
              </w:rPr>
              <w:t>Add a new row at row 1</w:t>
            </w:r>
            <w:r>
              <w:t xml:space="preserve"> button.</w:t>
            </w:r>
          </w:p>
          <w:p w14:paraId="42291999" w14:textId="77777777" w:rsidR="00377ADC" w:rsidRDefault="00C52C5D">
            <w:pPr>
              <w:spacing w:before="60" w:after="60"/>
            </w:pPr>
            <w:r>
              <w:pict w14:anchorId="19401085">
                <v:shape id="_x0000_i1145" type="#_x0000_t75" style="width:26.4pt;height:26.4pt" o:bordertopcolor="this" o:borderleftcolor="this" o:borderbottomcolor="this" o:borderrightcolor="this">
                  <v:imagedata r:id="rId102" o:title=""/>
                </v:shape>
              </w:pict>
            </w:r>
          </w:p>
        </w:tc>
      </w:tr>
      <w:tr w:rsidR="001831E0" w:rsidRPr="00EB7AA4" w14:paraId="4B69F77E" w14:textId="77777777" w:rsidTr="00E16A51">
        <w:trPr>
          <w:cantSplit/>
        </w:trPr>
        <w:tc>
          <w:tcPr>
            <w:tcW w:w="709" w:type="pct"/>
          </w:tcPr>
          <w:p w14:paraId="35BC3FCA" w14:textId="77777777" w:rsidR="00377ADC" w:rsidRDefault="00377ADC">
            <w:pPr>
              <w:pStyle w:val="numberedsteptext"/>
              <w:numPr>
                <w:ilvl w:val="0"/>
                <w:numId w:val="32"/>
              </w:numPr>
              <w:jc w:val="center"/>
            </w:pPr>
            <w:bookmarkStart w:id="112" w:name="T8_F75_"/>
            <w:bookmarkEnd w:id="112"/>
          </w:p>
        </w:tc>
        <w:tc>
          <w:tcPr>
            <w:tcW w:w="4291" w:type="pct"/>
          </w:tcPr>
          <w:p w14:paraId="11E7F5A3" w14:textId="77777777" w:rsidR="00377ADC" w:rsidRDefault="005C4221">
            <w:pPr>
              <w:pStyle w:val="steptext"/>
            </w:pPr>
            <w:r>
              <w:rPr>
                <w:b/>
              </w:rPr>
              <w:t>Split the Distribution for a Single Requisition Line</w:t>
            </w:r>
            <w:r>
              <w:t xml:space="preserve"> (continued)</w:t>
            </w:r>
          </w:p>
          <w:p w14:paraId="0AC72C1C" w14:textId="77777777" w:rsidR="00377ADC" w:rsidRDefault="00377ADC">
            <w:pPr>
              <w:pStyle w:val="steptext"/>
            </w:pPr>
          </w:p>
          <w:p w14:paraId="15F3E300" w14:textId="77777777" w:rsidR="00377ADC" w:rsidRDefault="005C4221">
            <w:pPr>
              <w:pStyle w:val="steptext"/>
            </w:pPr>
            <w:r>
              <w:t xml:space="preserve">In this example, the </w:t>
            </w:r>
            <w:r>
              <w:rPr>
                <w:b/>
              </w:rPr>
              <w:t>*Distribute By</w:t>
            </w:r>
            <w:r>
              <w:t xml:space="preserve"> is </w:t>
            </w:r>
            <w:r>
              <w:rPr>
                <w:i/>
              </w:rPr>
              <w:t>set</w:t>
            </w:r>
            <w:r>
              <w:t xml:space="preserve"> to </w:t>
            </w:r>
            <w:r>
              <w:rPr>
                <w:b/>
                <w:i/>
              </w:rPr>
              <w:t>Quantity</w:t>
            </w:r>
            <w:r>
              <w:t xml:space="preserve"> because </w:t>
            </w:r>
            <w:r>
              <w:rPr>
                <w:i/>
              </w:rPr>
              <w:t>goods</w:t>
            </w:r>
            <w:r>
              <w:t xml:space="preserve"> have been </w:t>
            </w:r>
            <w:r>
              <w:rPr>
                <w:i/>
              </w:rPr>
              <w:t>ordered</w:t>
            </w:r>
            <w:r>
              <w:t xml:space="preserve">. Notice the </w:t>
            </w:r>
            <w:r>
              <w:rPr>
                <w:i/>
              </w:rPr>
              <w:t>Quantity</w:t>
            </w:r>
            <w:r>
              <w:t> </w:t>
            </w:r>
            <w:r>
              <w:rPr>
                <w:i/>
              </w:rPr>
              <w:t xml:space="preserve">field is active on both lines, thus allowing </w:t>
            </w:r>
            <w:r>
              <w:t xml:space="preserve">the user to </w:t>
            </w:r>
            <w:r>
              <w:rPr>
                <w:i/>
              </w:rPr>
              <w:t>adjust</w:t>
            </w:r>
            <w:r>
              <w:t xml:space="preserve"> the </w:t>
            </w:r>
            <w:r>
              <w:rPr>
                <w:b/>
                <w:i/>
              </w:rPr>
              <w:t>Quantity</w:t>
            </w:r>
            <w:r>
              <w:t xml:space="preserve"> for </w:t>
            </w:r>
            <w:r>
              <w:rPr>
                <w:i/>
              </w:rPr>
              <w:t>each line</w:t>
            </w:r>
            <w:r>
              <w:t>.</w:t>
            </w:r>
          </w:p>
          <w:p w14:paraId="48582CA6" w14:textId="77777777" w:rsidR="00377ADC" w:rsidRDefault="00377ADC">
            <w:pPr>
              <w:pStyle w:val="steptext"/>
            </w:pPr>
          </w:p>
          <w:p w14:paraId="79B5B83D" w14:textId="77777777" w:rsidR="00377ADC" w:rsidRDefault="005C4221">
            <w:pPr>
              <w:pStyle w:val="steptext"/>
            </w:pPr>
            <w:r>
              <w:t xml:space="preserve">Also notice that the </w:t>
            </w:r>
            <w:r>
              <w:rPr>
                <w:b/>
                <w:i/>
              </w:rPr>
              <w:t xml:space="preserve">Percent </w:t>
            </w:r>
            <w:r>
              <w:rPr>
                <w:i/>
              </w:rPr>
              <w:t>field</w:t>
            </w:r>
            <w:r>
              <w:t xml:space="preserve"> is </w:t>
            </w:r>
            <w:r>
              <w:rPr>
                <w:i/>
              </w:rPr>
              <w:t>active</w:t>
            </w:r>
            <w:r>
              <w:t xml:space="preserve"> for </w:t>
            </w:r>
            <w:r>
              <w:rPr>
                <w:i/>
              </w:rPr>
              <w:t>Line 2</w:t>
            </w:r>
            <w:r>
              <w:t xml:space="preserve">, but </w:t>
            </w:r>
            <w:r>
              <w:rPr>
                <w:b/>
                <w:u w:val="single"/>
              </w:rPr>
              <w:t>not</w:t>
            </w:r>
            <w:r>
              <w:t xml:space="preserve"> for </w:t>
            </w:r>
            <w:r>
              <w:rPr>
                <w:i/>
              </w:rPr>
              <w:t>Line 1</w:t>
            </w:r>
            <w:r>
              <w:t xml:space="preserve">. Even if the user were to </w:t>
            </w:r>
            <w:r>
              <w:rPr>
                <w:i/>
              </w:rPr>
              <w:t>change</w:t>
            </w:r>
            <w:r>
              <w:t xml:space="preserve"> the </w:t>
            </w:r>
            <w:r>
              <w:rPr>
                <w:b/>
              </w:rPr>
              <w:t>*Distribute By</w:t>
            </w:r>
            <w:r>
              <w:t xml:space="preserve"> to </w:t>
            </w:r>
            <w:r>
              <w:rPr>
                <w:b/>
                <w:i/>
              </w:rPr>
              <w:t>Amount</w:t>
            </w:r>
            <w:r>
              <w:t xml:space="preserve">, the </w:t>
            </w:r>
            <w:r>
              <w:rPr>
                <w:i/>
              </w:rPr>
              <w:t>Line 1</w:t>
            </w:r>
            <w:r>
              <w:t> </w:t>
            </w:r>
            <w:r>
              <w:rPr>
                <w:b/>
                <w:i/>
              </w:rPr>
              <w:t>Percent</w:t>
            </w:r>
            <w:r>
              <w:t xml:space="preserve"> field will </w:t>
            </w:r>
            <w:r>
              <w:rPr>
                <w:b/>
                <w:u w:val="single"/>
              </w:rPr>
              <w:t>not</w:t>
            </w:r>
            <w:r>
              <w:t> </w:t>
            </w:r>
            <w:r>
              <w:rPr>
                <w:i/>
              </w:rPr>
              <w:t>activate</w:t>
            </w:r>
            <w:r>
              <w:t xml:space="preserve">. In this example, this </w:t>
            </w:r>
            <w:r>
              <w:rPr>
                <w:i/>
              </w:rPr>
              <w:t>precludes</w:t>
            </w:r>
            <w:r>
              <w:t xml:space="preserve"> the user from being able to </w:t>
            </w:r>
            <w:r>
              <w:rPr>
                <w:i/>
              </w:rPr>
              <w:t>adjust</w:t>
            </w:r>
            <w:r>
              <w:t xml:space="preserve"> the </w:t>
            </w:r>
            <w:r>
              <w:rPr>
                <w:i/>
              </w:rPr>
              <w:t>distribution based</w:t>
            </w:r>
            <w:r>
              <w:t xml:space="preserve"> on </w:t>
            </w:r>
            <w:r>
              <w:rPr>
                <w:b/>
                <w:i/>
              </w:rPr>
              <w:t>Percent</w:t>
            </w:r>
            <w:r>
              <w:t>.</w:t>
            </w:r>
          </w:p>
        </w:tc>
      </w:tr>
      <w:tr w:rsidR="001831E0" w:rsidRPr="00EB7AA4" w14:paraId="39312C58" w14:textId="77777777" w:rsidTr="00E16A51">
        <w:trPr>
          <w:cantSplit/>
        </w:trPr>
        <w:tc>
          <w:tcPr>
            <w:tcW w:w="709" w:type="pct"/>
          </w:tcPr>
          <w:p w14:paraId="3B487603" w14:textId="77777777" w:rsidR="00377ADC" w:rsidRDefault="00377ADC">
            <w:pPr>
              <w:pStyle w:val="numberedsteptext"/>
              <w:numPr>
                <w:ilvl w:val="0"/>
                <w:numId w:val="32"/>
              </w:numPr>
              <w:jc w:val="center"/>
            </w:pPr>
            <w:bookmarkStart w:id="113" w:name="T8_F16_"/>
            <w:bookmarkEnd w:id="113"/>
          </w:p>
        </w:tc>
        <w:tc>
          <w:tcPr>
            <w:tcW w:w="4291" w:type="pct"/>
          </w:tcPr>
          <w:p w14:paraId="65E437BD" w14:textId="77777777" w:rsidR="00377ADC" w:rsidRDefault="005C4221">
            <w:pPr>
              <w:pStyle w:val="steptext"/>
            </w:pPr>
            <w:r>
              <w:rPr>
                <w:b/>
              </w:rPr>
              <w:t>Split the Distribution for a Single Requisition Line</w:t>
            </w:r>
            <w:r>
              <w:t xml:space="preserve"> (continued)</w:t>
            </w:r>
          </w:p>
          <w:p w14:paraId="7F3B4804" w14:textId="77777777" w:rsidR="00377ADC" w:rsidRDefault="00377ADC">
            <w:pPr>
              <w:pStyle w:val="steptext"/>
            </w:pPr>
          </w:p>
          <w:p w14:paraId="2046B30C" w14:textId="77777777" w:rsidR="00377ADC" w:rsidRDefault="005C4221">
            <w:pPr>
              <w:pStyle w:val="steptext"/>
            </w:pPr>
            <w:r>
              <w:t>In this example, the Quantity will be nine (9) and six (6), respectively, for Line 1 and 2.</w:t>
            </w:r>
          </w:p>
          <w:p w14:paraId="534F94EC" w14:textId="77777777" w:rsidR="00377ADC" w:rsidRDefault="00377ADC">
            <w:pPr>
              <w:pStyle w:val="steptext"/>
            </w:pPr>
          </w:p>
          <w:p w14:paraId="2F10F91A" w14:textId="77777777" w:rsidR="00377ADC" w:rsidRDefault="005C4221">
            <w:pPr>
              <w:pStyle w:val="steptext"/>
            </w:pPr>
            <w:r>
              <w:t xml:space="preserve">Enter the desired information into the </w:t>
            </w:r>
            <w:r>
              <w:rPr>
                <w:b/>
                <w:color w:val="000080"/>
              </w:rPr>
              <w:t>Line 2 - Quantity</w:t>
            </w:r>
            <w:r>
              <w:t xml:space="preserve"> field. Enter "</w:t>
            </w:r>
            <w:r>
              <w:rPr>
                <w:b/>
                <w:color w:val="FF0000"/>
              </w:rPr>
              <w:t>6</w:t>
            </w:r>
            <w:r>
              <w:t>".</w:t>
            </w:r>
          </w:p>
        </w:tc>
      </w:tr>
      <w:tr w:rsidR="001831E0" w:rsidRPr="00EB7AA4" w14:paraId="0A954482" w14:textId="77777777" w:rsidTr="00E16A51">
        <w:trPr>
          <w:cantSplit/>
        </w:trPr>
        <w:tc>
          <w:tcPr>
            <w:tcW w:w="709" w:type="pct"/>
          </w:tcPr>
          <w:p w14:paraId="2E7EF3E7" w14:textId="77777777" w:rsidR="00377ADC" w:rsidRDefault="00377ADC">
            <w:pPr>
              <w:pStyle w:val="numberedsteptext"/>
              <w:numPr>
                <w:ilvl w:val="0"/>
                <w:numId w:val="32"/>
              </w:numPr>
              <w:jc w:val="center"/>
            </w:pPr>
            <w:bookmarkStart w:id="114" w:name="T8_F18_"/>
            <w:bookmarkEnd w:id="114"/>
          </w:p>
        </w:tc>
        <w:tc>
          <w:tcPr>
            <w:tcW w:w="4291" w:type="pct"/>
          </w:tcPr>
          <w:p w14:paraId="575FA6C7" w14:textId="77777777" w:rsidR="00377ADC" w:rsidRDefault="005C4221">
            <w:pPr>
              <w:pStyle w:val="steptext"/>
            </w:pPr>
            <w:r>
              <w:rPr>
                <w:b/>
              </w:rPr>
              <w:t>Split the Distribution for a Single Requisition Line</w:t>
            </w:r>
            <w:r>
              <w:t xml:space="preserve"> (continued)</w:t>
            </w:r>
          </w:p>
          <w:p w14:paraId="0B8E1389" w14:textId="77777777" w:rsidR="00377ADC" w:rsidRDefault="00377ADC">
            <w:pPr>
              <w:pStyle w:val="steptext"/>
            </w:pPr>
          </w:p>
          <w:p w14:paraId="6490302E" w14:textId="77777777" w:rsidR="00377ADC" w:rsidRDefault="005C4221">
            <w:pPr>
              <w:pStyle w:val="steptext"/>
            </w:pPr>
            <w:r>
              <w:t xml:space="preserve">Enter the desired information into the </w:t>
            </w:r>
            <w:r>
              <w:rPr>
                <w:b/>
                <w:color w:val="000080"/>
              </w:rPr>
              <w:t>Line 1 - Quantity</w:t>
            </w:r>
            <w:r>
              <w:t xml:space="preserve"> field. Enter "</w:t>
            </w:r>
            <w:r>
              <w:rPr>
                <w:b/>
                <w:color w:val="FF0000"/>
              </w:rPr>
              <w:t>9</w:t>
            </w:r>
            <w:r>
              <w:t>".</w:t>
            </w:r>
          </w:p>
        </w:tc>
      </w:tr>
      <w:tr w:rsidR="001831E0" w:rsidRPr="00EB7AA4" w14:paraId="201CDD3C" w14:textId="77777777" w:rsidTr="00E16A51">
        <w:trPr>
          <w:cantSplit/>
        </w:trPr>
        <w:tc>
          <w:tcPr>
            <w:tcW w:w="709" w:type="pct"/>
          </w:tcPr>
          <w:p w14:paraId="1B71E301" w14:textId="77777777" w:rsidR="00377ADC" w:rsidRDefault="00377ADC">
            <w:pPr>
              <w:pStyle w:val="numberedsteptext"/>
              <w:numPr>
                <w:ilvl w:val="0"/>
                <w:numId w:val="32"/>
              </w:numPr>
              <w:jc w:val="center"/>
            </w:pPr>
            <w:bookmarkStart w:id="115" w:name="T8_F22_"/>
            <w:bookmarkEnd w:id="115"/>
          </w:p>
        </w:tc>
        <w:tc>
          <w:tcPr>
            <w:tcW w:w="4291" w:type="pct"/>
          </w:tcPr>
          <w:p w14:paraId="7B1E648B" w14:textId="77777777" w:rsidR="00377ADC" w:rsidRDefault="005C4221">
            <w:pPr>
              <w:pStyle w:val="steptext"/>
            </w:pPr>
            <w:r>
              <w:rPr>
                <w:b/>
              </w:rPr>
              <w:t>Split the Distribution for a Single Requisition Line</w:t>
            </w:r>
            <w:r>
              <w:t xml:space="preserve"> (continued)</w:t>
            </w:r>
          </w:p>
          <w:p w14:paraId="580417C3" w14:textId="77777777" w:rsidR="00377ADC" w:rsidRDefault="00377ADC">
            <w:pPr>
              <w:pStyle w:val="steptext"/>
            </w:pPr>
          </w:p>
          <w:p w14:paraId="30108A01" w14:textId="77777777" w:rsidR="00377ADC" w:rsidRDefault="005C4221">
            <w:pPr>
              <w:pStyle w:val="steptext"/>
            </w:pPr>
            <w:r>
              <w:t xml:space="preserve">The user </w:t>
            </w:r>
            <w:r>
              <w:rPr>
                <w:b/>
                <w:u w:val="single"/>
              </w:rPr>
              <w:t>must</w:t>
            </w:r>
            <w:r>
              <w:t> </w:t>
            </w:r>
            <w:r>
              <w:rPr>
                <w:i/>
              </w:rPr>
              <w:t>adjust</w:t>
            </w:r>
            <w:r>
              <w:t> </w:t>
            </w:r>
            <w:r>
              <w:rPr>
                <w:i/>
              </w:rPr>
              <w:t>one or more fields</w:t>
            </w:r>
            <w:r>
              <w:t xml:space="preserve"> on Chartfields2 &amp; 3 tabs to </w:t>
            </w:r>
            <w:r>
              <w:rPr>
                <w:i/>
              </w:rPr>
              <w:t>differentiate</w:t>
            </w:r>
            <w:r>
              <w:t xml:space="preserve"> line 2 from line 1.</w:t>
            </w:r>
          </w:p>
          <w:p w14:paraId="058B0D00" w14:textId="77777777" w:rsidR="00377ADC" w:rsidRDefault="00377ADC">
            <w:pPr>
              <w:pStyle w:val="steptext"/>
            </w:pPr>
          </w:p>
          <w:p w14:paraId="427E7B29" w14:textId="77777777" w:rsidR="00377ADC" w:rsidRDefault="005C4221">
            <w:pPr>
              <w:pStyle w:val="steptext"/>
            </w:pPr>
            <w:r>
              <w:t xml:space="preserve">Click the </w:t>
            </w:r>
            <w:r>
              <w:rPr>
                <w:b/>
                <w:color w:val="000080"/>
              </w:rPr>
              <w:t>Chartfields2</w:t>
            </w:r>
            <w:r>
              <w:t xml:space="preserve"> tab.</w:t>
            </w:r>
          </w:p>
          <w:p w14:paraId="0947BCA6" w14:textId="77777777" w:rsidR="00377ADC" w:rsidRDefault="00C52C5D">
            <w:pPr>
              <w:spacing w:before="60" w:after="60"/>
            </w:pPr>
            <w:r>
              <w:pict w14:anchorId="49C68AAB">
                <v:shape id="_x0000_i1146" type="#_x0000_t75" style="width:78.4pt;height:28pt" o:bordertopcolor="this" o:borderleftcolor="this" o:borderbottomcolor="this" o:borderrightcolor="this">
                  <v:imagedata r:id="rId103" o:title=""/>
                </v:shape>
              </w:pict>
            </w:r>
          </w:p>
        </w:tc>
      </w:tr>
      <w:tr w:rsidR="001831E0" w:rsidRPr="00EB7AA4" w14:paraId="5948496D" w14:textId="77777777" w:rsidTr="00E16A51">
        <w:trPr>
          <w:cantSplit/>
        </w:trPr>
        <w:tc>
          <w:tcPr>
            <w:tcW w:w="709" w:type="pct"/>
          </w:tcPr>
          <w:p w14:paraId="0E6011BB" w14:textId="77777777" w:rsidR="00377ADC" w:rsidRDefault="00377ADC">
            <w:pPr>
              <w:pStyle w:val="numberedsteptext"/>
              <w:numPr>
                <w:ilvl w:val="0"/>
                <w:numId w:val="32"/>
              </w:numPr>
              <w:jc w:val="center"/>
            </w:pPr>
            <w:bookmarkStart w:id="116" w:name="T8_F26_"/>
            <w:bookmarkEnd w:id="116"/>
          </w:p>
        </w:tc>
        <w:tc>
          <w:tcPr>
            <w:tcW w:w="4291" w:type="pct"/>
          </w:tcPr>
          <w:p w14:paraId="1694D8A0" w14:textId="77777777" w:rsidR="00377ADC" w:rsidRDefault="005C4221">
            <w:pPr>
              <w:pStyle w:val="steptext"/>
            </w:pPr>
            <w:r>
              <w:rPr>
                <w:b/>
              </w:rPr>
              <w:t>Split the Distribution for a Single Requisition Line</w:t>
            </w:r>
            <w:r>
              <w:t xml:space="preserve"> (continued)</w:t>
            </w:r>
          </w:p>
          <w:p w14:paraId="6747339C" w14:textId="77777777" w:rsidR="00377ADC" w:rsidRDefault="00377ADC">
            <w:pPr>
              <w:pStyle w:val="steptext"/>
            </w:pPr>
          </w:p>
          <w:p w14:paraId="3193DE6F" w14:textId="77777777" w:rsidR="00377ADC" w:rsidRDefault="005C4221">
            <w:pPr>
              <w:pStyle w:val="steptext"/>
            </w:pPr>
            <w:r>
              <w:t xml:space="preserve">In this example, the user will </w:t>
            </w:r>
            <w:r>
              <w:rPr>
                <w:i/>
              </w:rPr>
              <w:t>change</w:t>
            </w:r>
            <w:r>
              <w:t xml:space="preserve"> the </w:t>
            </w:r>
            <w:r>
              <w:rPr>
                <w:b/>
              </w:rPr>
              <w:t>Program Code</w:t>
            </w:r>
            <w:r>
              <w:t xml:space="preserve"> for </w:t>
            </w:r>
            <w:r>
              <w:rPr>
                <w:b/>
                <w:i/>
              </w:rPr>
              <w:t>line 2</w:t>
            </w:r>
            <w:r>
              <w:t xml:space="preserve"> from </w:t>
            </w:r>
            <w:r>
              <w:rPr>
                <w:i/>
              </w:rPr>
              <w:t>53000</w:t>
            </w:r>
            <w:r>
              <w:t xml:space="preserve"> to </w:t>
            </w:r>
            <w:r>
              <w:rPr>
                <w:b/>
                <w:i/>
              </w:rPr>
              <w:t>53002</w:t>
            </w:r>
            <w:r>
              <w:t>.</w:t>
            </w:r>
          </w:p>
          <w:p w14:paraId="10C91E58" w14:textId="77777777" w:rsidR="00377ADC" w:rsidRDefault="00377ADC">
            <w:pPr>
              <w:pStyle w:val="steptext"/>
            </w:pPr>
          </w:p>
          <w:p w14:paraId="0E9DDD87" w14:textId="77777777" w:rsidR="00377ADC" w:rsidRDefault="005C4221">
            <w:pPr>
              <w:pStyle w:val="steptext"/>
            </w:pPr>
            <w:r>
              <w:t xml:space="preserve">Enter the desired information into the </w:t>
            </w:r>
            <w:r>
              <w:rPr>
                <w:b/>
                <w:color w:val="000080"/>
              </w:rPr>
              <w:t>Program Code</w:t>
            </w:r>
            <w:r>
              <w:t xml:space="preserve"> field. Enter "</w:t>
            </w:r>
            <w:r>
              <w:rPr>
                <w:b/>
                <w:color w:val="FF0000"/>
              </w:rPr>
              <w:t>53002</w:t>
            </w:r>
            <w:r>
              <w:t>".</w:t>
            </w:r>
          </w:p>
        </w:tc>
      </w:tr>
      <w:tr w:rsidR="001831E0" w:rsidRPr="00EB7AA4" w14:paraId="188BDAA5" w14:textId="77777777" w:rsidTr="00E16A51">
        <w:trPr>
          <w:cantSplit/>
        </w:trPr>
        <w:tc>
          <w:tcPr>
            <w:tcW w:w="709" w:type="pct"/>
          </w:tcPr>
          <w:p w14:paraId="4535BC14" w14:textId="77777777" w:rsidR="00377ADC" w:rsidRDefault="00377ADC">
            <w:pPr>
              <w:pStyle w:val="numberedsteptext"/>
              <w:numPr>
                <w:ilvl w:val="0"/>
                <w:numId w:val="32"/>
              </w:numPr>
              <w:jc w:val="center"/>
            </w:pPr>
            <w:bookmarkStart w:id="117" w:name="T8_F30_"/>
            <w:bookmarkEnd w:id="117"/>
          </w:p>
        </w:tc>
        <w:tc>
          <w:tcPr>
            <w:tcW w:w="4291" w:type="pct"/>
          </w:tcPr>
          <w:p w14:paraId="397D312B" w14:textId="77777777" w:rsidR="00377ADC" w:rsidRDefault="005C4221">
            <w:pPr>
              <w:pStyle w:val="steptext"/>
            </w:pPr>
            <w:r>
              <w:rPr>
                <w:b/>
              </w:rPr>
              <w:t>Split the Distribution for a Single Requisition Line</w:t>
            </w:r>
            <w:r>
              <w:t xml:space="preserve"> (continued)</w:t>
            </w:r>
          </w:p>
          <w:p w14:paraId="12D419A9" w14:textId="77777777" w:rsidR="00377ADC" w:rsidRDefault="00377ADC">
            <w:pPr>
              <w:pStyle w:val="steptext"/>
            </w:pPr>
          </w:p>
          <w:p w14:paraId="6DE93678" w14:textId="77777777" w:rsidR="00377ADC" w:rsidRDefault="005C4221">
            <w:pPr>
              <w:pStyle w:val="steptext"/>
            </w:pPr>
            <w:r>
              <w:t xml:space="preserve">After all adjustments have been made to the requisition, select the </w:t>
            </w:r>
            <w:r>
              <w:rPr>
                <w:b/>
              </w:rPr>
              <w:t>Done</w:t>
            </w:r>
            <w:r>
              <w:t xml:space="preserve"> button at the top right of the page.</w:t>
            </w:r>
          </w:p>
          <w:p w14:paraId="26DB7DC6" w14:textId="77777777" w:rsidR="00377ADC" w:rsidRDefault="00377ADC">
            <w:pPr>
              <w:pStyle w:val="steptext"/>
            </w:pPr>
          </w:p>
          <w:p w14:paraId="4D74E939" w14:textId="77777777" w:rsidR="00377ADC" w:rsidRDefault="005C4221">
            <w:pPr>
              <w:pStyle w:val="steptext"/>
            </w:pPr>
            <w:r>
              <w:t xml:space="preserve">Click the </w:t>
            </w:r>
            <w:r>
              <w:rPr>
                <w:b/>
                <w:color w:val="000080"/>
              </w:rPr>
              <w:t>Done</w:t>
            </w:r>
            <w:r>
              <w:t xml:space="preserve"> button.</w:t>
            </w:r>
          </w:p>
          <w:p w14:paraId="192416D0" w14:textId="77777777" w:rsidR="00377ADC" w:rsidRDefault="00C52C5D">
            <w:pPr>
              <w:spacing w:before="60" w:after="60"/>
            </w:pPr>
            <w:r>
              <w:pict w14:anchorId="60C29F7B">
                <v:shape id="_x0000_i1147" type="#_x0000_t75" style="width:36pt;height:23.2pt" o:bordertopcolor="this" o:borderleftcolor="this" o:borderbottomcolor="this" o:borderrightcolor="this">
                  <v:imagedata r:id="rId104" o:title=""/>
                </v:shape>
              </w:pict>
            </w:r>
          </w:p>
        </w:tc>
      </w:tr>
      <w:tr w:rsidR="001831E0" w:rsidRPr="00EB7AA4" w14:paraId="635E7E2E" w14:textId="77777777" w:rsidTr="00E16A51">
        <w:trPr>
          <w:cantSplit/>
        </w:trPr>
        <w:tc>
          <w:tcPr>
            <w:tcW w:w="709" w:type="pct"/>
          </w:tcPr>
          <w:p w14:paraId="484F9E71" w14:textId="77777777" w:rsidR="00377ADC" w:rsidRDefault="00377ADC">
            <w:pPr>
              <w:pStyle w:val="numberedsteptext"/>
              <w:numPr>
                <w:ilvl w:val="0"/>
                <w:numId w:val="32"/>
              </w:numPr>
              <w:jc w:val="center"/>
            </w:pPr>
            <w:bookmarkStart w:id="118" w:name="T8_F32_"/>
            <w:bookmarkEnd w:id="118"/>
          </w:p>
        </w:tc>
        <w:tc>
          <w:tcPr>
            <w:tcW w:w="4291" w:type="pct"/>
          </w:tcPr>
          <w:p w14:paraId="317E3F3A" w14:textId="77777777" w:rsidR="00377ADC" w:rsidRDefault="005C4221">
            <w:pPr>
              <w:pStyle w:val="steptext"/>
            </w:pPr>
            <w:r>
              <w:rPr>
                <w:b/>
              </w:rPr>
              <w:t>Split the Distribution for a Single Requisition Line</w:t>
            </w:r>
            <w:r>
              <w:t xml:space="preserve"> (continued)</w:t>
            </w:r>
          </w:p>
          <w:p w14:paraId="534C564E" w14:textId="77777777" w:rsidR="00377ADC" w:rsidRDefault="00377ADC">
            <w:pPr>
              <w:pStyle w:val="steptext"/>
            </w:pPr>
          </w:p>
          <w:p w14:paraId="3297DE0E" w14:textId="77777777" w:rsidR="00377ADC" w:rsidRDefault="005C4221">
            <w:pPr>
              <w:pStyle w:val="steptext"/>
            </w:pPr>
            <w:r>
              <w:t xml:space="preserve">If the requisition is </w:t>
            </w:r>
            <w:r>
              <w:rPr>
                <w:i/>
              </w:rPr>
              <w:t>complete</w:t>
            </w:r>
            <w:r>
              <w:t xml:space="preserve">, select the </w:t>
            </w:r>
            <w:r>
              <w:rPr>
                <w:b/>
              </w:rPr>
              <w:t xml:space="preserve">Submit </w:t>
            </w:r>
            <w:r>
              <w:t>button.</w:t>
            </w:r>
          </w:p>
          <w:p w14:paraId="072E9243" w14:textId="77777777" w:rsidR="00377ADC" w:rsidRDefault="00377ADC">
            <w:pPr>
              <w:pStyle w:val="steptext"/>
            </w:pPr>
          </w:p>
          <w:p w14:paraId="20ADB948" w14:textId="77777777" w:rsidR="00377ADC" w:rsidRDefault="005C4221">
            <w:pPr>
              <w:pStyle w:val="steptext"/>
            </w:pPr>
            <w:r>
              <w:t xml:space="preserve">Click the </w:t>
            </w:r>
            <w:r>
              <w:rPr>
                <w:b/>
                <w:color w:val="000080"/>
              </w:rPr>
              <w:t>Submit</w:t>
            </w:r>
            <w:r>
              <w:t xml:space="preserve"> button.</w:t>
            </w:r>
          </w:p>
          <w:p w14:paraId="43A9C7B0" w14:textId="77777777" w:rsidR="00377ADC" w:rsidRDefault="00C52C5D">
            <w:pPr>
              <w:spacing w:before="60" w:after="60"/>
            </w:pPr>
            <w:r>
              <w:pict w14:anchorId="256D17F6">
                <v:shape id="_x0000_i1148" type="#_x0000_t75" style="width:72.8pt;height:26.4pt" o:bordertopcolor="this" o:borderleftcolor="this" o:borderbottomcolor="this" o:borderrightcolor="this">
                  <v:imagedata r:id="rId105" o:title=""/>
                </v:shape>
              </w:pict>
            </w:r>
          </w:p>
        </w:tc>
      </w:tr>
      <w:tr w:rsidR="001831E0" w:rsidRPr="00EB7AA4" w14:paraId="2500BDB1" w14:textId="77777777" w:rsidTr="00E16A51">
        <w:trPr>
          <w:cantSplit/>
        </w:trPr>
        <w:tc>
          <w:tcPr>
            <w:tcW w:w="709" w:type="pct"/>
          </w:tcPr>
          <w:p w14:paraId="3B1BA359" w14:textId="77777777" w:rsidR="00377ADC" w:rsidRDefault="00377ADC">
            <w:pPr>
              <w:pStyle w:val="numberedsteptext"/>
              <w:numPr>
                <w:ilvl w:val="0"/>
                <w:numId w:val="32"/>
              </w:numPr>
              <w:jc w:val="center"/>
            </w:pPr>
            <w:bookmarkStart w:id="119" w:name="T8_F3_"/>
            <w:bookmarkEnd w:id="119"/>
          </w:p>
        </w:tc>
        <w:tc>
          <w:tcPr>
            <w:tcW w:w="4291" w:type="pct"/>
          </w:tcPr>
          <w:p w14:paraId="2E5651BE" w14:textId="77777777" w:rsidR="00377ADC" w:rsidRDefault="005C4221">
            <w:pPr>
              <w:pStyle w:val="steptext"/>
            </w:pPr>
            <w:r>
              <w:t xml:space="preserve">This completes </w:t>
            </w:r>
            <w:r>
              <w:rPr>
                <w:b/>
                <w:i/>
                <w:color w:val="000080"/>
              </w:rPr>
              <w:t>Split the Distribution for a Single Requisition Line</w:t>
            </w:r>
            <w:r>
              <w:t>.</w:t>
            </w:r>
          </w:p>
          <w:p w14:paraId="408AB9A5" w14:textId="77777777" w:rsidR="00377ADC" w:rsidRDefault="005C4221">
            <w:r w:rsidRPr="002546DF">
              <w:rPr>
                <w:rStyle w:val="highlighttext"/>
                <w:b/>
                <w:sz w:val="22"/>
                <w:szCs w:val="22"/>
              </w:rPr>
              <w:t>End of Procedure.</w:t>
            </w:r>
          </w:p>
        </w:tc>
      </w:tr>
    </w:tbl>
    <w:p w14:paraId="1584CDEF" w14:textId="33F5D717" w:rsidR="005769DA" w:rsidRDefault="005769DA">
      <w:pPr>
        <w:pStyle w:val="Heading4"/>
      </w:pPr>
    </w:p>
    <w:p w14:paraId="55D05265" w14:textId="77777777" w:rsidR="005769DA" w:rsidRDefault="005769DA" w:rsidP="005769DA">
      <w:r>
        <w:br w:type="page"/>
      </w:r>
    </w:p>
    <w:p w14:paraId="287A0578" w14:textId="58F3A16E" w:rsidR="00377ADC" w:rsidRDefault="005C4221">
      <w:pPr>
        <w:pStyle w:val="Heading4"/>
        <w:rPr>
          <w:rFonts w:cs="Times New Roman"/>
        </w:rPr>
      </w:pPr>
      <w:bookmarkStart w:id="120" w:name="_Toc236385459"/>
      <w:r>
        <w:t>Split the Distribution Line for Multiple Distribution Lines</w:t>
      </w:r>
      <w:bookmarkEnd w:id="120"/>
    </w:p>
    <w:p w14:paraId="6C30A216" w14:textId="77777777" w:rsidR="00377ADC" w:rsidRDefault="005C4221">
      <w:pPr>
        <w:pStyle w:val="procedure"/>
        <w:spacing w:before="120"/>
        <w:rPr>
          <w:rFonts w:cs="Times New Roman"/>
        </w:rPr>
      </w:pPr>
      <w:r>
        <w:t>Procedure</w:t>
      </w:r>
    </w:p>
    <w:p w14:paraId="20C70980" w14:textId="77777777" w:rsidR="00377ADC" w:rsidRDefault="00377ADC"/>
    <w:p w14:paraId="0EC42F5F" w14:textId="77777777" w:rsidR="00377ADC" w:rsidRDefault="005C4221">
      <w:pPr>
        <w:pStyle w:val="steptext"/>
      </w:pPr>
      <w:r>
        <w:t xml:space="preserve">In this topic you will learn how to </w:t>
      </w:r>
      <w:r>
        <w:rPr>
          <w:b/>
          <w:color w:val="000080"/>
        </w:rPr>
        <w:t>Split the Distribution for Multiple Lines Using Mass Change</w:t>
      </w:r>
      <w:r>
        <w:t>.</w:t>
      </w:r>
    </w:p>
    <w:p w14:paraId="175A0803" w14:textId="77777777" w:rsidR="00377ADC" w:rsidRDefault="00377ADC">
      <w:pPr>
        <w:spacing w:before="240"/>
        <w:jc w:val="center"/>
      </w:pPr>
    </w:p>
    <w:p w14:paraId="73F20CEA" w14:textId="77777777" w:rsidR="00377ADC" w:rsidRDefault="00377ADC"/>
    <w:tbl>
      <w:tblPr>
        <w:tblW w:w="5062" w:type="pct"/>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271"/>
        <w:gridCol w:w="7695"/>
      </w:tblGrid>
      <w:tr w:rsidR="001831E0" w:rsidRPr="008A311E" w14:paraId="3A3CE7F9" w14:textId="77777777" w:rsidTr="00E16A51">
        <w:trPr>
          <w:cantSplit/>
          <w:tblHeader/>
        </w:trPr>
        <w:tc>
          <w:tcPr>
            <w:tcW w:w="709" w:type="pct"/>
            <w:shd w:val="clear" w:color="auto" w:fill="E0E0E0"/>
          </w:tcPr>
          <w:p w14:paraId="27E66532" w14:textId="77777777" w:rsidR="00377ADC" w:rsidRDefault="005C4221">
            <w:pPr>
              <w:keepNext/>
              <w:jc w:val="center"/>
            </w:pPr>
            <w:r w:rsidRPr="008A311E">
              <w:rPr>
                <w:b/>
                <w:sz w:val="22"/>
                <w:szCs w:val="22"/>
              </w:rPr>
              <w:t>Step</w:t>
            </w:r>
          </w:p>
        </w:tc>
        <w:tc>
          <w:tcPr>
            <w:tcW w:w="4291" w:type="pct"/>
            <w:shd w:val="clear" w:color="auto" w:fill="E0E0E0"/>
          </w:tcPr>
          <w:p w14:paraId="4CC4F020" w14:textId="77777777" w:rsidR="00377ADC" w:rsidRDefault="005C4221">
            <w:pPr>
              <w:keepNext/>
              <w:rPr>
                <w:b/>
              </w:rPr>
            </w:pPr>
            <w:r w:rsidRPr="008A311E">
              <w:rPr>
                <w:b/>
                <w:sz w:val="22"/>
                <w:szCs w:val="22"/>
              </w:rPr>
              <w:t>Action</w:t>
            </w:r>
          </w:p>
        </w:tc>
      </w:tr>
      <w:tr w:rsidR="001831E0" w:rsidRPr="00EB7AA4" w14:paraId="6266C41D" w14:textId="77777777" w:rsidTr="00E16A51">
        <w:trPr>
          <w:cantSplit/>
        </w:trPr>
        <w:tc>
          <w:tcPr>
            <w:tcW w:w="709" w:type="pct"/>
          </w:tcPr>
          <w:p w14:paraId="4D9C07F5" w14:textId="77777777" w:rsidR="00377ADC" w:rsidRDefault="00377ADC">
            <w:pPr>
              <w:pStyle w:val="numberedsteptext"/>
              <w:numPr>
                <w:ilvl w:val="0"/>
                <w:numId w:val="33"/>
              </w:numPr>
              <w:jc w:val="center"/>
            </w:pPr>
            <w:bookmarkStart w:id="121" w:name="T9_F309_"/>
            <w:bookmarkEnd w:id="121"/>
          </w:p>
        </w:tc>
        <w:tc>
          <w:tcPr>
            <w:tcW w:w="4291" w:type="pct"/>
          </w:tcPr>
          <w:p w14:paraId="75EA2D4C" w14:textId="77777777" w:rsidR="00377ADC" w:rsidRDefault="005C4221">
            <w:pPr>
              <w:pStyle w:val="steptext"/>
            </w:pPr>
            <w:r>
              <w:rPr>
                <w:b/>
              </w:rPr>
              <w:t>Split a Distribution Line on Multiple Distribution Lines</w:t>
            </w:r>
          </w:p>
          <w:p w14:paraId="33D8C102" w14:textId="77777777" w:rsidR="00377ADC" w:rsidRDefault="00377ADC">
            <w:pPr>
              <w:pStyle w:val="steptext"/>
            </w:pPr>
          </w:p>
          <w:p w14:paraId="1D714212" w14:textId="77777777" w:rsidR="00377ADC" w:rsidRDefault="005C4221">
            <w:pPr>
              <w:pStyle w:val="steptext"/>
            </w:pPr>
            <w:r>
              <w:t xml:space="preserve">Users can </w:t>
            </w:r>
            <w:r>
              <w:rPr>
                <w:i/>
              </w:rPr>
              <w:t>split a distribution line</w:t>
            </w:r>
            <w:r>
              <w:t xml:space="preserve"> on the </w:t>
            </w:r>
            <w:r>
              <w:rPr>
                <w:b/>
              </w:rPr>
              <w:t>Schedule Details</w:t>
            </w:r>
            <w:r>
              <w:t xml:space="preserve"> page and / or </w:t>
            </w:r>
            <w:r>
              <w:rPr>
                <w:i/>
              </w:rPr>
              <w:t xml:space="preserve">using the </w:t>
            </w:r>
            <w:r>
              <w:rPr>
                <w:b/>
                <w:i/>
              </w:rPr>
              <w:t>Mass Change</w:t>
            </w:r>
            <w:r>
              <w:rPr>
                <w:i/>
              </w:rPr>
              <w:t xml:space="preserve"> option</w:t>
            </w:r>
            <w:r>
              <w:t>. If the requisition has</w:t>
            </w:r>
            <w:r>
              <w:rPr>
                <w:i/>
              </w:rPr>
              <w:t> </w:t>
            </w:r>
            <w:r>
              <w:rPr>
                <w:b/>
              </w:rPr>
              <w:t>three (3) or less line items</w:t>
            </w:r>
            <w:r>
              <w:t xml:space="preserve">, the distribution will be </w:t>
            </w:r>
            <w:r>
              <w:rPr>
                <w:i/>
              </w:rPr>
              <w:t>split</w:t>
            </w:r>
            <w:r>
              <w:t xml:space="preserve"> on the </w:t>
            </w:r>
            <w:r>
              <w:rPr>
                <w:b/>
              </w:rPr>
              <w:t xml:space="preserve">Schedule Details </w:t>
            </w:r>
            <w:r>
              <w:t>page. If the requisition has</w:t>
            </w:r>
            <w:r>
              <w:rPr>
                <w:i/>
              </w:rPr>
              <w:t> </w:t>
            </w:r>
            <w:r>
              <w:rPr>
                <w:b/>
                <w:i/>
              </w:rPr>
              <w:t>more than three (3) line items</w:t>
            </w:r>
            <w:r>
              <w:t xml:space="preserve">, </w:t>
            </w:r>
            <w:r>
              <w:rPr>
                <w:b/>
                <w:u w:val="single"/>
              </w:rPr>
              <w:t>or</w:t>
            </w:r>
            <w:r>
              <w:t xml:space="preserve"> the </w:t>
            </w:r>
            <w:r>
              <w:rPr>
                <w:i/>
              </w:rPr>
              <w:t>distribution</w:t>
            </w:r>
            <w:r>
              <w:t xml:space="preserve"> is being </w:t>
            </w:r>
            <w:r>
              <w:rPr>
                <w:b/>
                <w:i/>
              </w:rPr>
              <w:t>split</w:t>
            </w:r>
            <w:r>
              <w:rPr>
                <w:b/>
              </w:rPr>
              <w:t> </w:t>
            </w:r>
            <w:r>
              <w:rPr>
                <w:b/>
                <w:i/>
              </w:rPr>
              <w:t>three (3) or more ways</w:t>
            </w:r>
            <w:r>
              <w:t xml:space="preserve">, the </w:t>
            </w:r>
            <w:r>
              <w:rPr>
                <w:i/>
              </w:rPr>
              <w:t>distribution</w:t>
            </w:r>
            <w:r>
              <w:t xml:space="preserve"> will be </w:t>
            </w:r>
            <w:r>
              <w:rPr>
                <w:i/>
              </w:rPr>
              <w:t xml:space="preserve">split using the </w:t>
            </w:r>
            <w:r>
              <w:rPr>
                <w:b/>
                <w:i/>
              </w:rPr>
              <w:t>Mass Change</w:t>
            </w:r>
            <w:r>
              <w:t xml:space="preserve"> option.</w:t>
            </w:r>
          </w:p>
          <w:p w14:paraId="1D0065F0" w14:textId="77777777" w:rsidR="00377ADC" w:rsidRDefault="00377ADC">
            <w:pPr>
              <w:pStyle w:val="steptext"/>
            </w:pPr>
          </w:p>
          <w:p w14:paraId="335360E9" w14:textId="77777777" w:rsidR="00377ADC" w:rsidRDefault="005C4221">
            <w:pPr>
              <w:pStyle w:val="steptext"/>
            </w:pPr>
            <w:r>
              <w:t xml:space="preserve">In this exercise, the requisition has </w:t>
            </w:r>
            <w:r>
              <w:rPr>
                <w:i/>
              </w:rPr>
              <w:t>four (4) line items</w:t>
            </w:r>
            <w:r>
              <w:t xml:space="preserve"> but will only be </w:t>
            </w:r>
            <w:r>
              <w:rPr>
                <w:i/>
              </w:rPr>
              <w:t xml:space="preserve">splitting </w:t>
            </w:r>
            <w:r>
              <w:t xml:space="preserve">the </w:t>
            </w:r>
            <w:r>
              <w:rPr>
                <w:i/>
              </w:rPr>
              <w:t>distribution line two (2) ways</w:t>
            </w:r>
            <w:r>
              <w:t xml:space="preserve">. Thus, the user will </w:t>
            </w:r>
            <w:r>
              <w:rPr>
                <w:i/>
              </w:rPr>
              <w:t>split</w:t>
            </w:r>
            <w:r>
              <w:t xml:space="preserve"> the </w:t>
            </w:r>
            <w:r>
              <w:rPr>
                <w:i/>
              </w:rPr>
              <w:t>distribution line</w:t>
            </w:r>
            <w:r>
              <w:t xml:space="preserve"> on the </w:t>
            </w:r>
            <w:r>
              <w:rPr>
                <w:b/>
              </w:rPr>
              <w:t>Mass Change</w:t>
            </w:r>
            <w:r>
              <w:t xml:space="preserve"> page.</w:t>
            </w:r>
          </w:p>
          <w:p w14:paraId="20B99161" w14:textId="77777777" w:rsidR="00377ADC" w:rsidRDefault="00377ADC">
            <w:pPr>
              <w:pStyle w:val="steptext"/>
            </w:pPr>
          </w:p>
          <w:p w14:paraId="0A0AFBB3" w14:textId="77777777" w:rsidR="00377ADC" w:rsidRDefault="005C4221">
            <w:pPr>
              <w:pStyle w:val="steptext"/>
            </w:pPr>
            <w:r>
              <w:rPr>
                <w:b/>
                <w:i/>
              </w:rPr>
              <w:t xml:space="preserve">NOTE: Accounting Tags will </w:t>
            </w:r>
            <w:r>
              <w:rPr>
                <w:b/>
                <w:i/>
                <w:u w:val="single"/>
              </w:rPr>
              <w:t>not</w:t>
            </w:r>
            <w:r>
              <w:rPr>
                <w:b/>
                <w:i/>
              </w:rPr>
              <w:t xml:space="preserve"> be used with multiple distributions unless it is known that the </w:t>
            </w:r>
            <w:r>
              <w:rPr>
                <w:b/>
                <w:i/>
                <w:u w:val="single"/>
              </w:rPr>
              <w:t>accounting</w:t>
            </w:r>
            <w:r>
              <w:rPr>
                <w:b/>
                <w:i/>
              </w:rPr>
              <w:t> </w:t>
            </w:r>
            <w:r>
              <w:rPr>
                <w:b/>
                <w:i/>
                <w:u w:val="single"/>
              </w:rPr>
              <w:t>tag</w:t>
            </w:r>
            <w:r>
              <w:rPr>
                <w:b/>
                <w:i/>
              </w:rPr>
              <w:t xml:space="preserve"> itself </w:t>
            </w:r>
            <w:r>
              <w:rPr>
                <w:b/>
                <w:i/>
                <w:u w:val="single"/>
              </w:rPr>
              <w:t>contains</w:t>
            </w:r>
            <w:r>
              <w:rPr>
                <w:b/>
                <w:i/>
              </w:rPr>
              <w:t> </w:t>
            </w:r>
            <w:r>
              <w:rPr>
                <w:b/>
                <w:i/>
                <w:u w:val="single"/>
              </w:rPr>
              <w:t>multiple</w:t>
            </w:r>
            <w:r>
              <w:rPr>
                <w:b/>
                <w:i/>
              </w:rPr>
              <w:t> </w:t>
            </w:r>
            <w:r>
              <w:rPr>
                <w:b/>
                <w:i/>
                <w:u w:val="single"/>
              </w:rPr>
              <w:t>distributions</w:t>
            </w:r>
            <w:r>
              <w:rPr>
                <w:b/>
                <w:i/>
              </w:rPr>
              <w:t>.</w:t>
            </w:r>
          </w:p>
        </w:tc>
      </w:tr>
    </w:tbl>
    <w:p w14:paraId="1B7E6E52" w14:textId="1E7C3D23" w:rsidR="005769DA" w:rsidRDefault="005769DA"/>
    <w:p w14:paraId="0DC01F44" w14:textId="77777777" w:rsidR="00377ADC" w:rsidRDefault="005769DA">
      <w:r>
        <w:br w:type="page"/>
      </w:r>
    </w:p>
    <w:p w14:paraId="5C5AF4D6" w14:textId="77777777" w:rsidR="00377ADC" w:rsidRDefault="00C52C5D">
      <w:pPr>
        <w:spacing w:before="240"/>
        <w:jc w:val="center"/>
      </w:pPr>
      <w:r>
        <w:pict w14:anchorId="653D0FE2">
          <v:shape id="_x0000_i1149" type="#_x0000_t75" style="width:360.8pt;height:270.4pt" o:bordertopcolor="this" o:borderleftcolor="this" o:borderbottomcolor="this" o:borderrightcolor="this">
            <v:imagedata r:id="rId106" o:title=""/>
            <o:lock v:ext="edit" aspectratio="f"/>
            <w10:bordertop type="single" width="4"/>
            <w10:borderleft type="single" width="4"/>
            <w10:borderbottom type="single" width="4"/>
            <w10:borderright type="single" width="4"/>
          </v:shape>
        </w:pict>
      </w:r>
    </w:p>
    <w:p w14:paraId="286FA6A9" w14:textId="77777777" w:rsidR="00377ADC" w:rsidRDefault="00377ADC"/>
    <w:tbl>
      <w:tblPr>
        <w:tblW w:w="5062" w:type="pct"/>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271"/>
        <w:gridCol w:w="7695"/>
      </w:tblGrid>
      <w:tr w:rsidR="001831E0" w:rsidRPr="008A311E" w14:paraId="1426EFF7" w14:textId="77777777" w:rsidTr="00E16A51">
        <w:trPr>
          <w:cantSplit/>
          <w:tblHeader/>
        </w:trPr>
        <w:tc>
          <w:tcPr>
            <w:tcW w:w="709" w:type="pct"/>
            <w:shd w:val="clear" w:color="auto" w:fill="E0E0E0"/>
          </w:tcPr>
          <w:p w14:paraId="5E5970F8" w14:textId="77777777" w:rsidR="00377ADC" w:rsidRDefault="005C4221">
            <w:pPr>
              <w:keepNext/>
              <w:jc w:val="center"/>
            </w:pPr>
            <w:r w:rsidRPr="008A311E">
              <w:rPr>
                <w:b/>
                <w:sz w:val="22"/>
                <w:szCs w:val="22"/>
              </w:rPr>
              <w:t>Step</w:t>
            </w:r>
          </w:p>
        </w:tc>
        <w:tc>
          <w:tcPr>
            <w:tcW w:w="4291" w:type="pct"/>
            <w:shd w:val="clear" w:color="auto" w:fill="E0E0E0"/>
          </w:tcPr>
          <w:p w14:paraId="284FB030" w14:textId="77777777" w:rsidR="00377ADC" w:rsidRDefault="005C4221">
            <w:pPr>
              <w:keepNext/>
              <w:rPr>
                <w:b/>
              </w:rPr>
            </w:pPr>
            <w:r w:rsidRPr="008A311E">
              <w:rPr>
                <w:b/>
                <w:sz w:val="22"/>
                <w:szCs w:val="22"/>
              </w:rPr>
              <w:t>Action</w:t>
            </w:r>
          </w:p>
        </w:tc>
      </w:tr>
      <w:tr w:rsidR="001831E0" w:rsidRPr="00EB7AA4" w14:paraId="42EB42DD" w14:textId="77777777" w:rsidTr="00E16A51">
        <w:trPr>
          <w:cantSplit/>
        </w:trPr>
        <w:tc>
          <w:tcPr>
            <w:tcW w:w="709" w:type="pct"/>
          </w:tcPr>
          <w:p w14:paraId="34D097FE" w14:textId="77777777" w:rsidR="00377ADC" w:rsidRDefault="00377ADC">
            <w:pPr>
              <w:pStyle w:val="numberedsteptext"/>
              <w:numPr>
                <w:ilvl w:val="0"/>
                <w:numId w:val="33"/>
              </w:numPr>
              <w:jc w:val="center"/>
            </w:pPr>
            <w:bookmarkStart w:id="122" w:name="T9_F144_"/>
            <w:bookmarkEnd w:id="122"/>
          </w:p>
        </w:tc>
        <w:tc>
          <w:tcPr>
            <w:tcW w:w="4291" w:type="pct"/>
          </w:tcPr>
          <w:p w14:paraId="4163CD21" w14:textId="77777777" w:rsidR="00377ADC" w:rsidRDefault="005C4221">
            <w:pPr>
              <w:pStyle w:val="steptext"/>
            </w:pPr>
            <w:r>
              <w:rPr>
                <w:b/>
              </w:rPr>
              <w:t>Split a Distribution Line for Multiple Distribution Lines</w:t>
            </w:r>
            <w:r>
              <w:t xml:space="preserve"> (continued)</w:t>
            </w:r>
          </w:p>
          <w:p w14:paraId="2CC14D5F" w14:textId="77777777" w:rsidR="00377ADC" w:rsidRDefault="00377ADC">
            <w:pPr>
              <w:pStyle w:val="steptext"/>
            </w:pPr>
          </w:p>
          <w:p w14:paraId="0EC1FBF3" w14:textId="77777777" w:rsidR="00377ADC" w:rsidRDefault="005C4221">
            <w:pPr>
              <w:pStyle w:val="steptext"/>
            </w:pPr>
            <w:r>
              <w:t>Press the left mouse button over the scrollbar and drag the mouse to the desired location.</w:t>
            </w:r>
          </w:p>
        </w:tc>
      </w:tr>
      <w:tr w:rsidR="001831E0" w:rsidRPr="00EB7AA4" w14:paraId="0AFE445D" w14:textId="77777777" w:rsidTr="00E16A51">
        <w:trPr>
          <w:cantSplit/>
        </w:trPr>
        <w:tc>
          <w:tcPr>
            <w:tcW w:w="709" w:type="pct"/>
          </w:tcPr>
          <w:p w14:paraId="5670EADB" w14:textId="77777777" w:rsidR="00377ADC" w:rsidRDefault="00377ADC">
            <w:pPr>
              <w:pStyle w:val="numberedsteptext"/>
              <w:numPr>
                <w:ilvl w:val="0"/>
                <w:numId w:val="33"/>
              </w:numPr>
              <w:jc w:val="center"/>
            </w:pPr>
            <w:bookmarkStart w:id="123" w:name="T9_F146_"/>
            <w:bookmarkEnd w:id="123"/>
          </w:p>
        </w:tc>
        <w:tc>
          <w:tcPr>
            <w:tcW w:w="4291" w:type="pct"/>
          </w:tcPr>
          <w:p w14:paraId="44EEB3D7" w14:textId="77777777" w:rsidR="00377ADC" w:rsidRDefault="005C4221">
            <w:pPr>
              <w:pStyle w:val="steptext"/>
            </w:pPr>
            <w:r>
              <w:rPr>
                <w:b/>
              </w:rPr>
              <w:t>Split a Distribution Line for Multiple Distribution Lines</w:t>
            </w:r>
            <w:r>
              <w:t xml:space="preserve"> (continued)</w:t>
            </w:r>
          </w:p>
          <w:p w14:paraId="1476289C" w14:textId="77777777" w:rsidR="00377ADC" w:rsidRDefault="00377ADC">
            <w:pPr>
              <w:pStyle w:val="steptext"/>
            </w:pPr>
          </w:p>
          <w:p w14:paraId="1400928F" w14:textId="77777777" w:rsidR="00377ADC" w:rsidRDefault="005C4221">
            <w:pPr>
              <w:pStyle w:val="steptext"/>
            </w:pPr>
            <w:r>
              <w:rPr>
                <w:i/>
              </w:rPr>
              <w:t>All line items</w:t>
            </w:r>
            <w:r>
              <w:t xml:space="preserve"> must be </w:t>
            </w:r>
            <w:r>
              <w:rPr>
                <w:i/>
              </w:rPr>
              <w:t>selected</w:t>
            </w:r>
            <w:r>
              <w:t xml:space="preserve"> to split the distribution for multiple line items.</w:t>
            </w:r>
          </w:p>
          <w:p w14:paraId="75034007" w14:textId="77777777" w:rsidR="00377ADC" w:rsidRDefault="00377ADC">
            <w:pPr>
              <w:pStyle w:val="steptext"/>
            </w:pPr>
          </w:p>
          <w:p w14:paraId="18BC42B5" w14:textId="77777777" w:rsidR="00377ADC" w:rsidRDefault="005C4221">
            <w:pPr>
              <w:pStyle w:val="steptext"/>
            </w:pPr>
            <w:r>
              <w:t xml:space="preserve">Click the </w:t>
            </w:r>
            <w:r>
              <w:rPr>
                <w:b/>
                <w:color w:val="000080"/>
              </w:rPr>
              <w:t>Select All</w:t>
            </w:r>
            <w:r>
              <w:t xml:space="preserve"> button.</w:t>
            </w:r>
          </w:p>
          <w:p w14:paraId="0957DE78" w14:textId="77777777" w:rsidR="00377ADC" w:rsidRDefault="00C52C5D">
            <w:pPr>
              <w:spacing w:before="60" w:after="60"/>
            </w:pPr>
            <w:r>
              <w:pict w14:anchorId="729730EF">
                <v:shape id="_x0000_i1150" type="#_x0000_t75" style="width:15.2pt;height:15.2pt" o:bordertopcolor="this" o:borderleftcolor="this" o:borderbottomcolor="this" o:borderrightcolor="this">
                  <v:imagedata r:id="rId107" o:title=""/>
                </v:shape>
              </w:pict>
            </w:r>
          </w:p>
        </w:tc>
      </w:tr>
      <w:tr w:rsidR="001831E0" w:rsidRPr="00EB7AA4" w14:paraId="7EBC1F32" w14:textId="77777777" w:rsidTr="00E16A51">
        <w:trPr>
          <w:cantSplit/>
        </w:trPr>
        <w:tc>
          <w:tcPr>
            <w:tcW w:w="709" w:type="pct"/>
          </w:tcPr>
          <w:p w14:paraId="5791620D" w14:textId="77777777" w:rsidR="00377ADC" w:rsidRDefault="00377ADC">
            <w:pPr>
              <w:pStyle w:val="numberedsteptext"/>
              <w:numPr>
                <w:ilvl w:val="0"/>
                <w:numId w:val="33"/>
              </w:numPr>
              <w:jc w:val="center"/>
            </w:pPr>
            <w:bookmarkStart w:id="124" w:name="T9_F148_"/>
            <w:bookmarkEnd w:id="124"/>
          </w:p>
        </w:tc>
        <w:tc>
          <w:tcPr>
            <w:tcW w:w="4291" w:type="pct"/>
          </w:tcPr>
          <w:p w14:paraId="7F6B6463" w14:textId="77777777" w:rsidR="00377ADC" w:rsidRDefault="005C4221">
            <w:pPr>
              <w:pStyle w:val="steptext"/>
            </w:pPr>
            <w:r>
              <w:rPr>
                <w:b/>
              </w:rPr>
              <w:t>Split a Distribution Line for Multiple Distribution Lines</w:t>
            </w:r>
            <w:r>
              <w:t xml:space="preserve"> (continued)</w:t>
            </w:r>
          </w:p>
          <w:p w14:paraId="55F717BC" w14:textId="77777777" w:rsidR="00377ADC" w:rsidRDefault="00377ADC">
            <w:pPr>
              <w:pStyle w:val="steptext"/>
            </w:pPr>
          </w:p>
          <w:p w14:paraId="03566530" w14:textId="77777777" w:rsidR="00377ADC" w:rsidRDefault="005C4221">
            <w:pPr>
              <w:pStyle w:val="steptext"/>
            </w:pPr>
            <w:r>
              <w:t xml:space="preserve">The </w:t>
            </w:r>
            <w:r>
              <w:rPr>
                <w:b/>
                <w:i/>
              </w:rPr>
              <w:t>Mass Change</w:t>
            </w:r>
            <w:r>
              <w:t xml:space="preserve"> option is located on the </w:t>
            </w:r>
            <w:r>
              <w:rPr>
                <w:b/>
              </w:rPr>
              <w:t>Actions</w:t>
            </w:r>
            <w:r>
              <w:t xml:space="preserve"> menu.</w:t>
            </w:r>
          </w:p>
          <w:p w14:paraId="24748668" w14:textId="77777777" w:rsidR="00377ADC" w:rsidRDefault="00377ADC">
            <w:pPr>
              <w:pStyle w:val="steptext"/>
            </w:pPr>
          </w:p>
          <w:p w14:paraId="2554FE74" w14:textId="77777777" w:rsidR="00377ADC" w:rsidRDefault="005C4221">
            <w:pPr>
              <w:pStyle w:val="steptext"/>
            </w:pPr>
            <w:r>
              <w:t xml:space="preserve">Click the </w:t>
            </w:r>
            <w:r>
              <w:rPr>
                <w:b/>
                <w:color w:val="000080"/>
              </w:rPr>
              <w:t>Actions</w:t>
            </w:r>
            <w:r>
              <w:t xml:space="preserve"> dropdown button to activate the menu.</w:t>
            </w:r>
          </w:p>
          <w:p w14:paraId="48B2643C" w14:textId="77777777" w:rsidR="00377ADC" w:rsidRDefault="00C52C5D">
            <w:pPr>
              <w:spacing w:before="60" w:after="60"/>
            </w:pPr>
            <w:r>
              <w:pict w14:anchorId="2D3D26E1">
                <v:shape id="_x0000_i1151" type="#_x0000_t75" style="width:21.6pt;height:20pt" o:bordertopcolor="this" o:borderleftcolor="this" o:borderbottomcolor="this" o:borderrightcolor="this">
                  <v:imagedata r:id="rId108" o:title=""/>
                </v:shape>
              </w:pict>
            </w:r>
          </w:p>
        </w:tc>
      </w:tr>
      <w:tr w:rsidR="001831E0" w:rsidRPr="00EB7AA4" w14:paraId="0C6EF54F" w14:textId="77777777" w:rsidTr="00E16A51">
        <w:trPr>
          <w:cantSplit/>
        </w:trPr>
        <w:tc>
          <w:tcPr>
            <w:tcW w:w="709" w:type="pct"/>
          </w:tcPr>
          <w:p w14:paraId="1205B35C" w14:textId="77777777" w:rsidR="00377ADC" w:rsidRDefault="00377ADC">
            <w:pPr>
              <w:pStyle w:val="numberedsteptext"/>
              <w:numPr>
                <w:ilvl w:val="0"/>
                <w:numId w:val="33"/>
              </w:numPr>
              <w:jc w:val="center"/>
            </w:pPr>
            <w:bookmarkStart w:id="125" w:name="T9_F150_"/>
            <w:bookmarkEnd w:id="125"/>
          </w:p>
        </w:tc>
        <w:tc>
          <w:tcPr>
            <w:tcW w:w="4291" w:type="pct"/>
          </w:tcPr>
          <w:p w14:paraId="7FBE7D00" w14:textId="77777777" w:rsidR="00377ADC" w:rsidRDefault="005C4221">
            <w:pPr>
              <w:pStyle w:val="steptext"/>
            </w:pPr>
            <w:r>
              <w:rPr>
                <w:b/>
              </w:rPr>
              <w:t>Split a Distribution Line for Multiple Distribution Lines</w:t>
            </w:r>
            <w:r>
              <w:t xml:space="preserve"> (continued)</w:t>
            </w:r>
          </w:p>
          <w:p w14:paraId="49CE6C20" w14:textId="77777777" w:rsidR="00377ADC" w:rsidRDefault="00377ADC">
            <w:pPr>
              <w:pStyle w:val="steptext"/>
            </w:pPr>
          </w:p>
          <w:p w14:paraId="0F16DCAC" w14:textId="77777777" w:rsidR="00377ADC" w:rsidRDefault="005C4221">
            <w:pPr>
              <w:pStyle w:val="steptext"/>
            </w:pPr>
            <w:r>
              <w:t xml:space="preserve">Click the </w:t>
            </w:r>
            <w:r>
              <w:rPr>
                <w:b/>
                <w:color w:val="000080"/>
              </w:rPr>
              <w:t>Mass Change</w:t>
            </w:r>
            <w:r>
              <w:t xml:space="preserve"> link.</w:t>
            </w:r>
          </w:p>
          <w:p w14:paraId="7B1C6C2D" w14:textId="77777777" w:rsidR="00377ADC" w:rsidRDefault="00C52C5D">
            <w:pPr>
              <w:spacing w:before="60" w:after="60"/>
            </w:pPr>
            <w:r>
              <w:pict w14:anchorId="1E094880">
                <v:shape id="_x0000_i1152" type="#_x0000_t75" style="width:72.8pt;height:19.2pt" o:bordertopcolor="this" o:borderleftcolor="this" o:borderbottomcolor="this" o:borderrightcolor="this">
                  <v:imagedata r:id="rId109" o:title=""/>
                </v:shape>
              </w:pict>
            </w:r>
          </w:p>
        </w:tc>
      </w:tr>
      <w:tr w:rsidR="001831E0" w:rsidRPr="00EB7AA4" w14:paraId="27CA3079" w14:textId="77777777" w:rsidTr="00E16A51">
        <w:trPr>
          <w:cantSplit/>
        </w:trPr>
        <w:tc>
          <w:tcPr>
            <w:tcW w:w="709" w:type="pct"/>
          </w:tcPr>
          <w:p w14:paraId="17C58E06" w14:textId="77777777" w:rsidR="00377ADC" w:rsidRDefault="00377ADC">
            <w:pPr>
              <w:pStyle w:val="numberedsteptext"/>
              <w:numPr>
                <w:ilvl w:val="0"/>
                <w:numId w:val="33"/>
              </w:numPr>
              <w:jc w:val="center"/>
            </w:pPr>
            <w:bookmarkStart w:id="126" w:name="T9_F152_"/>
            <w:bookmarkEnd w:id="126"/>
          </w:p>
        </w:tc>
        <w:tc>
          <w:tcPr>
            <w:tcW w:w="4291" w:type="pct"/>
          </w:tcPr>
          <w:p w14:paraId="10E64A1C" w14:textId="77777777" w:rsidR="00377ADC" w:rsidRDefault="005C4221">
            <w:pPr>
              <w:pStyle w:val="steptext"/>
            </w:pPr>
            <w:r>
              <w:rPr>
                <w:b/>
              </w:rPr>
              <w:t>Split a Distribution Line for Multiple Distribution Lines</w:t>
            </w:r>
            <w:r>
              <w:t xml:space="preserve"> (continued)</w:t>
            </w:r>
          </w:p>
          <w:p w14:paraId="6DB5C40C" w14:textId="77777777" w:rsidR="00377ADC" w:rsidRDefault="00377ADC">
            <w:pPr>
              <w:pStyle w:val="steptext"/>
            </w:pPr>
          </w:p>
          <w:p w14:paraId="712F032E" w14:textId="77777777" w:rsidR="00377ADC" w:rsidRDefault="005C4221">
            <w:pPr>
              <w:pStyle w:val="steptext"/>
            </w:pPr>
            <w:r>
              <w:t xml:space="preserve">Select the </w:t>
            </w:r>
            <w:r>
              <w:rPr>
                <w:b/>
              </w:rPr>
              <w:t xml:space="preserve">Load Values </w:t>
            </w:r>
            <w:proofErr w:type="gramStart"/>
            <w:r>
              <w:rPr>
                <w:b/>
              </w:rPr>
              <w:t>From</w:t>
            </w:r>
            <w:proofErr w:type="gramEnd"/>
            <w:r>
              <w:rPr>
                <w:b/>
              </w:rPr>
              <w:t xml:space="preserve"> Defaults</w:t>
            </w:r>
            <w:r>
              <w:t xml:space="preserve"> options so that the values initially entered in </w:t>
            </w:r>
            <w:r>
              <w:rPr>
                <w:b/>
              </w:rPr>
              <w:t xml:space="preserve">Requisition Defaults </w:t>
            </w:r>
            <w:r>
              <w:t xml:space="preserve">page are displayed. </w:t>
            </w:r>
          </w:p>
          <w:p w14:paraId="339A019C" w14:textId="77777777" w:rsidR="00377ADC" w:rsidRDefault="00377ADC">
            <w:pPr>
              <w:pStyle w:val="steptext"/>
            </w:pPr>
          </w:p>
          <w:p w14:paraId="363C87ED" w14:textId="77777777" w:rsidR="00377ADC" w:rsidRDefault="005C4221">
            <w:pPr>
              <w:pStyle w:val="steptext"/>
            </w:pPr>
            <w:r>
              <w:t xml:space="preserve">Click the </w:t>
            </w:r>
            <w:r>
              <w:rPr>
                <w:b/>
                <w:color w:val="000080"/>
              </w:rPr>
              <w:t xml:space="preserve">Load Values </w:t>
            </w:r>
            <w:proofErr w:type="gramStart"/>
            <w:r>
              <w:rPr>
                <w:b/>
                <w:color w:val="000080"/>
              </w:rPr>
              <w:t>From</w:t>
            </w:r>
            <w:proofErr w:type="gramEnd"/>
            <w:r>
              <w:rPr>
                <w:b/>
                <w:color w:val="000080"/>
              </w:rPr>
              <w:t xml:space="preserve"> Defaults</w:t>
            </w:r>
            <w:r>
              <w:t xml:space="preserve"> button.</w:t>
            </w:r>
          </w:p>
          <w:p w14:paraId="4B376929" w14:textId="77777777" w:rsidR="00377ADC" w:rsidRDefault="00C52C5D">
            <w:pPr>
              <w:spacing w:before="60" w:after="60"/>
            </w:pPr>
            <w:r>
              <w:pict w14:anchorId="652F2A45">
                <v:shape id="_x0000_i1153" type="#_x0000_t75" style="width:161.6pt;height:26.4pt" o:bordertopcolor="this" o:borderleftcolor="this" o:borderbottomcolor="this" o:borderrightcolor="this">
                  <v:imagedata r:id="rId110" o:title=""/>
                </v:shape>
              </w:pict>
            </w:r>
          </w:p>
        </w:tc>
      </w:tr>
      <w:tr w:rsidR="001831E0" w:rsidRPr="00EB7AA4" w14:paraId="63AAC77E" w14:textId="77777777" w:rsidTr="00E16A51">
        <w:trPr>
          <w:cantSplit/>
        </w:trPr>
        <w:tc>
          <w:tcPr>
            <w:tcW w:w="709" w:type="pct"/>
          </w:tcPr>
          <w:p w14:paraId="12B25EFD" w14:textId="77777777" w:rsidR="00377ADC" w:rsidRDefault="00377ADC">
            <w:pPr>
              <w:pStyle w:val="numberedsteptext"/>
              <w:numPr>
                <w:ilvl w:val="0"/>
                <w:numId w:val="33"/>
              </w:numPr>
              <w:jc w:val="center"/>
            </w:pPr>
            <w:bookmarkStart w:id="127" w:name="T9_F154_"/>
            <w:bookmarkEnd w:id="127"/>
          </w:p>
        </w:tc>
        <w:tc>
          <w:tcPr>
            <w:tcW w:w="4291" w:type="pct"/>
          </w:tcPr>
          <w:p w14:paraId="5FF2B8E5" w14:textId="77777777" w:rsidR="00377ADC" w:rsidRDefault="005C4221">
            <w:pPr>
              <w:pStyle w:val="steptext"/>
            </w:pPr>
            <w:r>
              <w:rPr>
                <w:b/>
              </w:rPr>
              <w:t>Split a Distribution Line for Multiple Distribution Lines</w:t>
            </w:r>
            <w:r>
              <w:t xml:space="preserve"> (continued)</w:t>
            </w:r>
          </w:p>
          <w:p w14:paraId="7DAC10BD" w14:textId="77777777" w:rsidR="00377ADC" w:rsidRDefault="00377ADC">
            <w:pPr>
              <w:pStyle w:val="steptext"/>
            </w:pPr>
          </w:p>
          <w:p w14:paraId="4D0B23E9" w14:textId="77777777" w:rsidR="00377ADC" w:rsidRDefault="005C4221">
            <w:pPr>
              <w:pStyle w:val="steptext"/>
            </w:pPr>
            <w:r>
              <w:t xml:space="preserve">Next, </w:t>
            </w:r>
            <w:r>
              <w:rPr>
                <w:i/>
              </w:rPr>
              <w:t>add</w:t>
            </w:r>
            <w:r>
              <w:t xml:space="preserve"> the new distribution </w:t>
            </w:r>
            <w:r>
              <w:rPr>
                <w:i/>
              </w:rPr>
              <w:t>line</w:t>
            </w:r>
            <w:r>
              <w:t>.</w:t>
            </w:r>
          </w:p>
          <w:p w14:paraId="3F6D8839" w14:textId="77777777" w:rsidR="00377ADC" w:rsidRDefault="00377ADC">
            <w:pPr>
              <w:pStyle w:val="steptext"/>
            </w:pPr>
          </w:p>
          <w:p w14:paraId="680FBFBB" w14:textId="77777777" w:rsidR="00377ADC" w:rsidRDefault="005C4221">
            <w:pPr>
              <w:pStyle w:val="steptext"/>
            </w:pPr>
            <w:r>
              <w:t xml:space="preserve">Click the </w:t>
            </w:r>
            <w:r>
              <w:rPr>
                <w:b/>
                <w:color w:val="000080"/>
              </w:rPr>
              <w:t>Add anew row at row 1</w:t>
            </w:r>
            <w:r>
              <w:t xml:space="preserve"> button.</w:t>
            </w:r>
          </w:p>
          <w:p w14:paraId="3F3B5EA5" w14:textId="77777777" w:rsidR="00377ADC" w:rsidRDefault="00C52C5D">
            <w:pPr>
              <w:spacing w:before="60" w:after="60"/>
            </w:pPr>
            <w:r>
              <w:pict w14:anchorId="5D7575C0">
                <v:shape id="_x0000_i1154" type="#_x0000_t75" style="width:26.4pt;height:26.4pt" o:bordertopcolor="this" o:borderleftcolor="this" o:borderbottomcolor="this" o:borderrightcolor="this">
                  <v:imagedata r:id="rId111" o:title=""/>
                </v:shape>
              </w:pict>
            </w:r>
          </w:p>
        </w:tc>
      </w:tr>
      <w:tr w:rsidR="001831E0" w:rsidRPr="00EB7AA4" w14:paraId="7AE7393C" w14:textId="77777777" w:rsidTr="00E16A51">
        <w:trPr>
          <w:cantSplit/>
        </w:trPr>
        <w:tc>
          <w:tcPr>
            <w:tcW w:w="709" w:type="pct"/>
          </w:tcPr>
          <w:p w14:paraId="29B407AA" w14:textId="77777777" w:rsidR="00377ADC" w:rsidRDefault="00377ADC">
            <w:pPr>
              <w:pStyle w:val="numberedsteptext"/>
              <w:numPr>
                <w:ilvl w:val="0"/>
                <w:numId w:val="33"/>
              </w:numPr>
              <w:jc w:val="center"/>
            </w:pPr>
            <w:bookmarkStart w:id="128" w:name="T9_F156_"/>
            <w:bookmarkEnd w:id="128"/>
          </w:p>
        </w:tc>
        <w:tc>
          <w:tcPr>
            <w:tcW w:w="4291" w:type="pct"/>
          </w:tcPr>
          <w:p w14:paraId="7A96C4E5" w14:textId="77777777" w:rsidR="00377ADC" w:rsidRDefault="005C4221">
            <w:pPr>
              <w:pStyle w:val="steptext"/>
            </w:pPr>
            <w:r>
              <w:rPr>
                <w:b/>
              </w:rPr>
              <w:t>Split a Distribution Line for Multiple Distribution Lines</w:t>
            </w:r>
            <w:r>
              <w:t xml:space="preserve"> (continued)</w:t>
            </w:r>
          </w:p>
          <w:p w14:paraId="050C719E" w14:textId="77777777" w:rsidR="00377ADC" w:rsidRDefault="00377ADC">
            <w:pPr>
              <w:pStyle w:val="steptext"/>
            </w:pPr>
          </w:p>
          <w:p w14:paraId="496F6794" w14:textId="77777777" w:rsidR="00377ADC" w:rsidRDefault="005C4221" w:rsidP="005769DA">
            <w:pPr>
              <w:pStyle w:val="steptext"/>
              <w:jc w:val="center"/>
            </w:pPr>
            <w:r>
              <w:rPr>
                <w:b/>
                <w:color w:val="0000FF"/>
              </w:rPr>
              <w:t>***IMPORTANT***</w:t>
            </w:r>
          </w:p>
          <w:p w14:paraId="51E586E9" w14:textId="77777777" w:rsidR="00377ADC" w:rsidRDefault="005C4221">
            <w:pPr>
              <w:pStyle w:val="steptext"/>
            </w:pPr>
            <w:r>
              <w:rPr>
                <w:color w:val="0000FF"/>
              </w:rPr>
              <w:t xml:space="preserve">After adding a new distribution line, </w:t>
            </w:r>
            <w:r>
              <w:rPr>
                <w:i/>
                <w:color w:val="0000FF"/>
              </w:rPr>
              <w:t>set</w:t>
            </w:r>
            <w:r>
              <w:rPr>
                <w:color w:val="0000FF"/>
              </w:rPr>
              <w:t xml:space="preserve"> the </w:t>
            </w:r>
            <w:r>
              <w:rPr>
                <w:b/>
                <w:color w:val="0000FF"/>
              </w:rPr>
              <w:t>*Apply Distribution Changes</w:t>
            </w:r>
            <w:r>
              <w:rPr>
                <w:color w:val="0000FF"/>
              </w:rPr>
              <w:t xml:space="preserve"> option to </w:t>
            </w:r>
            <w:r>
              <w:rPr>
                <w:b/>
                <w:i/>
                <w:color w:val="0000FF"/>
              </w:rPr>
              <w:t>Replace Distribution Lines</w:t>
            </w:r>
            <w:r>
              <w:rPr>
                <w:color w:val="0000FF"/>
              </w:rPr>
              <w:t>.</w:t>
            </w:r>
          </w:p>
          <w:p w14:paraId="6D7572EE" w14:textId="77777777" w:rsidR="00377ADC" w:rsidRDefault="00377ADC">
            <w:pPr>
              <w:pStyle w:val="steptext"/>
            </w:pPr>
          </w:p>
          <w:p w14:paraId="4DC70FF1" w14:textId="77777777" w:rsidR="00377ADC" w:rsidRDefault="005C4221">
            <w:pPr>
              <w:pStyle w:val="steptext"/>
            </w:pPr>
            <w:r>
              <w:t xml:space="preserve">Click the button to the right of the </w:t>
            </w:r>
            <w:r>
              <w:rPr>
                <w:b/>
                <w:color w:val="000080"/>
              </w:rPr>
              <w:t>*Apply Distribution Changes</w:t>
            </w:r>
            <w:r>
              <w:t xml:space="preserve"> field.</w:t>
            </w:r>
          </w:p>
          <w:p w14:paraId="68BB7793" w14:textId="77777777" w:rsidR="00377ADC" w:rsidRDefault="00C52C5D">
            <w:pPr>
              <w:spacing w:before="60" w:after="60"/>
            </w:pPr>
            <w:r>
              <w:pict w14:anchorId="7E333B09">
                <v:shape id="_x0000_i1155" type="#_x0000_t75" style="width:18.4pt;height:21.6pt" o:bordertopcolor="this" o:borderleftcolor="this" o:borderbottomcolor="this" o:borderrightcolor="this">
                  <v:imagedata r:id="rId112" o:title=""/>
                </v:shape>
              </w:pict>
            </w:r>
          </w:p>
        </w:tc>
      </w:tr>
    </w:tbl>
    <w:p w14:paraId="138BB626" w14:textId="77777777" w:rsidR="00377ADC" w:rsidRDefault="00377ADC"/>
    <w:p w14:paraId="71D79350" w14:textId="77777777" w:rsidR="00377ADC" w:rsidRDefault="00C52C5D">
      <w:pPr>
        <w:spacing w:before="240"/>
        <w:jc w:val="center"/>
      </w:pPr>
      <w:r>
        <w:lastRenderedPageBreak/>
        <w:pict w14:anchorId="0E6CC4E1">
          <v:shape id="_x0000_i1156" type="#_x0000_t75" style="width:360.8pt;height:270.4pt" o:bordertopcolor="this" o:borderleftcolor="this" o:borderbottomcolor="this" o:borderrightcolor="this">
            <v:imagedata r:id="rId113" o:title=""/>
            <o:lock v:ext="edit" aspectratio="f"/>
            <w10:bordertop type="single" width="4"/>
            <w10:borderleft type="single" width="4"/>
            <w10:borderbottom type="single" width="4"/>
            <w10:borderright type="single" width="4"/>
          </v:shape>
        </w:pict>
      </w:r>
    </w:p>
    <w:p w14:paraId="763B5726" w14:textId="77777777" w:rsidR="00377ADC" w:rsidRDefault="00377ADC"/>
    <w:tbl>
      <w:tblPr>
        <w:tblW w:w="5062" w:type="pct"/>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271"/>
        <w:gridCol w:w="7695"/>
      </w:tblGrid>
      <w:tr w:rsidR="001831E0" w:rsidRPr="008A311E" w14:paraId="1E8F5D51" w14:textId="77777777" w:rsidTr="00E16A51">
        <w:trPr>
          <w:cantSplit/>
          <w:tblHeader/>
        </w:trPr>
        <w:tc>
          <w:tcPr>
            <w:tcW w:w="709" w:type="pct"/>
            <w:shd w:val="clear" w:color="auto" w:fill="E0E0E0"/>
          </w:tcPr>
          <w:p w14:paraId="5D8B4D01" w14:textId="77777777" w:rsidR="00377ADC" w:rsidRDefault="005C4221">
            <w:pPr>
              <w:keepNext/>
              <w:jc w:val="center"/>
            </w:pPr>
            <w:r w:rsidRPr="008A311E">
              <w:rPr>
                <w:b/>
                <w:sz w:val="22"/>
                <w:szCs w:val="22"/>
              </w:rPr>
              <w:t>Step</w:t>
            </w:r>
          </w:p>
        </w:tc>
        <w:tc>
          <w:tcPr>
            <w:tcW w:w="4291" w:type="pct"/>
            <w:shd w:val="clear" w:color="auto" w:fill="E0E0E0"/>
          </w:tcPr>
          <w:p w14:paraId="44161779" w14:textId="77777777" w:rsidR="00377ADC" w:rsidRDefault="005C4221">
            <w:pPr>
              <w:keepNext/>
              <w:rPr>
                <w:b/>
              </w:rPr>
            </w:pPr>
            <w:r w:rsidRPr="008A311E">
              <w:rPr>
                <w:b/>
                <w:sz w:val="22"/>
                <w:szCs w:val="22"/>
              </w:rPr>
              <w:t>Action</w:t>
            </w:r>
          </w:p>
        </w:tc>
      </w:tr>
      <w:tr w:rsidR="001831E0" w:rsidRPr="00EB7AA4" w14:paraId="1A618F9C" w14:textId="77777777" w:rsidTr="00E16A51">
        <w:trPr>
          <w:cantSplit/>
        </w:trPr>
        <w:tc>
          <w:tcPr>
            <w:tcW w:w="709" w:type="pct"/>
          </w:tcPr>
          <w:p w14:paraId="7CFBB687" w14:textId="77777777" w:rsidR="00377ADC" w:rsidRDefault="00377ADC">
            <w:pPr>
              <w:pStyle w:val="numberedsteptext"/>
              <w:numPr>
                <w:ilvl w:val="0"/>
                <w:numId w:val="33"/>
              </w:numPr>
              <w:jc w:val="center"/>
            </w:pPr>
            <w:bookmarkStart w:id="129" w:name="T9_F158_"/>
            <w:bookmarkEnd w:id="129"/>
          </w:p>
        </w:tc>
        <w:tc>
          <w:tcPr>
            <w:tcW w:w="4291" w:type="pct"/>
          </w:tcPr>
          <w:p w14:paraId="5F964B88" w14:textId="77777777" w:rsidR="00377ADC" w:rsidRDefault="005C4221">
            <w:pPr>
              <w:pStyle w:val="steptext"/>
            </w:pPr>
            <w:r>
              <w:rPr>
                <w:b/>
              </w:rPr>
              <w:t>Split a Distribution Line for Multiple Distribution Lines</w:t>
            </w:r>
            <w:r>
              <w:t xml:space="preserve"> (continued)</w:t>
            </w:r>
          </w:p>
          <w:p w14:paraId="23DC8F3A" w14:textId="77777777" w:rsidR="00377ADC" w:rsidRDefault="00377ADC">
            <w:pPr>
              <w:pStyle w:val="steptext"/>
            </w:pPr>
          </w:p>
          <w:p w14:paraId="5F6F7059" w14:textId="77777777" w:rsidR="00377ADC" w:rsidRDefault="005C4221">
            <w:pPr>
              <w:pStyle w:val="steptext"/>
            </w:pPr>
            <w:r>
              <w:t xml:space="preserve">Click the </w:t>
            </w:r>
            <w:r>
              <w:rPr>
                <w:b/>
                <w:color w:val="000080"/>
              </w:rPr>
              <w:t>Replace Distribution Lines</w:t>
            </w:r>
            <w:r>
              <w:t xml:space="preserve"> list item.</w:t>
            </w:r>
          </w:p>
          <w:p w14:paraId="5135DCB9" w14:textId="77777777" w:rsidR="00377ADC" w:rsidRDefault="00C52C5D">
            <w:pPr>
              <w:spacing w:before="60" w:after="60"/>
            </w:pPr>
            <w:r>
              <w:pict w14:anchorId="7DC9A1E8">
                <v:shape id="_x0000_i1157" type="#_x0000_t75" style="width:150.4pt;height:19.2pt" o:bordertopcolor="this" o:borderleftcolor="this" o:borderbottomcolor="this" o:borderrightcolor="this">
                  <v:imagedata r:id="rId114" o:title=""/>
                </v:shape>
              </w:pict>
            </w:r>
          </w:p>
        </w:tc>
      </w:tr>
    </w:tbl>
    <w:p w14:paraId="2BCF0474" w14:textId="77777777" w:rsidR="00377ADC" w:rsidRDefault="00377ADC"/>
    <w:p w14:paraId="3FEA9322" w14:textId="77777777" w:rsidR="00377ADC" w:rsidRDefault="00C52C5D">
      <w:pPr>
        <w:spacing w:before="240"/>
        <w:jc w:val="center"/>
      </w:pPr>
      <w:r>
        <w:lastRenderedPageBreak/>
        <w:pict w14:anchorId="3B554DFF">
          <v:shape id="_x0000_i1158" type="#_x0000_t75" style="width:360.8pt;height:270.4pt" o:bordertopcolor="this" o:borderleftcolor="this" o:borderbottomcolor="this" o:borderrightcolor="this">
            <v:imagedata r:id="rId115" o:title=""/>
            <o:lock v:ext="edit" aspectratio="f"/>
            <w10:bordertop type="single" width="4"/>
            <w10:borderleft type="single" width="4"/>
            <w10:borderbottom type="single" width="4"/>
            <w10:borderright type="single" width="4"/>
          </v:shape>
        </w:pict>
      </w:r>
    </w:p>
    <w:p w14:paraId="251B53A6" w14:textId="77777777" w:rsidR="00377ADC" w:rsidRDefault="00377ADC"/>
    <w:tbl>
      <w:tblPr>
        <w:tblW w:w="5062" w:type="pct"/>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271"/>
        <w:gridCol w:w="7695"/>
      </w:tblGrid>
      <w:tr w:rsidR="001831E0" w:rsidRPr="008A311E" w14:paraId="48B8128D" w14:textId="77777777" w:rsidTr="00E16A51">
        <w:trPr>
          <w:cantSplit/>
          <w:tblHeader/>
        </w:trPr>
        <w:tc>
          <w:tcPr>
            <w:tcW w:w="709" w:type="pct"/>
            <w:shd w:val="clear" w:color="auto" w:fill="E0E0E0"/>
          </w:tcPr>
          <w:p w14:paraId="2464C80B" w14:textId="77777777" w:rsidR="00377ADC" w:rsidRDefault="005C4221">
            <w:pPr>
              <w:keepNext/>
              <w:jc w:val="center"/>
            </w:pPr>
            <w:r w:rsidRPr="008A311E">
              <w:rPr>
                <w:b/>
                <w:sz w:val="22"/>
                <w:szCs w:val="22"/>
              </w:rPr>
              <w:t>Step</w:t>
            </w:r>
          </w:p>
        </w:tc>
        <w:tc>
          <w:tcPr>
            <w:tcW w:w="4291" w:type="pct"/>
            <w:shd w:val="clear" w:color="auto" w:fill="E0E0E0"/>
          </w:tcPr>
          <w:p w14:paraId="495B2570" w14:textId="77777777" w:rsidR="00377ADC" w:rsidRDefault="005C4221">
            <w:pPr>
              <w:keepNext/>
              <w:rPr>
                <w:b/>
              </w:rPr>
            </w:pPr>
            <w:r w:rsidRPr="008A311E">
              <w:rPr>
                <w:b/>
                <w:sz w:val="22"/>
                <w:szCs w:val="22"/>
              </w:rPr>
              <w:t>Action</w:t>
            </w:r>
          </w:p>
        </w:tc>
      </w:tr>
      <w:tr w:rsidR="001831E0" w:rsidRPr="00EB7AA4" w14:paraId="67212052" w14:textId="77777777" w:rsidTr="00E16A51">
        <w:trPr>
          <w:cantSplit/>
        </w:trPr>
        <w:tc>
          <w:tcPr>
            <w:tcW w:w="709" w:type="pct"/>
          </w:tcPr>
          <w:p w14:paraId="58AC9565" w14:textId="77777777" w:rsidR="00377ADC" w:rsidRDefault="00377ADC">
            <w:pPr>
              <w:pStyle w:val="numberedsteptext"/>
              <w:numPr>
                <w:ilvl w:val="0"/>
                <w:numId w:val="33"/>
              </w:numPr>
              <w:jc w:val="center"/>
            </w:pPr>
            <w:bookmarkStart w:id="130" w:name="T9_F160_"/>
            <w:bookmarkEnd w:id="130"/>
          </w:p>
        </w:tc>
        <w:tc>
          <w:tcPr>
            <w:tcW w:w="4291" w:type="pct"/>
          </w:tcPr>
          <w:p w14:paraId="6FEC2C4A" w14:textId="77777777" w:rsidR="00377ADC" w:rsidRDefault="005C4221">
            <w:pPr>
              <w:pStyle w:val="steptext"/>
            </w:pPr>
            <w:r>
              <w:rPr>
                <w:b/>
              </w:rPr>
              <w:t>Split a Distribution Line for Multiple Distribution Lines</w:t>
            </w:r>
            <w:r>
              <w:t xml:space="preserve"> (continued)</w:t>
            </w:r>
          </w:p>
          <w:p w14:paraId="526C029A" w14:textId="77777777" w:rsidR="00377ADC" w:rsidRDefault="00377ADC">
            <w:pPr>
              <w:pStyle w:val="steptext"/>
            </w:pPr>
          </w:p>
          <w:p w14:paraId="14ACA132" w14:textId="77777777" w:rsidR="00377ADC" w:rsidRDefault="005C4221">
            <w:pPr>
              <w:pStyle w:val="steptext"/>
            </w:pPr>
            <w:r>
              <w:t xml:space="preserve">You are </w:t>
            </w:r>
            <w:r>
              <w:rPr>
                <w:i/>
              </w:rPr>
              <w:t>prompted</w:t>
            </w:r>
            <w:r>
              <w:t xml:space="preserve"> to provide a </w:t>
            </w:r>
            <w:r>
              <w:rPr>
                <w:b/>
                <w:i/>
              </w:rPr>
              <w:t>percentage</w:t>
            </w:r>
            <w:r>
              <w:t xml:space="preserve"> for the </w:t>
            </w:r>
            <w:r>
              <w:rPr>
                <w:i/>
              </w:rPr>
              <w:t>distribution lines</w:t>
            </w:r>
            <w:r>
              <w:t xml:space="preserve">. In this example, </w:t>
            </w:r>
            <w:r>
              <w:rPr>
                <w:b/>
              </w:rPr>
              <w:t>Line 1's</w:t>
            </w:r>
            <w:r>
              <w:t xml:space="preserve"> percentage will be </w:t>
            </w:r>
            <w:r>
              <w:rPr>
                <w:b/>
              </w:rPr>
              <w:t>75</w:t>
            </w:r>
            <w:r>
              <w:t xml:space="preserve"> and </w:t>
            </w:r>
            <w:r>
              <w:rPr>
                <w:b/>
              </w:rPr>
              <w:t>Line 2's</w:t>
            </w:r>
            <w:r>
              <w:t xml:space="preserve"> will be </w:t>
            </w:r>
            <w:r>
              <w:rPr>
                <w:b/>
              </w:rPr>
              <w:t>25</w:t>
            </w:r>
            <w:r>
              <w:t xml:space="preserve">. </w:t>
            </w:r>
            <w:r>
              <w:rPr>
                <w:b/>
                <w:i/>
              </w:rPr>
              <w:t>The</w:t>
            </w:r>
            <w:r>
              <w:t> </w:t>
            </w:r>
            <w:r>
              <w:rPr>
                <w:b/>
                <w:i/>
              </w:rPr>
              <w:t>Percentage distribution must equal 100%.</w:t>
            </w:r>
          </w:p>
          <w:p w14:paraId="3DB0A713" w14:textId="77777777" w:rsidR="00377ADC" w:rsidRDefault="00377ADC">
            <w:pPr>
              <w:pStyle w:val="steptext"/>
            </w:pPr>
          </w:p>
          <w:p w14:paraId="3D064850" w14:textId="77777777" w:rsidR="00377ADC" w:rsidRDefault="005C4221">
            <w:pPr>
              <w:pStyle w:val="steptext"/>
            </w:pPr>
            <w:r>
              <w:t xml:space="preserve">Click the </w:t>
            </w:r>
            <w:r>
              <w:rPr>
                <w:b/>
                <w:color w:val="000080"/>
              </w:rPr>
              <w:t>OK</w:t>
            </w:r>
            <w:r>
              <w:t xml:space="preserve"> button.</w:t>
            </w:r>
          </w:p>
          <w:p w14:paraId="3510F8AF" w14:textId="77777777" w:rsidR="00377ADC" w:rsidRDefault="00C52C5D">
            <w:pPr>
              <w:spacing w:before="60" w:after="60"/>
            </w:pPr>
            <w:r>
              <w:pict w14:anchorId="529E0E45">
                <v:shape id="_x0000_i1159" type="#_x0000_t75" style="width:71.2pt;height:25.6pt" o:bordertopcolor="this" o:borderleftcolor="this" o:borderbottomcolor="this" o:borderrightcolor="this">
                  <v:imagedata r:id="rId116" o:title=""/>
                </v:shape>
              </w:pict>
            </w:r>
          </w:p>
        </w:tc>
      </w:tr>
    </w:tbl>
    <w:p w14:paraId="7CE1E651" w14:textId="77777777" w:rsidR="00377ADC" w:rsidRDefault="00377ADC"/>
    <w:p w14:paraId="014DAD49" w14:textId="77777777" w:rsidR="00377ADC" w:rsidRDefault="00C52C5D">
      <w:pPr>
        <w:spacing w:before="240"/>
        <w:jc w:val="center"/>
      </w:pPr>
      <w:r>
        <w:lastRenderedPageBreak/>
        <w:pict w14:anchorId="149656B8">
          <v:shape id="_x0000_i1160" type="#_x0000_t75" style="width:360.8pt;height:270.4pt" o:bordertopcolor="this" o:borderleftcolor="this" o:borderbottomcolor="this" o:borderrightcolor="this">
            <v:imagedata r:id="rId117" o:title=""/>
            <o:lock v:ext="edit" aspectratio="f"/>
            <w10:bordertop type="single" width="4"/>
            <w10:borderleft type="single" width="4"/>
            <w10:borderbottom type="single" width="4"/>
            <w10:borderright type="single" width="4"/>
          </v:shape>
        </w:pict>
      </w:r>
    </w:p>
    <w:p w14:paraId="1BFD86BD" w14:textId="77777777" w:rsidR="00377ADC" w:rsidRDefault="00377ADC"/>
    <w:tbl>
      <w:tblPr>
        <w:tblW w:w="5062" w:type="pct"/>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271"/>
        <w:gridCol w:w="7695"/>
      </w:tblGrid>
      <w:tr w:rsidR="001831E0" w:rsidRPr="008A311E" w14:paraId="146EDB21" w14:textId="77777777" w:rsidTr="00E16A51">
        <w:trPr>
          <w:cantSplit/>
          <w:tblHeader/>
        </w:trPr>
        <w:tc>
          <w:tcPr>
            <w:tcW w:w="709" w:type="pct"/>
            <w:shd w:val="clear" w:color="auto" w:fill="E0E0E0"/>
          </w:tcPr>
          <w:p w14:paraId="6826C37F" w14:textId="77777777" w:rsidR="00377ADC" w:rsidRDefault="005C4221">
            <w:pPr>
              <w:keepNext/>
              <w:jc w:val="center"/>
            </w:pPr>
            <w:r w:rsidRPr="008A311E">
              <w:rPr>
                <w:b/>
                <w:sz w:val="22"/>
                <w:szCs w:val="22"/>
              </w:rPr>
              <w:t>Step</w:t>
            </w:r>
          </w:p>
        </w:tc>
        <w:tc>
          <w:tcPr>
            <w:tcW w:w="4291" w:type="pct"/>
            <w:shd w:val="clear" w:color="auto" w:fill="E0E0E0"/>
          </w:tcPr>
          <w:p w14:paraId="3226C561" w14:textId="77777777" w:rsidR="00377ADC" w:rsidRDefault="005C4221">
            <w:pPr>
              <w:keepNext/>
              <w:rPr>
                <w:b/>
              </w:rPr>
            </w:pPr>
            <w:r w:rsidRPr="008A311E">
              <w:rPr>
                <w:b/>
                <w:sz w:val="22"/>
                <w:szCs w:val="22"/>
              </w:rPr>
              <w:t>Action</w:t>
            </w:r>
          </w:p>
        </w:tc>
      </w:tr>
      <w:tr w:rsidR="001831E0" w:rsidRPr="00EB7AA4" w14:paraId="0FE593AE" w14:textId="77777777" w:rsidTr="00E16A51">
        <w:trPr>
          <w:cantSplit/>
        </w:trPr>
        <w:tc>
          <w:tcPr>
            <w:tcW w:w="709" w:type="pct"/>
          </w:tcPr>
          <w:p w14:paraId="7BD94000" w14:textId="77777777" w:rsidR="00377ADC" w:rsidRDefault="00377ADC">
            <w:pPr>
              <w:pStyle w:val="numberedsteptext"/>
              <w:numPr>
                <w:ilvl w:val="0"/>
                <w:numId w:val="33"/>
              </w:numPr>
              <w:jc w:val="center"/>
            </w:pPr>
            <w:bookmarkStart w:id="131" w:name="T9_F162_"/>
            <w:bookmarkEnd w:id="131"/>
          </w:p>
        </w:tc>
        <w:tc>
          <w:tcPr>
            <w:tcW w:w="4291" w:type="pct"/>
          </w:tcPr>
          <w:p w14:paraId="587936FC" w14:textId="77777777" w:rsidR="00377ADC" w:rsidRDefault="005C4221">
            <w:pPr>
              <w:pStyle w:val="steptext"/>
            </w:pPr>
            <w:r>
              <w:rPr>
                <w:b/>
              </w:rPr>
              <w:t>Split a Distribution Line for Multiple Distribution Lines</w:t>
            </w:r>
            <w:r>
              <w:t xml:space="preserve"> (continued)</w:t>
            </w:r>
          </w:p>
          <w:p w14:paraId="3D3F4C78" w14:textId="77777777" w:rsidR="00377ADC" w:rsidRDefault="00377ADC">
            <w:pPr>
              <w:pStyle w:val="steptext"/>
            </w:pPr>
          </w:p>
          <w:p w14:paraId="40657927" w14:textId="77777777" w:rsidR="00377ADC" w:rsidRDefault="005C4221">
            <w:pPr>
              <w:pStyle w:val="steptext"/>
            </w:pPr>
            <w:r>
              <w:t xml:space="preserve">Enter the desired information into the </w:t>
            </w:r>
            <w:r>
              <w:rPr>
                <w:b/>
                <w:color w:val="000080"/>
              </w:rPr>
              <w:t>Line 1 Percent</w:t>
            </w:r>
            <w:r>
              <w:t xml:space="preserve"> field. Enter "</w:t>
            </w:r>
            <w:r>
              <w:rPr>
                <w:b/>
                <w:color w:val="FF0000"/>
              </w:rPr>
              <w:t>75</w:t>
            </w:r>
            <w:r>
              <w:t>".</w:t>
            </w:r>
          </w:p>
        </w:tc>
      </w:tr>
      <w:tr w:rsidR="001831E0" w:rsidRPr="00EB7AA4" w14:paraId="38300609" w14:textId="77777777" w:rsidTr="00E16A51">
        <w:trPr>
          <w:cantSplit/>
        </w:trPr>
        <w:tc>
          <w:tcPr>
            <w:tcW w:w="709" w:type="pct"/>
          </w:tcPr>
          <w:p w14:paraId="755F2AC3" w14:textId="77777777" w:rsidR="00377ADC" w:rsidRDefault="00377ADC">
            <w:pPr>
              <w:pStyle w:val="numberedsteptext"/>
              <w:numPr>
                <w:ilvl w:val="0"/>
                <w:numId w:val="33"/>
              </w:numPr>
              <w:jc w:val="center"/>
            </w:pPr>
            <w:bookmarkStart w:id="132" w:name="T9_F164_"/>
            <w:bookmarkEnd w:id="132"/>
          </w:p>
        </w:tc>
        <w:tc>
          <w:tcPr>
            <w:tcW w:w="4291" w:type="pct"/>
          </w:tcPr>
          <w:p w14:paraId="5EF86FA7" w14:textId="77777777" w:rsidR="00377ADC" w:rsidRDefault="005C4221">
            <w:pPr>
              <w:pStyle w:val="steptext"/>
            </w:pPr>
            <w:r>
              <w:rPr>
                <w:b/>
              </w:rPr>
              <w:t>Split a Distribution Line for Multiple Distribution Lines</w:t>
            </w:r>
            <w:r>
              <w:t xml:space="preserve"> (continued)</w:t>
            </w:r>
          </w:p>
          <w:p w14:paraId="7BE03A66" w14:textId="77777777" w:rsidR="00377ADC" w:rsidRDefault="00377ADC">
            <w:pPr>
              <w:pStyle w:val="steptext"/>
            </w:pPr>
          </w:p>
          <w:p w14:paraId="642D4800" w14:textId="77777777" w:rsidR="00377ADC" w:rsidRDefault="005C4221">
            <w:pPr>
              <w:pStyle w:val="steptext"/>
            </w:pPr>
            <w:r>
              <w:t xml:space="preserve">Enter the desired information into the </w:t>
            </w:r>
            <w:r>
              <w:rPr>
                <w:b/>
                <w:color w:val="000080"/>
              </w:rPr>
              <w:t>Line 2 Percent</w:t>
            </w:r>
            <w:r>
              <w:t xml:space="preserve"> field. Enter "</w:t>
            </w:r>
            <w:r>
              <w:rPr>
                <w:b/>
                <w:color w:val="FF0000"/>
              </w:rPr>
              <w:t>25</w:t>
            </w:r>
            <w:r>
              <w:t>".</w:t>
            </w:r>
          </w:p>
        </w:tc>
      </w:tr>
      <w:tr w:rsidR="001831E0" w:rsidRPr="00EB7AA4" w14:paraId="236B44BD" w14:textId="77777777" w:rsidTr="00E16A51">
        <w:trPr>
          <w:cantSplit/>
        </w:trPr>
        <w:tc>
          <w:tcPr>
            <w:tcW w:w="709" w:type="pct"/>
          </w:tcPr>
          <w:p w14:paraId="25645F89" w14:textId="77777777" w:rsidR="00377ADC" w:rsidRDefault="00377ADC">
            <w:pPr>
              <w:pStyle w:val="numberedsteptext"/>
              <w:numPr>
                <w:ilvl w:val="0"/>
                <w:numId w:val="33"/>
              </w:numPr>
              <w:jc w:val="center"/>
            </w:pPr>
            <w:bookmarkStart w:id="133" w:name="T9_F320_"/>
            <w:bookmarkEnd w:id="133"/>
          </w:p>
        </w:tc>
        <w:tc>
          <w:tcPr>
            <w:tcW w:w="4291" w:type="pct"/>
          </w:tcPr>
          <w:p w14:paraId="16B1E390" w14:textId="77777777" w:rsidR="00377ADC" w:rsidRDefault="005C4221">
            <w:pPr>
              <w:pStyle w:val="steptext"/>
            </w:pPr>
            <w:r>
              <w:rPr>
                <w:b/>
              </w:rPr>
              <w:t>Split a Distribution Line for Multiple Distribution Lines</w:t>
            </w:r>
            <w:r>
              <w:t xml:space="preserve"> (continued)</w:t>
            </w:r>
          </w:p>
          <w:p w14:paraId="4173C828" w14:textId="77777777" w:rsidR="00377ADC" w:rsidRDefault="00377ADC">
            <w:pPr>
              <w:pStyle w:val="steptext"/>
            </w:pPr>
          </w:p>
          <w:p w14:paraId="11D26CE4" w14:textId="77777777" w:rsidR="00377ADC" w:rsidRDefault="005C4221">
            <w:pPr>
              <w:pStyle w:val="steptext"/>
            </w:pPr>
            <w:r>
              <w:rPr>
                <w:b/>
                <w:i/>
              </w:rPr>
              <w:t xml:space="preserve">NOTE: You </w:t>
            </w:r>
            <w:r>
              <w:rPr>
                <w:b/>
                <w:i/>
                <w:u w:val="single"/>
              </w:rPr>
              <w:t>must</w:t>
            </w:r>
            <w:r>
              <w:rPr>
                <w:b/>
                <w:i/>
              </w:rPr>
              <w:t> </w:t>
            </w:r>
            <w:r>
              <w:rPr>
                <w:b/>
                <w:i/>
                <w:u w:val="single"/>
              </w:rPr>
              <w:t>complete</w:t>
            </w:r>
            <w:r>
              <w:rPr>
                <w:b/>
                <w:i/>
              </w:rPr>
              <w:t> </w:t>
            </w:r>
            <w:r>
              <w:rPr>
                <w:b/>
                <w:i/>
                <w:u w:val="single"/>
              </w:rPr>
              <w:t>all</w:t>
            </w:r>
            <w:r>
              <w:rPr>
                <w:b/>
                <w:i/>
              </w:rPr>
              <w:t xml:space="preserve"> requisition line information for Line 2 across Chartfields1, 2, and 3 tabs.</w:t>
            </w:r>
          </w:p>
          <w:p w14:paraId="50A82FCF" w14:textId="77777777" w:rsidR="00377ADC" w:rsidRDefault="00377ADC">
            <w:pPr>
              <w:pStyle w:val="steptext"/>
            </w:pPr>
          </w:p>
          <w:p w14:paraId="5F3EEEE4" w14:textId="77777777" w:rsidR="00377ADC" w:rsidRDefault="005C4221">
            <w:pPr>
              <w:pStyle w:val="steptext"/>
            </w:pPr>
            <w:r>
              <w:t xml:space="preserve">Enter </w:t>
            </w:r>
            <w:r>
              <w:rPr>
                <w:b/>
              </w:rPr>
              <w:t>Chartfields1</w:t>
            </w:r>
            <w:r>
              <w:t xml:space="preserve"> tab information:</w:t>
            </w:r>
          </w:p>
          <w:p w14:paraId="0C5F80BD" w14:textId="77777777" w:rsidR="00377ADC" w:rsidRDefault="005C4221">
            <w:pPr>
              <w:pStyle w:val="steptext"/>
            </w:pPr>
            <w:r>
              <w:t xml:space="preserve">• </w:t>
            </w:r>
            <w:r>
              <w:rPr>
                <w:b/>
              </w:rPr>
              <w:t>Location</w:t>
            </w:r>
            <w:r>
              <w:t xml:space="preserve"> = LSUNO</w:t>
            </w:r>
          </w:p>
          <w:p w14:paraId="46DA9951" w14:textId="77777777" w:rsidR="00377ADC" w:rsidRDefault="005C4221">
            <w:pPr>
              <w:pStyle w:val="steptext"/>
            </w:pPr>
            <w:r>
              <w:t xml:space="preserve">• </w:t>
            </w:r>
            <w:r>
              <w:rPr>
                <w:b/>
              </w:rPr>
              <w:t>GL Unit</w:t>
            </w:r>
            <w:r>
              <w:t xml:space="preserve"> = LSUNO</w:t>
            </w:r>
          </w:p>
          <w:p w14:paraId="4B389D47" w14:textId="77777777" w:rsidR="00377ADC" w:rsidRDefault="005C4221">
            <w:pPr>
              <w:pStyle w:val="steptext"/>
            </w:pPr>
            <w:r>
              <w:t xml:space="preserve">• </w:t>
            </w:r>
            <w:r>
              <w:rPr>
                <w:b/>
              </w:rPr>
              <w:t>Account</w:t>
            </w:r>
            <w:r>
              <w:t xml:space="preserve"> = 546700</w:t>
            </w:r>
          </w:p>
          <w:p w14:paraId="55F6995D" w14:textId="77777777" w:rsidR="00377ADC" w:rsidRDefault="00377ADC">
            <w:pPr>
              <w:pStyle w:val="steptext"/>
            </w:pPr>
          </w:p>
          <w:p w14:paraId="70666630" w14:textId="77777777" w:rsidR="00377ADC" w:rsidRDefault="005C4221">
            <w:pPr>
              <w:pStyle w:val="steptext"/>
            </w:pPr>
            <w:r>
              <w:rPr>
                <w:b/>
                <w:i/>
              </w:rPr>
              <w:t xml:space="preserve">NOTE: Accounting Tags </w:t>
            </w:r>
            <w:r>
              <w:rPr>
                <w:b/>
                <w:i/>
                <w:u w:val="single"/>
              </w:rPr>
              <w:t>cannot</w:t>
            </w:r>
            <w:r>
              <w:rPr>
                <w:b/>
                <w:i/>
              </w:rPr>
              <w:t xml:space="preserve"> be used to populate fields.</w:t>
            </w:r>
          </w:p>
        </w:tc>
      </w:tr>
      <w:tr w:rsidR="001831E0" w:rsidRPr="00EB7AA4" w14:paraId="5B9EB0C8" w14:textId="77777777" w:rsidTr="00E16A51">
        <w:trPr>
          <w:cantSplit/>
        </w:trPr>
        <w:tc>
          <w:tcPr>
            <w:tcW w:w="709" w:type="pct"/>
          </w:tcPr>
          <w:p w14:paraId="6538BF87" w14:textId="77777777" w:rsidR="00377ADC" w:rsidRDefault="00377ADC">
            <w:pPr>
              <w:pStyle w:val="numberedsteptext"/>
              <w:numPr>
                <w:ilvl w:val="0"/>
                <w:numId w:val="33"/>
              </w:numPr>
              <w:jc w:val="center"/>
            </w:pPr>
            <w:bookmarkStart w:id="134" w:name="T9_F166_"/>
            <w:bookmarkEnd w:id="134"/>
          </w:p>
        </w:tc>
        <w:tc>
          <w:tcPr>
            <w:tcW w:w="4291" w:type="pct"/>
          </w:tcPr>
          <w:p w14:paraId="4D189913" w14:textId="77777777" w:rsidR="00377ADC" w:rsidRDefault="005C4221">
            <w:pPr>
              <w:pStyle w:val="steptext"/>
            </w:pPr>
            <w:r>
              <w:rPr>
                <w:b/>
              </w:rPr>
              <w:t>Split a Distribution Line for Multiple Distribution Lines</w:t>
            </w:r>
            <w:r>
              <w:t xml:space="preserve"> (continued)</w:t>
            </w:r>
          </w:p>
          <w:p w14:paraId="43B5517B" w14:textId="77777777" w:rsidR="00377ADC" w:rsidRDefault="00377ADC">
            <w:pPr>
              <w:pStyle w:val="steptext"/>
            </w:pPr>
          </w:p>
          <w:p w14:paraId="1E03C4E3" w14:textId="3F78BA11" w:rsidR="00377ADC" w:rsidRDefault="005C4221">
            <w:pPr>
              <w:pStyle w:val="steptext"/>
            </w:pPr>
            <w:r>
              <w:rPr>
                <w:b/>
                <w:i/>
              </w:rPr>
              <w:t xml:space="preserve">NOTE: The values entered in the Location, GL Unit, and Account fields are used for </w:t>
            </w:r>
            <w:r>
              <w:rPr>
                <w:b/>
                <w:i/>
                <w:u w:val="single"/>
              </w:rPr>
              <w:t>training</w:t>
            </w:r>
            <w:r>
              <w:rPr>
                <w:b/>
                <w:i/>
              </w:rPr>
              <w:t> </w:t>
            </w:r>
            <w:r>
              <w:rPr>
                <w:b/>
                <w:i/>
                <w:u w:val="single"/>
              </w:rPr>
              <w:t>purposes</w:t>
            </w:r>
            <w:r>
              <w:rPr>
                <w:b/>
                <w:i/>
              </w:rPr>
              <w:t> </w:t>
            </w:r>
            <w:r>
              <w:rPr>
                <w:b/>
                <w:i/>
                <w:u w:val="single"/>
              </w:rPr>
              <w:t>only</w:t>
            </w:r>
            <w:r>
              <w:rPr>
                <w:b/>
                <w:i/>
              </w:rPr>
              <w:t>. You will enter values appropriate for your requisition in the Production database.</w:t>
            </w:r>
          </w:p>
          <w:p w14:paraId="11A4ECD8" w14:textId="77777777" w:rsidR="00377ADC" w:rsidRDefault="00377ADC">
            <w:pPr>
              <w:pStyle w:val="steptext"/>
            </w:pPr>
          </w:p>
          <w:p w14:paraId="7F1ECCAB" w14:textId="77777777" w:rsidR="00377ADC" w:rsidRDefault="005C4221">
            <w:pPr>
              <w:pStyle w:val="steptext"/>
            </w:pPr>
            <w:r>
              <w:t xml:space="preserve">Enter the desired information into the </w:t>
            </w:r>
            <w:r>
              <w:rPr>
                <w:b/>
                <w:color w:val="000080"/>
              </w:rPr>
              <w:t>Location</w:t>
            </w:r>
            <w:r>
              <w:t xml:space="preserve"> field. Enter "</w:t>
            </w:r>
            <w:r>
              <w:rPr>
                <w:b/>
                <w:color w:val="FF0000"/>
              </w:rPr>
              <w:t>LSUNO</w:t>
            </w:r>
            <w:r>
              <w:t>".</w:t>
            </w:r>
          </w:p>
        </w:tc>
      </w:tr>
      <w:tr w:rsidR="001831E0" w:rsidRPr="00EB7AA4" w14:paraId="4E23D99F" w14:textId="77777777" w:rsidTr="00E16A51">
        <w:trPr>
          <w:cantSplit/>
        </w:trPr>
        <w:tc>
          <w:tcPr>
            <w:tcW w:w="709" w:type="pct"/>
          </w:tcPr>
          <w:p w14:paraId="71F0E1D0" w14:textId="77777777" w:rsidR="00377ADC" w:rsidRDefault="00377ADC">
            <w:pPr>
              <w:pStyle w:val="numberedsteptext"/>
              <w:numPr>
                <w:ilvl w:val="0"/>
                <w:numId w:val="33"/>
              </w:numPr>
              <w:jc w:val="center"/>
            </w:pPr>
            <w:bookmarkStart w:id="135" w:name="T9_F168_"/>
            <w:bookmarkEnd w:id="135"/>
          </w:p>
        </w:tc>
        <w:tc>
          <w:tcPr>
            <w:tcW w:w="4291" w:type="pct"/>
          </w:tcPr>
          <w:p w14:paraId="4113DDC0" w14:textId="77777777" w:rsidR="00377ADC" w:rsidRDefault="005C4221">
            <w:pPr>
              <w:pStyle w:val="steptext"/>
            </w:pPr>
            <w:r>
              <w:rPr>
                <w:b/>
              </w:rPr>
              <w:t>Split a Distribution Line for Multiple Distribution Lines</w:t>
            </w:r>
            <w:r>
              <w:t xml:space="preserve"> (continued)</w:t>
            </w:r>
          </w:p>
          <w:p w14:paraId="322EEBE3" w14:textId="77777777" w:rsidR="00377ADC" w:rsidRDefault="00377ADC">
            <w:pPr>
              <w:pStyle w:val="steptext"/>
            </w:pPr>
          </w:p>
          <w:p w14:paraId="4D1C34D6" w14:textId="77777777" w:rsidR="00377ADC" w:rsidRDefault="005C4221">
            <w:pPr>
              <w:pStyle w:val="steptext"/>
            </w:pPr>
            <w:r>
              <w:t xml:space="preserve">Enter the desired information into the </w:t>
            </w:r>
            <w:r>
              <w:rPr>
                <w:b/>
                <w:color w:val="000080"/>
              </w:rPr>
              <w:t>GL Unit</w:t>
            </w:r>
            <w:r>
              <w:t xml:space="preserve"> field. Enter "</w:t>
            </w:r>
            <w:r>
              <w:rPr>
                <w:b/>
                <w:color w:val="FF0000"/>
              </w:rPr>
              <w:t>LSUNO</w:t>
            </w:r>
            <w:r>
              <w:t>".</w:t>
            </w:r>
          </w:p>
        </w:tc>
      </w:tr>
    </w:tbl>
    <w:p w14:paraId="50608778" w14:textId="77777777" w:rsidR="00377ADC" w:rsidRDefault="00377ADC"/>
    <w:p w14:paraId="2239F737" w14:textId="77777777" w:rsidR="00377ADC" w:rsidRDefault="00C52C5D">
      <w:pPr>
        <w:spacing w:before="240"/>
        <w:jc w:val="center"/>
      </w:pPr>
      <w:r>
        <w:pict w14:anchorId="668988AA">
          <v:shape id="_x0000_i1161" type="#_x0000_t75" style="width:360.8pt;height:270.4pt" o:bordertopcolor="this" o:borderleftcolor="this" o:borderbottomcolor="this" o:borderrightcolor="this">
            <v:imagedata r:id="rId118" o:title=""/>
            <o:lock v:ext="edit" aspectratio="f"/>
            <w10:bordertop type="single" width="4"/>
            <w10:borderleft type="single" width="4"/>
            <w10:borderbottom type="single" width="4"/>
            <w10:borderright type="single" width="4"/>
          </v:shape>
        </w:pict>
      </w:r>
    </w:p>
    <w:p w14:paraId="24CDACAF" w14:textId="77777777" w:rsidR="00377ADC" w:rsidRDefault="00377ADC"/>
    <w:tbl>
      <w:tblPr>
        <w:tblW w:w="5062" w:type="pct"/>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271"/>
        <w:gridCol w:w="7695"/>
      </w:tblGrid>
      <w:tr w:rsidR="001831E0" w:rsidRPr="008A311E" w14:paraId="6740F27E" w14:textId="77777777" w:rsidTr="00E16A51">
        <w:trPr>
          <w:cantSplit/>
          <w:tblHeader/>
        </w:trPr>
        <w:tc>
          <w:tcPr>
            <w:tcW w:w="709" w:type="pct"/>
            <w:shd w:val="clear" w:color="auto" w:fill="E0E0E0"/>
          </w:tcPr>
          <w:p w14:paraId="016675CB" w14:textId="77777777" w:rsidR="00377ADC" w:rsidRDefault="005C4221">
            <w:pPr>
              <w:keepNext/>
              <w:jc w:val="center"/>
            </w:pPr>
            <w:r w:rsidRPr="008A311E">
              <w:rPr>
                <w:b/>
                <w:sz w:val="22"/>
                <w:szCs w:val="22"/>
              </w:rPr>
              <w:t>Step</w:t>
            </w:r>
          </w:p>
        </w:tc>
        <w:tc>
          <w:tcPr>
            <w:tcW w:w="4291" w:type="pct"/>
            <w:shd w:val="clear" w:color="auto" w:fill="E0E0E0"/>
          </w:tcPr>
          <w:p w14:paraId="52C19369" w14:textId="77777777" w:rsidR="00377ADC" w:rsidRDefault="005C4221">
            <w:pPr>
              <w:keepNext/>
              <w:rPr>
                <w:b/>
              </w:rPr>
            </w:pPr>
            <w:r w:rsidRPr="008A311E">
              <w:rPr>
                <w:b/>
                <w:sz w:val="22"/>
                <w:szCs w:val="22"/>
              </w:rPr>
              <w:t>Action</w:t>
            </w:r>
          </w:p>
        </w:tc>
      </w:tr>
      <w:tr w:rsidR="001831E0" w:rsidRPr="00EB7AA4" w14:paraId="7BCB5ADA" w14:textId="77777777" w:rsidTr="00E16A51">
        <w:trPr>
          <w:cantSplit/>
        </w:trPr>
        <w:tc>
          <w:tcPr>
            <w:tcW w:w="709" w:type="pct"/>
          </w:tcPr>
          <w:p w14:paraId="41A3BECA" w14:textId="77777777" w:rsidR="00377ADC" w:rsidRDefault="00377ADC">
            <w:pPr>
              <w:pStyle w:val="numberedsteptext"/>
              <w:numPr>
                <w:ilvl w:val="0"/>
                <w:numId w:val="33"/>
              </w:numPr>
              <w:jc w:val="center"/>
            </w:pPr>
            <w:bookmarkStart w:id="136" w:name="T9_F170_"/>
            <w:bookmarkEnd w:id="136"/>
          </w:p>
        </w:tc>
        <w:tc>
          <w:tcPr>
            <w:tcW w:w="4291" w:type="pct"/>
          </w:tcPr>
          <w:p w14:paraId="41DB1E41" w14:textId="77777777" w:rsidR="00377ADC" w:rsidRDefault="005C4221">
            <w:pPr>
              <w:pStyle w:val="steptext"/>
            </w:pPr>
            <w:r>
              <w:rPr>
                <w:b/>
              </w:rPr>
              <w:t>Split a Distribution Line for Multiple Distribution Lines</w:t>
            </w:r>
            <w:r>
              <w:t xml:space="preserve"> (continued)</w:t>
            </w:r>
          </w:p>
          <w:p w14:paraId="0E247969" w14:textId="77777777" w:rsidR="00377ADC" w:rsidRDefault="00377ADC">
            <w:pPr>
              <w:pStyle w:val="steptext"/>
            </w:pPr>
          </w:p>
          <w:p w14:paraId="285263CC" w14:textId="77777777" w:rsidR="00377ADC" w:rsidRDefault="005C4221">
            <w:pPr>
              <w:pStyle w:val="steptext"/>
            </w:pPr>
            <w:r>
              <w:t xml:space="preserve">Enter the desired information into the </w:t>
            </w:r>
            <w:r>
              <w:rPr>
                <w:b/>
                <w:color w:val="000080"/>
              </w:rPr>
              <w:t>Account</w:t>
            </w:r>
            <w:r>
              <w:t xml:space="preserve"> field. Enter "</w:t>
            </w:r>
            <w:r>
              <w:rPr>
                <w:b/>
                <w:color w:val="FF0000"/>
              </w:rPr>
              <w:t>546700</w:t>
            </w:r>
            <w:r>
              <w:t>".</w:t>
            </w:r>
          </w:p>
        </w:tc>
      </w:tr>
      <w:tr w:rsidR="001831E0" w:rsidRPr="00EB7AA4" w14:paraId="2FD4C009" w14:textId="77777777" w:rsidTr="00E16A51">
        <w:trPr>
          <w:cantSplit/>
        </w:trPr>
        <w:tc>
          <w:tcPr>
            <w:tcW w:w="709" w:type="pct"/>
          </w:tcPr>
          <w:p w14:paraId="436963EB" w14:textId="77777777" w:rsidR="00377ADC" w:rsidRDefault="00377ADC">
            <w:pPr>
              <w:pStyle w:val="numberedsteptext"/>
              <w:numPr>
                <w:ilvl w:val="0"/>
                <w:numId w:val="33"/>
              </w:numPr>
              <w:jc w:val="center"/>
            </w:pPr>
            <w:bookmarkStart w:id="137" w:name="T9_F172_"/>
            <w:bookmarkEnd w:id="137"/>
          </w:p>
        </w:tc>
        <w:tc>
          <w:tcPr>
            <w:tcW w:w="4291" w:type="pct"/>
          </w:tcPr>
          <w:p w14:paraId="3D2AF8A0" w14:textId="77777777" w:rsidR="00377ADC" w:rsidRDefault="005C4221">
            <w:pPr>
              <w:pStyle w:val="steptext"/>
            </w:pPr>
            <w:r>
              <w:rPr>
                <w:b/>
              </w:rPr>
              <w:t>Split a Distribution Line for Multiple Distribution Lines</w:t>
            </w:r>
            <w:r>
              <w:t xml:space="preserve"> (continued)</w:t>
            </w:r>
          </w:p>
          <w:p w14:paraId="3490EC31" w14:textId="77777777" w:rsidR="00377ADC" w:rsidRDefault="00377ADC">
            <w:pPr>
              <w:pStyle w:val="steptext"/>
            </w:pPr>
          </w:p>
          <w:p w14:paraId="36C1D404" w14:textId="77777777" w:rsidR="00377ADC" w:rsidRDefault="005C4221">
            <w:pPr>
              <w:pStyle w:val="steptext"/>
            </w:pPr>
            <w:r>
              <w:t xml:space="preserve">Click the </w:t>
            </w:r>
            <w:r>
              <w:rPr>
                <w:b/>
                <w:color w:val="000080"/>
              </w:rPr>
              <w:t>Chartfields2</w:t>
            </w:r>
            <w:r>
              <w:t xml:space="preserve"> tab.</w:t>
            </w:r>
          </w:p>
          <w:p w14:paraId="44EF6A7B" w14:textId="77777777" w:rsidR="00377ADC" w:rsidRDefault="00C52C5D">
            <w:pPr>
              <w:spacing w:before="60" w:after="60"/>
            </w:pPr>
            <w:r>
              <w:pict w14:anchorId="454CC7F6">
                <v:shape id="_x0000_i1162" type="#_x0000_t75" style="width:79.2pt;height:27.2pt" o:bordertopcolor="this" o:borderleftcolor="this" o:borderbottomcolor="this" o:borderrightcolor="this">
                  <v:imagedata r:id="rId119" o:title=""/>
                </v:shape>
              </w:pict>
            </w:r>
          </w:p>
        </w:tc>
      </w:tr>
      <w:tr w:rsidR="001831E0" w:rsidRPr="00EB7AA4" w14:paraId="5D8959DF" w14:textId="77777777" w:rsidTr="00E16A51">
        <w:trPr>
          <w:cantSplit/>
        </w:trPr>
        <w:tc>
          <w:tcPr>
            <w:tcW w:w="709" w:type="pct"/>
          </w:tcPr>
          <w:p w14:paraId="0FD7DA76" w14:textId="77777777" w:rsidR="00377ADC" w:rsidRDefault="00377ADC">
            <w:pPr>
              <w:pStyle w:val="numberedsteptext"/>
              <w:numPr>
                <w:ilvl w:val="0"/>
                <w:numId w:val="33"/>
              </w:numPr>
              <w:jc w:val="center"/>
            </w:pPr>
            <w:bookmarkStart w:id="138" w:name="T9_F322_"/>
            <w:bookmarkEnd w:id="138"/>
          </w:p>
        </w:tc>
        <w:tc>
          <w:tcPr>
            <w:tcW w:w="4291" w:type="pct"/>
          </w:tcPr>
          <w:p w14:paraId="66E49564" w14:textId="77777777" w:rsidR="00377ADC" w:rsidRDefault="005C4221">
            <w:pPr>
              <w:pStyle w:val="steptext"/>
            </w:pPr>
            <w:r>
              <w:rPr>
                <w:b/>
              </w:rPr>
              <w:t>Split a Distribution Line for Multiple Distribution Lines</w:t>
            </w:r>
            <w:r>
              <w:t xml:space="preserve"> (continued)</w:t>
            </w:r>
          </w:p>
          <w:p w14:paraId="6A4403D4" w14:textId="77777777" w:rsidR="00377ADC" w:rsidRDefault="00377ADC">
            <w:pPr>
              <w:pStyle w:val="steptext"/>
            </w:pPr>
          </w:p>
          <w:p w14:paraId="4E53C870" w14:textId="77777777" w:rsidR="00377ADC" w:rsidRDefault="005C4221">
            <w:pPr>
              <w:pStyle w:val="steptext"/>
            </w:pPr>
            <w:r>
              <w:rPr>
                <w:b/>
                <w:i/>
              </w:rPr>
              <w:t xml:space="preserve">NOTE: Accounting Tags </w:t>
            </w:r>
            <w:r>
              <w:rPr>
                <w:b/>
                <w:i/>
                <w:u w:val="single"/>
              </w:rPr>
              <w:t>cannot</w:t>
            </w:r>
            <w:r>
              <w:rPr>
                <w:b/>
                <w:i/>
              </w:rPr>
              <w:t xml:space="preserve"> be used to populate chartstring fields.</w:t>
            </w:r>
          </w:p>
          <w:p w14:paraId="7F3D4427" w14:textId="77777777" w:rsidR="00377ADC" w:rsidRDefault="00377ADC">
            <w:pPr>
              <w:pStyle w:val="steptext"/>
            </w:pPr>
          </w:p>
          <w:p w14:paraId="6C6C99B5" w14:textId="77777777" w:rsidR="00377ADC" w:rsidRDefault="005C4221">
            <w:pPr>
              <w:pStyle w:val="steptext"/>
            </w:pPr>
            <w:r>
              <w:t xml:space="preserve">Enter </w:t>
            </w:r>
            <w:r>
              <w:rPr>
                <w:b/>
              </w:rPr>
              <w:t>Chartfields2</w:t>
            </w:r>
            <w:r>
              <w:t xml:space="preserve"> tab information:</w:t>
            </w:r>
          </w:p>
          <w:p w14:paraId="1D51933E" w14:textId="77777777" w:rsidR="00377ADC" w:rsidRDefault="005C4221">
            <w:pPr>
              <w:pStyle w:val="steptext"/>
            </w:pPr>
            <w:r>
              <w:t xml:space="preserve">• </w:t>
            </w:r>
            <w:r>
              <w:rPr>
                <w:b/>
              </w:rPr>
              <w:t>Fund Code</w:t>
            </w:r>
            <w:r>
              <w:t xml:space="preserve"> = 111</w:t>
            </w:r>
          </w:p>
          <w:p w14:paraId="5D8A66F2" w14:textId="77777777" w:rsidR="00377ADC" w:rsidRDefault="005C4221">
            <w:pPr>
              <w:pStyle w:val="steptext"/>
            </w:pPr>
            <w:r>
              <w:t xml:space="preserve">• </w:t>
            </w:r>
            <w:r>
              <w:rPr>
                <w:b/>
              </w:rPr>
              <w:t>Dept</w:t>
            </w:r>
            <w:r>
              <w:t xml:space="preserve"> = 1663001</w:t>
            </w:r>
          </w:p>
          <w:p w14:paraId="219C3F50" w14:textId="77777777" w:rsidR="00377ADC" w:rsidRDefault="005C4221">
            <w:pPr>
              <w:pStyle w:val="steptext"/>
            </w:pPr>
            <w:r>
              <w:t xml:space="preserve">• </w:t>
            </w:r>
            <w:r>
              <w:rPr>
                <w:b/>
              </w:rPr>
              <w:t>Program</w:t>
            </w:r>
            <w:r>
              <w:t xml:space="preserve"> = 53000</w:t>
            </w:r>
          </w:p>
          <w:p w14:paraId="02359B09" w14:textId="77777777" w:rsidR="00377ADC" w:rsidRDefault="005C4221">
            <w:pPr>
              <w:pStyle w:val="steptext"/>
            </w:pPr>
            <w:r>
              <w:t xml:space="preserve">• </w:t>
            </w:r>
            <w:r>
              <w:rPr>
                <w:b/>
              </w:rPr>
              <w:t>Class</w:t>
            </w:r>
            <w:r>
              <w:t xml:space="preserve"> = 10105</w:t>
            </w:r>
          </w:p>
        </w:tc>
      </w:tr>
    </w:tbl>
    <w:p w14:paraId="7949A34A" w14:textId="77777777" w:rsidR="00377ADC" w:rsidRDefault="00377ADC"/>
    <w:p w14:paraId="190A5894" w14:textId="77777777" w:rsidR="00377ADC" w:rsidRDefault="00C52C5D">
      <w:pPr>
        <w:spacing w:before="240"/>
        <w:jc w:val="center"/>
      </w:pPr>
      <w:r>
        <w:pict w14:anchorId="2D9FF8EB">
          <v:shape id="_x0000_i1163" type="#_x0000_t75" style="width:360.8pt;height:270.4pt" o:bordertopcolor="this" o:borderleftcolor="this" o:borderbottomcolor="this" o:borderrightcolor="this">
            <v:imagedata r:id="rId120" o:title=""/>
            <o:lock v:ext="edit" aspectratio="f"/>
            <w10:bordertop type="single" width="4"/>
            <w10:borderleft type="single" width="4"/>
            <w10:borderbottom type="single" width="4"/>
            <w10:borderright type="single" width="4"/>
          </v:shape>
        </w:pict>
      </w:r>
    </w:p>
    <w:p w14:paraId="3CF4E1A2" w14:textId="77777777" w:rsidR="00377ADC" w:rsidRDefault="00377ADC"/>
    <w:tbl>
      <w:tblPr>
        <w:tblW w:w="5062" w:type="pct"/>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271"/>
        <w:gridCol w:w="7695"/>
      </w:tblGrid>
      <w:tr w:rsidR="001831E0" w:rsidRPr="008A311E" w14:paraId="382B0086" w14:textId="77777777" w:rsidTr="00E16A51">
        <w:trPr>
          <w:cantSplit/>
          <w:tblHeader/>
        </w:trPr>
        <w:tc>
          <w:tcPr>
            <w:tcW w:w="709" w:type="pct"/>
            <w:shd w:val="clear" w:color="auto" w:fill="E0E0E0"/>
          </w:tcPr>
          <w:p w14:paraId="1980E2B7" w14:textId="77777777" w:rsidR="00377ADC" w:rsidRDefault="005C4221">
            <w:pPr>
              <w:keepNext/>
              <w:jc w:val="center"/>
            </w:pPr>
            <w:r w:rsidRPr="008A311E">
              <w:rPr>
                <w:b/>
                <w:sz w:val="22"/>
                <w:szCs w:val="22"/>
              </w:rPr>
              <w:t>Step</w:t>
            </w:r>
          </w:p>
        </w:tc>
        <w:tc>
          <w:tcPr>
            <w:tcW w:w="4291" w:type="pct"/>
            <w:shd w:val="clear" w:color="auto" w:fill="E0E0E0"/>
          </w:tcPr>
          <w:p w14:paraId="00863850" w14:textId="77777777" w:rsidR="00377ADC" w:rsidRDefault="005C4221">
            <w:pPr>
              <w:keepNext/>
              <w:rPr>
                <w:b/>
              </w:rPr>
            </w:pPr>
            <w:r w:rsidRPr="008A311E">
              <w:rPr>
                <w:b/>
                <w:sz w:val="22"/>
                <w:szCs w:val="22"/>
              </w:rPr>
              <w:t>Action</w:t>
            </w:r>
          </w:p>
        </w:tc>
      </w:tr>
      <w:tr w:rsidR="001831E0" w:rsidRPr="00EB7AA4" w14:paraId="01AB2CA5" w14:textId="77777777" w:rsidTr="00E16A51">
        <w:trPr>
          <w:cantSplit/>
        </w:trPr>
        <w:tc>
          <w:tcPr>
            <w:tcW w:w="709" w:type="pct"/>
          </w:tcPr>
          <w:p w14:paraId="64BFD5A4" w14:textId="77777777" w:rsidR="00377ADC" w:rsidRDefault="00377ADC">
            <w:pPr>
              <w:pStyle w:val="numberedsteptext"/>
              <w:numPr>
                <w:ilvl w:val="0"/>
                <w:numId w:val="33"/>
              </w:numPr>
              <w:jc w:val="center"/>
            </w:pPr>
            <w:bookmarkStart w:id="139" w:name="T9_F174_"/>
            <w:bookmarkEnd w:id="139"/>
          </w:p>
        </w:tc>
        <w:tc>
          <w:tcPr>
            <w:tcW w:w="4291" w:type="pct"/>
          </w:tcPr>
          <w:p w14:paraId="2E73EC64" w14:textId="77777777" w:rsidR="00377ADC" w:rsidRDefault="005C4221">
            <w:pPr>
              <w:pStyle w:val="steptext"/>
            </w:pPr>
            <w:r>
              <w:rPr>
                <w:b/>
              </w:rPr>
              <w:t>Split a Distribution Line for Multiple Distribution Lines</w:t>
            </w:r>
            <w:r>
              <w:t xml:space="preserve"> (continued)</w:t>
            </w:r>
          </w:p>
          <w:p w14:paraId="30407CD0" w14:textId="77777777" w:rsidR="00377ADC" w:rsidRDefault="00377ADC">
            <w:pPr>
              <w:pStyle w:val="steptext"/>
            </w:pPr>
          </w:p>
          <w:p w14:paraId="35011227" w14:textId="5A0E3129" w:rsidR="00377ADC" w:rsidRDefault="005C4221">
            <w:pPr>
              <w:pStyle w:val="steptext"/>
            </w:pPr>
            <w:r>
              <w:rPr>
                <w:b/>
                <w:i/>
              </w:rPr>
              <w:t xml:space="preserve">NOTE: The values entered in the Fund, Dept, Program, and Class fields are used for </w:t>
            </w:r>
            <w:r>
              <w:rPr>
                <w:b/>
                <w:i/>
                <w:u w:val="single"/>
              </w:rPr>
              <w:t>training</w:t>
            </w:r>
            <w:r>
              <w:rPr>
                <w:b/>
                <w:i/>
              </w:rPr>
              <w:t> </w:t>
            </w:r>
            <w:r>
              <w:rPr>
                <w:b/>
                <w:i/>
                <w:u w:val="single"/>
              </w:rPr>
              <w:t>purposes</w:t>
            </w:r>
            <w:r>
              <w:rPr>
                <w:b/>
                <w:i/>
              </w:rPr>
              <w:t> </w:t>
            </w:r>
            <w:r>
              <w:rPr>
                <w:b/>
                <w:i/>
                <w:u w:val="single"/>
              </w:rPr>
              <w:t>only</w:t>
            </w:r>
            <w:r>
              <w:rPr>
                <w:b/>
                <w:i/>
              </w:rPr>
              <w:t>. You will enter values appropriate for your requisition in the Production database.</w:t>
            </w:r>
          </w:p>
          <w:p w14:paraId="05222CCD" w14:textId="77777777" w:rsidR="00377ADC" w:rsidRDefault="00377ADC">
            <w:pPr>
              <w:pStyle w:val="steptext"/>
            </w:pPr>
          </w:p>
          <w:p w14:paraId="0B1D64A8" w14:textId="77777777" w:rsidR="00377ADC" w:rsidRDefault="005C4221">
            <w:pPr>
              <w:pStyle w:val="steptext"/>
            </w:pPr>
            <w:r>
              <w:t xml:space="preserve">Enter the desired information into the </w:t>
            </w:r>
            <w:r>
              <w:rPr>
                <w:b/>
                <w:color w:val="000080"/>
              </w:rPr>
              <w:t>Fund Code</w:t>
            </w:r>
            <w:r>
              <w:t xml:space="preserve"> field. Enter "</w:t>
            </w:r>
            <w:r>
              <w:rPr>
                <w:b/>
                <w:color w:val="FF0000"/>
              </w:rPr>
              <w:t>111</w:t>
            </w:r>
            <w:r>
              <w:t>".</w:t>
            </w:r>
          </w:p>
        </w:tc>
      </w:tr>
      <w:tr w:rsidR="001831E0" w:rsidRPr="00EB7AA4" w14:paraId="6246949D" w14:textId="77777777" w:rsidTr="00E16A51">
        <w:trPr>
          <w:cantSplit/>
        </w:trPr>
        <w:tc>
          <w:tcPr>
            <w:tcW w:w="709" w:type="pct"/>
          </w:tcPr>
          <w:p w14:paraId="1EDC5E7B" w14:textId="77777777" w:rsidR="00377ADC" w:rsidRDefault="00377ADC">
            <w:pPr>
              <w:pStyle w:val="numberedsteptext"/>
              <w:numPr>
                <w:ilvl w:val="0"/>
                <w:numId w:val="33"/>
              </w:numPr>
              <w:jc w:val="center"/>
            </w:pPr>
            <w:bookmarkStart w:id="140" w:name="T9_F176_"/>
            <w:bookmarkEnd w:id="140"/>
          </w:p>
        </w:tc>
        <w:tc>
          <w:tcPr>
            <w:tcW w:w="4291" w:type="pct"/>
          </w:tcPr>
          <w:p w14:paraId="0721526E" w14:textId="77777777" w:rsidR="00377ADC" w:rsidRDefault="005C4221">
            <w:pPr>
              <w:pStyle w:val="steptext"/>
            </w:pPr>
            <w:r>
              <w:rPr>
                <w:b/>
              </w:rPr>
              <w:t>Split a Distribution Line for Multiple Distribution Lines</w:t>
            </w:r>
            <w:r>
              <w:t xml:space="preserve"> (continued)</w:t>
            </w:r>
          </w:p>
          <w:p w14:paraId="246403DB" w14:textId="77777777" w:rsidR="00377ADC" w:rsidRDefault="00377ADC">
            <w:pPr>
              <w:pStyle w:val="steptext"/>
            </w:pPr>
          </w:p>
          <w:p w14:paraId="2BF49D62" w14:textId="77777777" w:rsidR="00377ADC" w:rsidRDefault="005C4221">
            <w:pPr>
              <w:pStyle w:val="steptext"/>
            </w:pPr>
            <w:r>
              <w:t xml:space="preserve">Enter the desired information into the </w:t>
            </w:r>
            <w:r>
              <w:rPr>
                <w:b/>
                <w:color w:val="000080"/>
              </w:rPr>
              <w:t>Dept</w:t>
            </w:r>
            <w:r>
              <w:t xml:space="preserve"> field. Enter "</w:t>
            </w:r>
            <w:r>
              <w:rPr>
                <w:b/>
                <w:color w:val="FF0000"/>
              </w:rPr>
              <w:t>1663100</w:t>
            </w:r>
            <w:r>
              <w:t>".</w:t>
            </w:r>
          </w:p>
        </w:tc>
      </w:tr>
      <w:tr w:rsidR="001831E0" w:rsidRPr="00EB7AA4" w14:paraId="19A017E8" w14:textId="77777777" w:rsidTr="00E16A51">
        <w:trPr>
          <w:cantSplit/>
        </w:trPr>
        <w:tc>
          <w:tcPr>
            <w:tcW w:w="709" w:type="pct"/>
          </w:tcPr>
          <w:p w14:paraId="48C026F9" w14:textId="77777777" w:rsidR="00377ADC" w:rsidRDefault="00377ADC">
            <w:pPr>
              <w:pStyle w:val="numberedsteptext"/>
              <w:numPr>
                <w:ilvl w:val="0"/>
                <w:numId w:val="33"/>
              </w:numPr>
              <w:jc w:val="center"/>
            </w:pPr>
            <w:bookmarkStart w:id="141" w:name="T9_F178_"/>
            <w:bookmarkEnd w:id="141"/>
          </w:p>
        </w:tc>
        <w:tc>
          <w:tcPr>
            <w:tcW w:w="4291" w:type="pct"/>
          </w:tcPr>
          <w:p w14:paraId="0EA3F36E" w14:textId="77777777" w:rsidR="00377ADC" w:rsidRDefault="005C4221">
            <w:pPr>
              <w:pStyle w:val="steptext"/>
            </w:pPr>
            <w:r>
              <w:rPr>
                <w:b/>
              </w:rPr>
              <w:t>Split a Distribution Line for Multiple Distribution Lines</w:t>
            </w:r>
            <w:r>
              <w:t xml:space="preserve"> (continued)</w:t>
            </w:r>
          </w:p>
          <w:p w14:paraId="42BE75B0" w14:textId="77777777" w:rsidR="00377ADC" w:rsidRDefault="00377ADC">
            <w:pPr>
              <w:pStyle w:val="steptext"/>
            </w:pPr>
          </w:p>
          <w:p w14:paraId="1FB5B9A8" w14:textId="77777777" w:rsidR="00377ADC" w:rsidRDefault="005C4221">
            <w:pPr>
              <w:pStyle w:val="steptext"/>
            </w:pPr>
            <w:r>
              <w:t xml:space="preserve">Enter the desired information into the </w:t>
            </w:r>
            <w:r>
              <w:rPr>
                <w:b/>
                <w:color w:val="000080"/>
              </w:rPr>
              <w:t>Program</w:t>
            </w:r>
            <w:r>
              <w:t xml:space="preserve"> field. Enter "</w:t>
            </w:r>
            <w:r>
              <w:rPr>
                <w:b/>
                <w:color w:val="FF0000"/>
              </w:rPr>
              <w:t>53000</w:t>
            </w:r>
            <w:r>
              <w:t>".</w:t>
            </w:r>
          </w:p>
        </w:tc>
      </w:tr>
      <w:tr w:rsidR="001831E0" w:rsidRPr="00EB7AA4" w14:paraId="537FCA5D" w14:textId="77777777" w:rsidTr="00E16A51">
        <w:trPr>
          <w:cantSplit/>
        </w:trPr>
        <w:tc>
          <w:tcPr>
            <w:tcW w:w="709" w:type="pct"/>
          </w:tcPr>
          <w:p w14:paraId="2DC1E9C3" w14:textId="77777777" w:rsidR="00377ADC" w:rsidRDefault="00377ADC">
            <w:pPr>
              <w:pStyle w:val="numberedsteptext"/>
              <w:numPr>
                <w:ilvl w:val="0"/>
                <w:numId w:val="33"/>
              </w:numPr>
              <w:jc w:val="center"/>
            </w:pPr>
            <w:bookmarkStart w:id="142" w:name="T9_F180_"/>
            <w:bookmarkEnd w:id="142"/>
          </w:p>
        </w:tc>
        <w:tc>
          <w:tcPr>
            <w:tcW w:w="4291" w:type="pct"/>
          </w:tcPr>
          <w:p w14:paraId="0331A673" w14:textId="77777777" w:rsidR="00377ADC" w:rsidRDefault="005C4221">
            <w:pPr>
              <w:pStyle w:val="steptext"/>
            </w:pPr>
            <w:r>
              <w:rPr>
                <w:b/>
              </w:rPr>
              <w:t>Split a Distribution Line for Multiple Distribution Lines</w:t>
            </w:r>
            <w:r>
              <w:t xml:space="preserve"> (continued)</w:t>
            </w:r>
          </w:p>
          <w:p w14:paraId="22CB3DA1" w14:textId="77777777" w:rsidR="00377ADC" w:rsidRDefault="00377ADC">
            <w:pPr>
              <w:pStyle w:val="steptext"/>
            </w:pPr>
          </w:p>
          <w:p w14:paraId="6A0817A3" w14:textId="77777777" w:rsidR="00377ADC" w:rsidRDefault="005C4221">
            <w:pPr>
              <w:pStyle w:val="steptext"/>
            </w:pPr>
            <w:r>
              <w:t xml:space="preserve">Enter the desired information into the </w:t>
            </w:r>
            <w:r>
              <w:rPr>
                <w:b/>
                <w:color w:val="000080"/>
              </w:rPr>
              <w:t>Class</w:t>
            </w:r>
            <w:r>
              <w:t xml:space="preserve"> field. Enter "</w:t>
            </w:r>
            <w:r>
              <w:rPr>
                <w:b/>
                <w:color w:val="FF0000"/>
              </w:rPr>
              <w:t>10105</w:t>
            </w:r>
            <w:r>
              <w:t>".</w:t>
            </w:r>
          </w:p>
        </w:tc>
      </w:tr>
    </w:tbl>
    <w:p w14:paraId="68833F2E" w14:textId="77777777" w:rsidR="00377ADC" w:rsidRDefault="00377ADC"/>
    <w:p w14:paraId="0E1BA90C" w14:textId="77777777" w:rsidR="00377ADC" w:rsidRDefault="00C52C5D">
      <w:pPr>
        <w:spacing w:before="240"/>
        <w:jc w:val="center"/>
      </w:pPr>
      <w:r>
        <w:lastRenderedPageBreak/>
        <w:pict w14:anchorId="6D1D0CF6">
          <v:shape id="_x0000_i1164" type="#_x0000_t75" style="width:360.8pt;height:270.4pt" o:bordertopcolor="this" o:borderleftcolor="this" o:borderbottomcolor="this" o:borderrightcolor="this">
            <v:imagedata r:id="rId121" o:title=""/>
            <o:lock v:ext="edit" aspectratio="f"/>
            <w10:bordertop type="single" width="4"/>
            <w10:borderleft type="single" width="4"/>
            <w10:borderbottom type="single" width="4"/>
            <w10:borderright type="single" width="4"/>
          </v:shape>
        </w:pict>
      </w:r>
    </w:p>
    <w:p w14:paraId="5630E2F6" w14:textId="77777777" w:rsidR="00377ADC" w:rsidRDefault="00377ADC"/>
    <w:tbl>
      <w:tblPr>
        <w:tblW w:w="5062" w:type="pct"/>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271"/>
        <w:gridCol w:w="7695"/>
      </w:tblGrid>
      <w:tr w:rsidR="001831E0" w:rsidRPr="008A311E" w14:paraId="09D70EB7" w14:textId="77777777" w:rsidTr="00E16A51">
        <w:trPr>
          <w:cantSplit/>
          <w:tblHeader/>
        </w:trPr>
        <w:tc>
          <w:tcPr>
            <w:tcW w:w="709" w:type="pct"/>
            <w:shd w:val="clear" w:color="auto" w:fill="E0E0E0"/>
          </w:tcPr>
          <w:p w14:paraId="2C7FDAA6" w14:textId="77777777" w:rsidR="00377ADC" w:rsidRDefault="005C4221">
            <w:pPr>
              <w:keepNext/>
              <w:jc w:val="center"/>
            </w:pPr>
            <w:r w:rsidRPr="008A311E">
              <w:rPr>
                <w:b/>
                <w:sz w:val="22"/>
                <w:szCs w:val="22"/>
              </w:rPr>
              <w:t>Step</w:t>
            </w:r>
          </w:p>
        </w:tc>
        <w:tc>
          <w:tcPr>
            <w:tcW w:w="4291" w:type="pct"/>
            <w:shd w:val="clear" w:color="auto" w:fill="E0E0E0"/>
          </w:tcPr>
          <w:p w14:paraId="3FF3DFA2" w14:textId="77777777" w:rsidR="00377ADC" w:rsidRDefault="005C4221">
            <w:pPr>
              <w:keepNext/>
              <w:rPr>
                <w:b/>
              </w:rPr>
            </w:pPr>
            <w:r w:rsidRPr="008A311E">
              <w:rPr>
                <w:b/>
                <w:sz w:val="22"/>
                <w:szCs w:val="22"/>
              </w:rPr>
              <w:t>Action</w:t>
            </w:r>
          </w:p>
        </w:tc>
      </w:tr>
      <w:tr w:rsidR="001831E0" w:rsidRPr="00EB7AA4" w14:paraId="67182948" w14:textId="77777777" w:rsidTr="00E16A51">
        <w:trPr>
          <w:cantSplit/>
        </w:trPr>
        <w:tc>
          <w:tcPr>
            <w:tcW w:w="709" w:type="pct"/>
          </w:tcPr>
          <w:p w14:paraId="1A5C3330" w14:textId="77777777" w:rsidR="00377ADC" w:rsidRDefault="00377ADC">
            <w:pPr>
              <w:pStyle w:val="numberedsteptext"/>
              <w:numPr>
                <w:ilvl w:val="0"/>
                <w:numId w:val="33"/>
              </w:numPr>
              <w:jc w:val="center"/>
            </w:pPr>
            <w:bookmarkStart w:id="143" w:name="T9_F182_"/>
            <w:bookmarkEnd w:id="143"/>
          </w:p>
        </w:tc>
        <w:tc>
          <w:tcPr>
            <w:tcW w:w="4291" w:type="pct"/>
          </w:tcPr>
          <w:p w14:paraId="5E246E76" w14:textId="77777777" w:rsidR="00377ADC" w:rsidRDefault="005C4221">
            <w:pPr>
              <w:pStyle w:val="steptext"/>
            </w:pPr>
            <w:r>
              <w:rPr>
                <w:b/>
              </w:rPr>
              <w:t>Split a Distribution Line for Multiple Distribution Lines</w:t>
            </w:r>
            <w:r>
              <w:t xml:space="preserve"> (continued)</w:t>
            </w:r>
          </w:p>
          <w:p w14:paraId="36AE7D49" w14:textId="77777777" w:rsidR="00377ADC" w:rsidRDefault="00377ADC">
            <w:pPr>
              <w:pStyle w:val="steptext"/>
            </w:pPr>
          </w:p>
          <w:p w14:paraId="5F0919E2" w14:textId="77777777" w:rsidR="00377ADC" w:rsidRDefault="005C4221">
            <w:pPr>
              <w:pStyle w:val="steptext"/>
            </w:pPr>
            <w:r>
              <w:t xml:space="preserve">Click the </w:t>
            </w:r>
            <w:r>
              <w:rPr>
                <w:b/>
                <w:color w:val="000080"/>
              </w:rPr>
              <w:t>Chartfields3</w:t>
            </w:r>
            <w:r>
              <w:t xml:space="preserve"> tab.</w:t>
            </w:r>
          </w:p>
          <w:p w14:paraId="7B32CE10" w14:textId="77777777" w:rsidR="00377ADC" w:rsidRDefault="00C52C5D">
            <w:pPr>
              <w:spacing w:before="60" w:after="60"/>
            </w:pPr>
            <w:r>
              <w:pict w14:anchorId="0E871F0C">
                <v:shape id="_x0000_i1165" type="#_x0000_t75" style="width:78.4pt;height:27.2pt" o:bordertopcolor="this" o:borderleftcolor="this" o:borderbottomcolor="this" o:borderrightcolor="this">
                  <v:imagedata r:id="rId122" o:title=""/>
                </v:shape>
              </w:pict>
            </w:r>
          </w:p>
        </w:tc>
      </w:tr>
      <w:tr w:rsidR="001831E0" w:rsidRPr="00EB7AA4" w14:paraId="7EED904B" w14:textId="77777777" w:rsidTr="00E16A51">
        <w:trPr>
          <w:cantSplit/>
        </w:trPr>
        <w:tc>
          <w:tcPr>
            <w:tcW w:w="709" w:type="pct"/>
          </w:tcPr>
          <w:p w14:paraId="24F49789" w14:textId="77777777" w:rsidR="00377ADC" w:rsidRDefault="00377ADC">
            <w:pPr>
              <w:pStyle w:val="numberedsteptext"/>
              <w:numPr>
                <w:ilvl w:val="0"/>
                <w:numId w:val="33"/>
              </w:numPr>
              <w:jc w:val="center"/>
            </w:pPr>
            <w:bookmarkStart w:id="144" w:name="T9_F326_"/>
            <w:bookmarkEnd w:id="144"/>
          </w:p>
        </w:tc>
        <w:tc>
          <w:tcPr>
            <w:tcW w:w="4291" w:type="pct"/>
          </w:tcPr>
          <w:p w14:paraId="56661738" w14:textId="77777777" w:rsidR="00377ADC" w:rsidRDefault="005C4221">
            <w:pPr>
              <w:pStyle w:val="steptext"/>
            </w:pPr>
            <w:r>
              <w:rPr>
                <w:b/>
              </w:rPr>
              <w:t>Split a Distribution Line for Multiple Distribution Lines</w:t>
            </w:r>
            <w:r>
              <w:t xml:space="preserve"> (continued)</w:t>
            </w:r>
          </w:p>
          <w:p w14:paraId="25959EE1" w14:textId="77777777" w:rsidR="00377ADC" w:rsidRDefault="00377ADC">
            <w:pPr>
              <w:pStyle w:val="steptext"/>
            </w:pPr>
          </w:p>
          <w:p w14:paraId="77FCE7EA" w14:textId="77777777" w:rsidR="00377ADC" w:rsidRDefault="005C4221">
            <w:pPr>
              <w:pStyle w:val="steptext"/>
            </w:pPr>
            <w:r>
              <w:rPr>
                <w:b/>
                <w:i/>
              </w:rPr>
              <w:t xml:space="preserve">NOTE: Accounting Tags </w:t>
            </w:r>
            <w:r>
              <w:rPr>
                <w:b/>
                <w:i/>
                <w:u w:val="single"/>
              </w:rPr>
              <w:t>cannot</w:t>
            </w:r>
            <w:r>
              <w:rPr>
                <w:b/>
                <w:i/>
              </w:rPr>
              <w:t xml:space="preserve"> be used to populate chartstring fields.</w:t>
            </w:r>
          </w:p>
          <w:p w14:paraId="3C59F578" w14:textId="77777777" w:rsidR="00377ADC" w:rsidRDefault="00377ADC">
            <w:pPr>
              <w:pStyle w:val="steptext"/>
            </w:pPr>
          </w:p>
          <w:p w14:paraId="622AC100" w14:textId="77777777" w:rsidR="00377ADC" w:rsidRDefault="005C4221">
            <w:pPr>
              <w:pStyle w:val="steptext"/>
            </w:pPr>
            <w:r>
              <w:t xml:space="preserve">Enter </w:t>
            </w:r>
            <w:r>
              <w:rPr>
                <w:b/>
              </w:rPr>
              <w:t>Chartfields3</w:t>
            </w:r>
            <w:r>
              <w:t xml:space="preserve"> tab information:</w:t>
            </w:r>
          </w:p>
          <w:p w14:paraId="1D3B16FC" w14:textId="77777777" w:rsidR="00377ADC" w:rsidRDefault="005C4221">
            <w:pPr>
              <w:pStyle w:val="steptext"/>
            </w:pPr>
            <w:r>
              <w:t xml:space="preserve">• </w:t>
            </w:r>
            <w:r>
              <w:rPr>
                <w:b/>
              </w:rPr>
              <w:t>PS Business Unit</w:t>
            </w:r>
            <w:r>
              <w:t xml:space="preserve"> = LSUNO</w:t>
            </w:r>
          </w:p>
        </w:tc>
      </w:tr>
    </w:tbl>
    <w:p w14:paraId="7AC589C6" w14:textId="77777777" w:rsidR="00377ADC" w:rsidRDefault="00377ADC"/>
    <w:p w14:paraId="07436CF1" w14:textId="77777777" w:rsidR="00377ADC" w:rsidRDefault="00C52C5D">
      <w:pPr>
        <w:spacing w:before="240"/>
        <w:jc w:val="center"/>
      </w:pPr>
      <w:r>
        <w:lastRenderedPageBreak/>
        <w:pict w14:anchorId="70BED591">
          <v:shape id="_x0000_i1166" type="#_x0000_t75" style="width:360.8pt;height:270.4pt" o:bordertopcolor="this" o:borderleftcolor="this" o:borderbottomcolor="this" o:borderrightcolor="this">
            <v:imagedata r:id="rId123" o:title=""/>
            <o:lock v:ext="edit" aspectratio="f"/>
            <w10:bordertop type="single" width="4"/>
            <w10:borderleft type="single" width="4"/>
            <w10:borderbottom type="single" width="4"/>
            <w10:borderright type="single" width="4"/>
          </v:shape>
        </w:pict>
      </w:r>
    </w:p>
    <w:p w14:paraId="40B6FE57" w14:textId="77777777" w:rsidR="00377ADC" w:rsidRDefault="00377ADC"/>
    <w:tbl>
      <w:tblPr>
        <w:tblW w:w="5062" w:type="pct"/>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271"/>
        <w:gridCol w:w="7695"/>
      </w:tblGrid>
      <w:tr w:rsidR="001831E0" w:rsidRPr="008A311E" w14:paraId="26458CFF" w14:textId="77777777" w:rsidTr="00E16A51">
        <w:trPr>
          <w:cantSplit/>
          <w:tblHeader/>
        </w:trPr>
        <w:tc>
          <w:tcPr>
            <w:tcW w:w="709" w:type="pct"/>
            <w:shd w:val="clear" w:color="auto" w:fill="E0E0E0"/>
          </w:tcPr>
          <w:p w14:paraId="47483090" w14:textId="77777777" w:rsidR="00377ADC" w:rsidRDefault="005C4221">
            <w:pPr>
              <w:keepNext/>
              <w:jc w:val="center"/>
            </w:pPr>
            <w:r w:rsidRPr="008A311E">
              <w:rPr>
                <w:b/>
                <w:sz w:val="22"/>
                <w:szCs w:val="22"/>
              </w:rPr>
              <w:t>Step</w:t>
            </w:r>
          </w:p>
        </w:tc>
        <w:tc>
          <w:tcPr>
            <w:tcW w:w="4291" w:type="pct"/>
            <w:shd w:val="clear" w:color="auto" w:fill="E0E0E0"/>
          </w:tcPr>
          <w:p w14:paraId="377BDFCD" w14:textId="77777777" w:rsidR="00377ADC" w:rsidRDefault="005C4221">
            <w:pPr>
              <w:keepNext/>
              <w:rPr>
                <w:b/>
              </w:rPr>
            </w:pPr>
            <w:r w:rsidRPr="008A311E">
              <w:rPr>
                <w:b/>
                <w:sz w:val="22"/>
                <w:szCs w:val="22"/>
              </w:rPr>
              <w:t>Action</w:t>
            </w:r>
          </w:p>
        </w:tc>
      </w:tr>
      <w:tr w:rsidR="001831E0" w:rsidRPr="00EB7AA4" w14:paraId="62ED2281" w14:textId="77777777" w:rsidTr="00E16A51">
        <w:trPr>
          <w:cantSplit/>
        </w:trPr>
        <w:tc>
          <w:tcPr>
            <w:tcW w:w="709" w:type="pct"/>
          </w:tcPr>
          <w:p w14:paraId="553EDE17" w14:textId="77777777" w:rsidR="00377ADC" w:rsidRDefault="00377ADC">
            <w:pPr>
              <w:pStyle w:val="numberedsteptext"/>
              <w:numPr>
                <w:ilvl w:val="0"/>
                <w:numId w:val="33"/>
              </w:numPr>
              <w:jc w:val="center"/>
            </w:pPr>
            <w:bookmarkStart w:id="145" w:name="T9_F184_"/>
            <w:bookmarkEnd w:id="145"/>
          </w:p>
        </w:tc>
        <w:tc>
          <w:tcPr>
            <w:tcW w:w="4291" w:type="pct"/>
          </w:tcPr>
          <w:p w14:paraId="67DAEED2" w14:textId="77777777" w:rsidR="00377ADC" w:rsidRDefault="005C4221">
            <w:pPr>
              <w:pStyle w:val="steptext"/>
            </w:pPr>
            <w:r>
              <w:rPr>
                <w:b/>
              </w:rPr>
              <w:t>Split a Distribution Line for Multiple Distribution Lines</w:t>
            </w:r>
            <w:r>
              <w:t xml:space="preserve"> (continued)</w:t>
            </w:r>
          </w:p>
          <w:p w14:paraId="5508DFA8" w14:textId="77777777" w:rsidR="00377ADC" w:rsidRDefault="00377ADC">
            <w:pPr>
              <w:pStyle w:val="steptext"/>
            </w:pPr>
          </w:p>
          <w:p w14:paraId="5079030D" w14:textId="668C9BF3" w:rsidR="00377ADC" w:rsidRDefault="005C4221">
            <w:pPr>
              <w:pStyle w:val="steptext"/>
            </w:pPr>
            <w:r>
              <w:rPr>
                <w:b/>
                <w:i/>
              </w:rPr>
              <w:t xml:space="preserve">NOTE: The value entered in the PS Business Unit field is used for </w:t>
            </w:r>
            <w:r>
              <w:rPr>
                <w:b/>
                <w:i/>
                <w:u w:val="single"/>
              </w:rPr>
              <w:t>training</w:t>
            </w:r>
            <w:r>
              <w:rPr>
                <w:b/>
                <w:i/>
              </w:rPr>
              <w:t> </w:t>
            </w:r>
            <w:r>
              <w:rPr>
                <w:b/>
                <w:i/>
                <w:u w:val="single"/>
              </w:rPr>
              <w:t>purposes</w:t>
            </w:r>
            <w:r>
              <w:rPr>
                <w:b/>
                <w:i/>
              </w:rPr>
              <w:t> </w:t>
            </w:r>
            <w:r>
              <w:rPr>
                <w:b/>
                <w:i/>
                <w:u w:val="single"/>
              </w:rPr>
              <w:t>only</w:t>
            </w:r>
            <w:r>
              <w:rPr>
                <w:b/>
                <w:i/>
              </w:rPr>
              <w:t>. You will enter values appropriate for your requisition in the Production database.</w:t>
            </w:r>
          </w:p>
          <w:p w14:paraId="4D76ED74" w14:textId="77777777" w:rsidR="00377ADC" w:rsidRDefault="00377ADC">
            <w:pPr>
              <w:pStyle w:val="steptext"/>
            </w:pPr>
          </w:p>
          <w:p w14:paraId="66804BE9" w14:textId="77777777" w:rsidR="00377ADC" w:rsidRDefault="005C4221">
            <w:pPr>
              <w:pStyle w:val="steptext"/>
            </w:pPr>
            <w:r>
              <w:t xml:space="preserve">Enter the desired information into the </w:t>
            </w:r>
            <w:r>
              <w:rPr>
                <w:b/>
                <w:color w:val="000080"/>
              </w:rPr>
              <w:t>PC Business Unit</w:t>
            </w:r>
            <w:r>
              <w:t xml:space="preserve"> field. Enter "</w:t>
            </w:r>
            <w:r>
              <w:rPr>
                <w:b/>
                <w:color w:val="FF0000"/>
              </w:rPr>
              <w:t>LSUNO</w:t>
            </w:r>
            <w:r>
              <w:t>".</w:t>
            </w:r>
          </w:p>
        </w:tc>
      </w:tr>
    </w:tbl>
    <w:p w14:paraId="3E51882E" w14:textId="77777777" w:rsidR="00377ADC" w:rsidRDefault="00377ADC"/>
    <w:p w14:paraId="58E213F7" w14:textId="77777777" w:rsidR="00377ADC" w:rsidRDefault="00C52C5D">
      <w:pPr>
        <w:spacing w:before="240"/>
        <w:jc w:val="center"/>
      </w:pPr>
      <w:r>
        <w:lastRenderedPageBreak/>
        <w:pict w14:anchorId="6413FD15">
          <v:shape id="_x0000_i1167" type="#_x0000_t75" style="width:360.8pt;height:270.4pt" o:bordertopcolor="this" o:borderleftcolor="this" o:borderbottomcolor="this" o:borderrightcolor="this">
            <v:imagedata r:id="rId124" o:title=""/>
            <o:lock v:ext="edit" aspectratio="f"/>
            <w10:bordertop type="single" width="4"/>
            <w10:borderleft type="single" width="4"/>
            <w10:borderbottom type="single" width="4"/>
            <w10:borderright type="single" width="4"/>
          </v:shape>
        </w:pict>
      </w:r>
    </w:p>
    <w:p w14:paraId="7424E0F7" w14:textId="77777777" w:rsidR="00377ADC" w:rsidRDefault="00377ADC"/>
    <w:tbl>
      <w:tblPr>
        <w:tblW w:w="5062" w:type="pct"/>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271"/>
        <w:gridCol w:w="7695"/>
      </w:tblGrid>
      <w:tr w:rsidR="001831E0" w:rsidRPr="008A311E" w14:paraId="12CABF2D" w14:textId="77777777" w:rsidTr="00E16A51">
        <w:trPr>
          <w:cantSplit/>
          <w:tblHeader/>
        </w:trPr>
        <w:tc>
          <w:tcPr>
            <w:tcW w:w="709" w:type="pct"/>
            <w:shd w:val="clear" w:color="auto" w:fill="E0E0E0"/>
          </w:tcPr>
          <w:p w14:paraId="45D755B2" w14:textId="77777777" w:rsidR="00377ADC" w:rsidRDefault="005C4221">
            <w:pPr>
              <w:keepNext/>
              <w:jc w:val="center"/>
            </w:pPr>
            <w:r w:rsidRPr="008A311E">
              <w:rPr>
                <w:b/>
                <w:sz w:val="22"/>
                <w:szCs w:val="22"/>
              </w:rPr>
              <w:t>Step</w:t>
            </w:r>
          </w:p>
        </w:tc>
        <w:tc>
          <w:tcPr>
            <w:tcW w:w="4291" w:type="pct"/>
            <w:shd w:val="clear" w:color="auto" w:fill="E0E0E0"/>
          </w:tcPr>
          <w:p w14:paraId="70FF7224" w14:textId="77777777" w:rsidR="00377ADC" w:rsidRDefault="005C4221">
            <w:pPr>
              <w:keepNext/>
              <w:rPr>
                <w:b/>
              </w:rPr>
            </w:pPr>
            <w:r w:rsidRPr="008A311E">
              <w:rPr>
                <w:b/>
                <w:sz w:val="22"/>
                <w:szCs w:val="22"/>
              </w:rPr>
              <w:t>Action</w:t>
            </w:r>
          </w:p>
        </w:tc>
      </w:tr>
      <w:tr w:rsidR="001831E0" w:rsidRPr="00EB7AA4" w14:paraId="307EE240" w14:textId="77777777" w:rsidTr="00E16A51">
        <w:trPr>
          <w:cantSplit/>
        </w:trPr>
        <w:tc>
          <w:tcPr>
            <w:tcW w:w="709" w:type="pct"/>
          </w:tcPr>
          <w:p w14:paraId="0714CAA3" w14:textId="77777777" w:rsidR="00377ADC" w:rsidRDefault="00377ADC">
            <w:pPr>
              <w:pStyle w:val="numberedsteptext"/>
              <w:numPr>
                <w:ilvl w:val="0"/>
                <w:numId w:val="33"/>
              </w:numPr>
              <w:jc w:val="center"/>
            </w:pPr>
            <w:bookmarkStart w:id="146" w:name="T9_F186_"/>
            <w:bookmarkEnd w:id="146"/>
          </w:p>
        </w:tc>
        <w:tc>
          <w:tcPr>
            <w:tcW w:w="4291" w:type="pct"/>
          </w:tcPr>
          <w:p w14:paraId="43AE85EA" w14:textId="77777777" w:rsidR="00377ADC" w:rsidRDefault="005C4221">
            <w:pPr>
              <w:pStyle w:val="steptext"/>
            </w:pPr>
            <w:r>
              <w:rPr>
                <w:b/>
              </w:rPr>
              <w:t>Split a Distribution Line for Multiple Distribution Lines</w:t>
            </w:r>
            <w:r>
              <w:t xml:space="preserve"> (continued)</w:t>
            </w:r>
          </w:p>
          <w:p w14:paraId="19542C6A" w14:textId="77777777" w:rsidR="00377ADC" w:rsidRDefault="00377ADC">
            <w:pPr>
              <w:pStyle w:val="steptext"/>
            </w:pPr>
          </w:p>
          <w:p w14:paraId="4D38A025" w14:textId="77777777" w:rsidR="00377ADC" w:rsidRDefault="005C4221">
            <w:pPr>
              <w:pStyle w:val="steptext"/>
            </w:pPr>
            <w:r>
              <w:t xml:space="preserve">Once all values have been entered, select the </w:t>
            </w:r>
            <w:r>
              <w:rPr>
                <w:b/>
              </w:rPr>
              <w:t>Done</w:t>
            </w:r>
            <w:r>
              <w:t xml:space="preserve"> at the top-right corner of the </w:t>
            </w:r>
            <w:r>
              <w:rPr>
                <w:b/>
              </w:rPr>
              <w:t>Mass Change</w:t>
            </w:r>
            <w:r>
              <w:t xml:space="preserve"> page.</w:t>
            </w:r>
          </w:p>
          <w:p w14:paraId="106489C8" w14:textId="77777777" w:rsidR="00377ADC" w:rsidRDefault="00377ADC">
            <w:pPr>
              <w:pStyle w:val="steptext"/>
            </w:pPr>
          </w:p>
          <w:p w14:paraId="7C066511" w14:textId="77777777" w:rsidR="00377ADC" w:rsidRDefault="005C4221">
            <w:pPr>
              <w:pStyle w:val="steptext"/>
            </w:pPr>
            <w:r>
              <w:t xml:space="preserve">Click the </w:t>
            </w:r>
            <w:r>
              <w:rPr>
                <w:b/>
                <w:color w:val="000080"/>
              </w:rPr>
              <w:t>Done</w:t>
            </w:r>
            <w:r>
              <w:t xml:space="preserve"> button.</w:t>
            </w:r>
          </w:p>
          <w:p w14:paraId="1C602BD9" w14:textId="77777777" w:rsidR="00377ADC" w:rsidRDefault="00C52C5D">
            <w:pPr>
              <w:spacing w:before="60" w:after="60"/>
            </w:pPr>
            <w:r>
              <w:pict w14:anchorId="6DE0ED90">
                <v:shape id="_x0000_i1168" type="#_x0000_t75" style="width:36pt;height:23.2pt" o:bordertopcolor="this" o:borderleftcolor="this" o:borderbottomcolor="this" o:borderrightcolor="this">
                  <v:imagedata r:id="rId125" o:title=""/>
                </v:shape>
              </w:pict>
            </w:r>
          </w:p>
        </w:tc>
      </w:tr>
      <w:tr w:rsidR="001831E0" w:rsidRPr="00EB7AA4" w14:paraId="48F2700E" w14:textId="77777777" w:rsidTr="00E16A51">
        <w:trPr>
          <w:cantSplit/>
        </w:trPr>
        <w:tc>
          <w:tcPr>
            <w:tcW w:w="709" w:type="pct"/>
          </w:tcPr>
          <w:p w14:paraId="0EBA707E" w14:textId="77777777" w:rsidR="00377ADC" w:rsidRDefault="00377ADC">
            <w:pPr>
              <w:pStyle w:val="numberedsteptext"/>
              <w:numPr>
                <w:ilvl w:val="0"/>
                <w:numId w:val="33"/>
              </w:numPr>
              <w:jc w:val="center"/>
            </w:pPr>
            <w:bookmarkStart w:id="147" w:name="T9_F188_"/>
            <w:bookmarkEnd w:id="147"/>
          </w:p>
        </w:tc>
        <w:tc>
          <w:tcPr>
            <w:tcW w:w="4291" w:type="pct"/>
          </w:tcPr>
          <w:p w14:paraId="217A50F1" w14:textId="77777777" w:rsidR="00377ADC" w:rsidRDefault="005C4221">
            <w:pPr>
              <w:pStyle w:val="steptext"/>
            </w:pPr>
            <w:r>
              <w:rPr>
                <w:b/>
              </w:rPr>
              <w:t>Split a Distribution Line for Multiple Distribution Lines</w:t>
            </w:r>
            <w:r>
              <w:t xml:space="preserve"> (continued)</w:t>
            </w:r>
          </w:p>
          <w:p w14:paraId="6C7FE5BF" w14:textId="77777777" w:rsidR="00377ADC" w:rsidRDefault="00377ADC">
            <w:pPr>
              <w:pStyle w:val="steptext"/>
            </w:pPr>
          </w:p>
          <w:p w14:paraId="019DB312" w14:textId="77777777" w:rsidR="00377ADC" w:rsidRDefault="005C4221">
            <w:pPr>
              <w:pStyle w:val="steptext"/>
            </w:pPr>
            <w:r>
              <w:rPr>
                <w:i/>
              </w:rPr>
              <w:t>A message is displayed asking if you wish to retrofit (replace) field values on existing lines with the new distribution.</w:t>
            </w:r>
          </w:p>
          <w:p w14:paraId="19EB758F" w14:textId="77777777" w:rsidR="00377ADC" w:rsidRDefault="00377ADC">
            <w:pPr>
              <w:pStyle w:val="steptext"/>
            </w:pPr>
          </w:p>
          <w:p w14:paraId="7909B561" w14:textId="77777777" w:rsidR="00377ADC" w:rsidRDefault="005C4221">
            <w:pPr>
              <w:pStyle w:val="steptext"/>
            </w:pPr>
            <w:r>
              <w:t xml:space="preserve">Click the </w:t>
            </w:r>
            <w:r>
              <w:rPr>
                <w:b/>
                <w:color w:val="000080"/>
              </w:rPr>
              <w:t>OK</w:t>
            </w:r>
            <w:r>
              <w:t xml:space="preserve"> button.</w:t>
            </w:r>
          </w:p>
          <w:p w14:paraId="04804C0E" w14:textId="77777777" w:rsidR="00377ADC" w:rsidRDefault="00C52C5D">
            <w:pPr>
              <w:spacing w:before="60" w:after="60"/>
            </w:pPr>
            <w:r>
              <w:pict w14:anchorId="69068C78">
                <v:shape id="_x0000_i1169" type="#_x0000_t75" style="width:71.2pt;height:26.4pt" o:bordertopcolor="this" o:borderleftcolor="this" o:borderbottomcolor="this" o:borderrightcolor="this">
                  <v:imagedata r:id="rId126" o:title=""/>
                </v:shape>
              </w:pict>
            </w:r>
          </w:p>
        </w:tc>
      </w:tr>
      <w:tr w:rsidR="001831E0" w:rsidRPr="00EB7AA4" w14:paraId="675F4DC0" w14:textId="77777777" w:rsidTr="00E16A51">
        <w:trPr>
          <w:cantSplit/>
        </w:trPr>
        <w:tc>
          <w:tcPr>
            <w:tcW w:w="709" w:type="pct"/>
          </w:tcPr>
          <w:p w14:paraId="17C1A10E" w14:textId="77777777" w:rsidR="00377ADC" w:rsidRDefault="00377ADC">
            <w:pPr>
              <w:pStyle w:val="numberedsteptext"/>
              <w:numPr>
                <w:ilvl w:val="0"/>
                <w:numId w:val="33"/>
              </w:numPr>
              <w:jc w:val="center"/>
            </w:pPr>
            <w:bookmarkStart w:id="148" w:name="T9_F192_"/>
            <w:bookmarkEnd w:id="148"/>
          </w:p>
        </w:tc>
        <w:tc>
          <w:tcPr>
            <w:tcW w:w="4291" w:type="pct"/>
          </w:tcPr>
          <w:p w14:paraId="7A4C5300" w14:textId="77777777" w:rsidR="00377ADC" w:rsidRDefault="005C4221">
            <w:pPr>
              <w:pStyle w:val="steptext"/>
            </w:pPr>
            <w:r>
              <w:rPr>
                <w:b/>
              </w:rPr>
              <w:t>Split a Distribution Line for Multiple Distribution Lines</w:t>
            </w:r>
            <w:r>
              <w:t xml:space="preserve"> (continued)</w:t>
            </w:r>
          </w:p>
          <w:p w14:paraId="5D191AB0" w14:textId="77777777" w:rsidR="00377ADC" w:rsidRDefault="00377ADC">
            <w:pPr>
              <w:pStyle w:val="steptext"/>
            </w:pPr>
          </w:p>
          <w:p w14:paraId="2721BD29" w14:textId="77777777" w:rsidR="00377ADC" w:rsidRDefault="005C4221">
            <w:pPr>
              <w:pStyle w:val="steptext"/>
            </w:pPr>
            <w:r>
              <w:t xml:space="preserve">Click the </w:t>
            </w:r>
            <w:r>
              <w:rPr>
                <w:b/>
                <w:color w:val="000080"/>
              </w:rPr>
              <w:t>Schedule Details</w:t>
            </w:r>
            <w:r>
              <w:t xml:space="preserve"> button.</w:t>
            </w:r>
          </w:p>
          <w:p w14:paraId="5462A4F6" w14:textId="77777777" w:rsidR="00377ADC" w:rsidRDefault="00C52C5D">
            <w:pPr>
              <w:spacing w:before="60" w:after="60"/>
            </w:pPr>
            <w:r>
              <w:pict w14:anchorId="3B47CBCF">
                <v:shape id="_x0000_i1170" type="#_x0000_t75" style="width:93.6pt;height:27.2pt" o:bordertopcolor="this" o:borderleftcolor="this" o:borderbottomcolor="this" o:borderrightcolor="this">
                  <v:imagedata r:id="rId127" o:title=""/>
                </v:shape>
              </w:pict>
            </w:r>
          </w:p>
        </w:tc>
      </w:tr>
      <w:tr w:rsidR="001831E0" w:rsidRPr="00EB7AA4" w14:paraId="25314DE2" w14:textId="77777777" w:rsidTr="00E16A51">
        <w:trPr>
          <w:cantSplit/>
        </w:trPr>
        <w:tc>
          <w:tcPr>
            <w:tcW w:w="709" w:type="pct"/>
          </w:tcPr>
          <w:p w14:paraId="4E36BD87" w14:textId="77777777" w:rsidR="00377ADC" w:rsidRDefault="00377ADC">
            <w:pPr>
              <w:pStyle w:val="numberedsteptext"/>
              <w:numPr>
                <w:ilvl w:val="0"/>
                <w:numId w:val="33"/>
              </w:numPr>
              <w:jc w:val="center"/>
            </w:pPr>
            <w:bookmarkStart w:id="149" w:name="T9_F196_"/>
            <w:bookmarkEnd w:id="149"/>
          </w:p>
        </w:tc>
        <w:tc>
          <w:tcPr>
            <w:tcW w:w="4291" w:type="pct"/>
          </w:tcPr>
          <w:p w14:paraId="2511CAC6" w14:textId="77777777" w:rsidR="00377ADC" w:rsidRDefault="005C4221">
            <w:pPr>
              <w:pStyle w:val="steptext"/>
            </w:pPr>
            <w:r>
              <w:rPr>
                <w:b/>
              </w:rPr>
              <w:t>Split a Distribution Line for Multiple Distribution Lines</w:t>
            </w:r>
            <w:r>
              <w:t xml:space="preserve"> (continued)</w:t>
            </w:r>
          </w:p>
          <w:p w14:paraId="369CC288" w14:textId="77777777" w:rsidR="00377ADC" w:rsidRDefault="00377ADC">
            <w:pPr>
              <w:pStyle w:val="steptext"/>
            </w:pPr>
          </w:p>
          <w:p w14:paraId="36DFA284" w14:textId="77777777" w:rsidR="00377ADC" w:rsidRDefault="005C4221">
            <w:pPr>
              <w:pStyle w:val="steptext"/>
            </w:pPr>
            <w:r>
              <w:t xml:space="preserve">The </w:t>
            </w:r>
            <w:r>
              <w:rPr>
                <w:b/>
              </w:rPr>
              <w:t>*Distribute By</w:t>
            </w:r>
            <w:r>
              <w:t xml:space="preserve"> is set to </w:t>
            </w:r>
            <w:r>
              <w:rPr>
                <w:b/>
                <w:i/>
              </w:rPr>
              <w:t>Quantity</w:t>
            </w:r>
            <w:r>
              <w:t xml:space="preserve">. However, you used a </w:t>
            </w:r>
            <w:r>
              <w:rPr>
                <w:b/>
                <w:i/>
              </w:rPr>
              <w:t>percentage</w:t>
            </w:r>
            <w:r>
              <w:t xml:space="preserve"> for your </w:t>
            </w:r>
            <w:r>
              <w:rPr>
                <w:i/>
              </w:rPr>
              <w:t>distribution</w:t>
            </w:r>
            <w:r>
              <w:t xml:space="preserve">. </w:t>
            </w:r>
            <w:r>
              <w:rPr>
                <w:i/>
              </w:rPr>
              <w:t>Quantities must be entered in whole numbers</w:t>
            </w:r>
            <w:r>
              <w:t xml:space="preserve">, </w:t>
            </w:r>
            <w:r>
              <w:rPr>
                <w:i/>
              </w:rPr>
              <w:t>so Line 1 cannot have 11.25 binders.</w:t>
            </w:r>
            <w:r>
              <w:t xml:space="preserve"> You will need to </w:t>
            </w:r>
            <w:r>
              <w:rPr>
                <w:i/>
              </w:rPr>
              <w:t>change</w:t>
            </w:r>
            <w:r>
              <w:t xml:space="preserve"> your </w:t>
            </w:r>
            <w:r>
              <w:rPr>
                <w:b/>
              </w:rPr>
              <w:t>*Distribute By</w:t>
            </w:r>
            <w:r>
              <w:t xml:space="preserve"> to </w:t>
            </w:r>
            <w:r>
              <w:rPr>
                <w:b/>
                <w:i/>
              </w:rPr>
              <w:t>Amount</w:t>
            </w:r>
            <w:r>
              <w:t xml:space="preserve"> if </w:t>
            </w:r>
            <w:r>
              <w:rPr>
                <w:i/>
              </w:rPr>
              <w:t>using a percentage for physical items</w:t>
            </w:r>
            <w:r>
              <w:t xml:space="preserve">. </w:t>
            </w:r>
            <w:r>
              <w:rPr>
                <w:b/>
                <w:i/>
              </w:rPr>
              <w:t>You will need to change the *Distribute By on each line item.</w:t>
            </w:r>
          </w:p>
          <w:p w14:paraId="3C6A63E4" w14:textId="77777777" w:rsidR="00377ADC" w:rsidRDefault="00377ADC">
            <w:pPr>
              <w:pStyle w:val="steptext"/>
            </w:pPr>
          </w:p>
          <w:p w14:paraId="5886F5AC" w14:textId="77777777" w:rsidR="00377ADC" w:rsidRDefault="005C4221">
            <w:pPr>
              <w:pStyle w:val="steptext"/>
            </w:pPr>
            <w:r>
              <w:t xml:space="preserve">Click the button to the right of the </w:t>
            </w:r>
            <w:r>
              <w:rPr>
                <w:b/>
                <w:color w:val="000080"/>
              </w:rPr>
              <w:t>*Distribute By</w:t>
            </w:r>
            <w:r>
              <w:t xml:space="preserve"> field.</w:t>
            </w:r>
          </w:p>
          <w:p w14:paraId="4C8BAB23" w14:textId="77777777" w:rsidR="00377ADC" w:rsidRDefault="00C52C5D">
            <w:pPr>
              <w:spacing w:before="60" w:after="60"/>
            </w:pPr>
            <w:r>
              <w:pict w14:anchorId="4C629379">
                <v:shape id="_x0000_i1171" type="#_x0000_t75" style="width:16.8pt;height:21.6pt" o:bordertopcolor="this" o:borderleftcolor="this" o:borderbottomcolor="this" o:borderrightcolor="this">
                  <v:imagedata r:id="rId128" o:title=""/>
                </v:shape>
              </w:pict>
            </w:r>
          </w:p>
        </w:tc>
      </w:tr>
      <w:tr w:rsidR="001831E0" w:rsidRPr="00EB7AA4" w14:paraId="07453D3D" w14:textId="77777777" w:rsidTr="00E16A51">
        <w:trPr>
          <w:cantSplit/>
        </w:trPr>
        <w:tc>
          <w:tcPr>
            <w:tcW w:w="709" w:type="pct"/>
          </w:tcPr>
          <w:p w14:paraId="6F85ADB7" w14:textId="77777777" w:rsidR="00377ADC" w:rsidRDefault="00377ADC">
            <w:pPr>
              <w:pStyle w:val="numberedsteptext"/>
              <w:numPr>
                <w:ilvl w:val="0"/>
                <w:numId w:val="33"/>
              </w:numPr>
              <w:jc w:val="center"/>
            </w:pPr>
            <w:bookmarkStart w:id="150" w:name="T9_F198_"/>
            <w:bookmarkEnd w:id="150"/>
          </w:p>
        </w:tc>
        <w:tc>
          <w:tcPr>
            <w:tcW w:w="4291" w:type="pct"/>
          </w:tcPr>
          <w:p w14:paraId="766644C8" w14:textId="77777777" w:rsidR="00377ADC" w:rsidRDefault="005C4221">
            <w:pPr>
              <w:pStyle w:val="steptext"/>
            </w:pPr>
            <w:r>
              <w:rPr>
                <w:b/>
              </w:rPr>
              <w:t>Split a Distribution Line for Multiple Distribution Lines</w:t>
            </w:r>
            <w:r>
              <w:t xml:space="preserve"> (continued)</w:t>
            </w:r>
          </w:p>
          <w:p w14:paraId="4C699DDF" w14:textId="77777777" w:rsidR="00377ADC" w:rsidRDefault="00377ADC">
            <w:pPr>
              <w:pStyle w:val="steptext"/>
            </w:pPr>
          </w:p>
          <w:p w14:paraId="0ADA5F8A" w14:textId="77777777" w:rsidR="00377ADC" w:rsidRDefault="005C4221">
            <w:pPr>
              <w:pStyle w:val="steptext"/>
            </w:pPr>
            <w:r>
              <w:t xml:space="preserve">Click the </w:t>
            </w:r>
            <w:r>
              <w:rPr>
                <w:b/>
                <w:color w:val="000080"/>
              </w:rPr>
              <w:t>Amount</w:t>
            </w:r>
            <w:r>
              <w:t xml:space="preserve"> list item.</w:t>
            </w:r>
          </w:p>
          <w:p w14:paraId="768FD758" w14:textId="77777777" w:rsidR="00377ADC" w:rsidRDefault="00C52C5D">
            <w:pPr>
              <w:spacing w:before="60" w:after="60"/>
            </w:pPr>
            <w:r>
              <w:pict w14:anchorId="7CC06989">
                <v:shape id="_x0000_i1172" type="#_x0000_t75" style="width:60.8pt;height:20pt" o:bordertopcolor="this" o:borderleftcolor="this" o:borderbottomcolor="this" o:borderrightcolor="this">
                  <v:imagedata r:id="rId129" o:title=""/>
                </v:shape>
              </w:pict>
            </w:r>
          </w:p>
        </w:tc>
      </w:tr>
      <w:tr w:rsidR="001831E0" w:rsidRPr="00EB7AA4" w14:paraId="68830878" w14:textId="77777777" w:rsidTr="00E16A51">
        <w:trPr>
          <w:cantSplit/>
        </w:trPr>
        <w:tc>
          <w:tcPr>
            <w:tcW w:w="709" w:type="pct"/>
          </w:tcPr>
          <w:p w14:paraId="064B00CA" w14:textId="77777777" w:rsidR="00377ADC" w:rsidRDefault="00377ADC">
            <w:pPr>
              <w:pStyle w:val="numberedsteptext"/>
              <w:numPr>
                <w:ilvl w:val="0"/>
                <w:numId w:val="33"/>
              </w:numPr>
              <w:jc w:val="center"/>
            </w:pPr>
            <w:bookmarkStart w:id="151" w:name="T9_F200_"/>
            <w:bookmarkEnd w:id="151"/>
          </w:p>
        </w:tc>
        <w:tc>
          <w:tcPr>
            <w:tcW w:w="4291" w:type="pct"/>
          </w:tcPr>
          <w:p w14:paraId="0669FEA2" w14:textId="77777777" w:rsidR="00377ADC" w:rsidRDefault="005C4221">
            <w:pPr>
              <w:pStyle w:val="steptext"/>
            </w:pPr>
            <w:r>
              <w:rPr>
                <w:b/>
              </w:rPr>
              <w:t>Split a Distribution Line for Multiple Distribution Lines</w:t>
            </w:r>
            <w:r>
              <w:t xml:space="preserve"> (continued)</w:t>
            </w:r>
          </w:p>
          <w:p w14:paraId="2B5A37A3" w14:textId="77777777" w:rsidR="00377ADC" w:rsidRDefault="00377ADC">
            <w:pPr>
              <w:pStyle w:val="steptext"/>
            </w:pPr>
          </w:p>
          <w:p w14:paraId="3F153731" w14:textId="77777777" w:rsidR="00377ADC" w:rsidRDefault="005C4221">
            <w:pPr>
              <w:pStyle w:val="steptext"/>
            </w:pPr>
            <w:r>
              <w:t xml:space="preserve">The </w:t>
            </w:r>
            <w:r>
              <w:rPr>
                <w:b/>
              </w:rPr>
              <w:t>Quantity</w:t>
            </w:r>
            <w:r>
              <w:t xml:space="preserve"> field has </w:t>
            </w:r>
            <w:r>
              <w:rPr>
                <w:b/>
                <w:i/>
              </w:rPr>
              <w:t>changed</w:t>
            </w:r>
            <w:r>
              <w:t xml:space="preserve"> to </w:t>
            </w:r>
            <w:r>
              <w:rPr>
                <w:b/>
              </w:rPr>
              <w:t xml:space="preserve">Merchandise Amount </w:t>
            </w:r>
            <w:r>
              <w:t xml:space="preserve">and </w:t>
            </w:r>
            <w:r>
              <w:rPr>
                <w:i/>
              </w:rPr>
              <w:t>displays</w:t>
            </w:r>
            <w:r>
              <w:t xml:space="preserve"> the </w:t>
            </w:r>
            <w:r>
              <w:rPr>
                <w:b/>
              </w:rPr>
              <w:t>cost</w:t>
            </w:r>
            <w:r>
              <w:t xml:space="preserve"> to be </w:t>
            </w:r>
            <w:r>
              <w:rPr>
                <w:i/>
              </w:rPr>
              <w:t>charged</w:t>
            </w:r>
            <w:r>
              <w:t xml:space="preserve"> to </w:t>
            </w:r>
            <w:r>
              <w:rPr>
                <w:i/>
              </w:rPr>
              <w:t>each department for Line 1 items</w:t>
            </w:r>
            <w:r>
              <w:t>.</w:t>
            </w:r>
          </w:p>
          <w:p w14:paraId="2BF31783" w14:textId="77777777" w:rsidR="00377ADC" w:rsidRDefault="00377ADC">
            <w:pPr>
              <w:pStyle w:val="steptext"/>
            </w:pPr>
          </w:p>
          <w:p w14:paraId="27D9C5B9" w14:textId="77777777" w:rsidR="00377ADC" w:rsidRDefault="005C4221">
            <w:pPr>
              <w:pStyle w:val="steptext"/>
            </w:pPr>
            <w:r>
              <w:t xml:space="preserve">Click the </w:t>
            </w:r>
            <w:r>
              <w:rPr>
                <w:b/>
                <w:color w:val="000080"/>
              </w:rPr>
              <w:t>Line 2</w:t>
            </w:r>
            <w:r>
              <w:t xml:space="preserve"> button.</w:t>
            </w:r>
          </w:p>
        </w:tc>
      </w:tr>
      <w:tr w:rsidR="001831E0" w:rsidRPr="00EB7AA4" w14:paraId="4A531494" w14:textId="77777777" w:rsidTr="00E16A51">
        <w:trPr>
          <w:cantSplit/>
        </w:trPr>
        <w:tc>
          <w:tcPr>
            <w:tcW w:w="709" w:type="pct"/>
          </w:tcPr>
          <w:p w14:paraId="05E8E1A1" w14:textId="77777777" w:rsidR="00377ADC" w:rsidRDefault="00377ADC">
            <w:pPr>
              <w:pStyle w:val="numberedsteptext"/>
              <w:numPr>
                <w:ilvl w:val="0"/>
                <w:numId w:val="33"/>
              </w:numPr>
              <w:jc w:val="center"/>
            </w:pPr>
            <w:bookmarkStart w:id="152" w:name="T9_F280_"/>
            <w:bookmarkEnd w:id="152"/>
          </w:p>
        </w:tc>
        <w:tc>
          <w:tcPr>
            <w:tcW w:w="4291" w:type="pct"/>
          </w:tcPr>
          <w:p w14:paraId="52247E88" w14:textId="77777777" w:rsidR="00377ADC" w:rsidRDefault="005C4221">
            <w:pPr>
              <w:pStyle w:val="steptext"/>
            </w:pPr>
            <w:r>
              <w:rPr>
                <w:b/>
              </w:rPr>
              <w:t>Split a Distribution Line for Multiple Distribution Lines</w:t>
            </w:r>
            <w:r>
              <w:t xml:space="preserve"> (continued)</w:t>
            </w:r>
          </w:p>
          <w:p w14:paraId="5D170537" w14:textId="77777777" w:rsidR="00377ADC" w:rsidRDefault="00377ADC">
            <w:pPr>
              <w:pStyle w:val="steptext"/>
            </w:pPr>
          </w:p>
          <w:p w14:paraId="572FF8B4" w14:textId="77777777" w:rsidR="00377ADC" w:rsidRDefault="005C4221">
            <w:pPr>
              <w:pStyle w:val="steptext"/>
            </w:pPr>
            <w:r>
              <w:t xml:space="preserve">Click the button to the right of the </w:t>
            </w:r>
            <w:r>
              <w:rPr>
                <w:b/>
                <w:color w:val="000080"/>
              </w:rPr>
              <w:t>*Distribute By</w:t>
            </w:r>
            <w:r>
              <w:t xml:space="preserve"> field.</w:t>
            </w:r>
          </w:p>
          <w:p w14:paraId="6664F68B" w14:textId="77777777" w:rsidR="00377ADC" w:rsidRDefault="00C52C5D">
            <w:pPr>
              <w:spacing w:before="60" w:after="60"/>
            </w:pPr>
            <w:r>
              <w:pict w14:anchorId="7C9DB223">
                <v:shape id="_x0000_i1173" type="#_x0000_t75" style="width:17.6pt;height:21.6pt" o:bordertopcolor="this" o:borderleftcolor="this" o:borderbottomcolor="this" o:borderrightcolor="this">
                  <v:imagedata r:id="rId130" o:title=""/>
                </v:shape>
              </w:pict>
            </w:r>
          </w:p>
        </w:tc>
      </w:tr>
      <w:tr w:rsidR="001831E0" w:rsidRPr="00EB7AA4" w14:paraId="3ED9FDD6" w14:textId="77777777" w:rsidTr="00E16A51">
        <w:trPr>
          <w:cantSplit/>
        </w:trPr>
        <w:tc>
          <w:tcPr>
            <w:tcW w:w="709" w:type="pct"/>
          </w:tcPr>
          <w:p w14:paraId="704942B0" w14:textId="77777777" w:rsidR="00377ADC" w:rsidRDefault="00377ADC">
            <w:pPr>
              <w:pStyle w:val="numberedsteptext"/>
              <w:numPr>
                <w:ilvl w:val="0"/>
                <w:numId w:val="33"/>
              </w:numPr>
              <w:jc w:val="center"/>
            </w:pPr>
            <w:bookmarkStart w:id="153" w:name="T9_F202_"/>
            <w:bookmarkEnd w:id="153"/>
          </w:p>
        </w:tc>
        <w:tc>
          <w:tcPr>
            <w:tcW w:w="4291" w:type="pct"/>
          </w:tcPr>
          <w:p w14:paraId="45903A5F" w14:textId="77777777" w:rsidR="00377ADC" w:rsidRDefault="005C4221">
            <w:pPr>
              <w:pStyle w:val="steptext"/>
            </w:pPr>
            <w:r>
              <w:rPr>
                <w:b/>
              </w:rPr>
              <w:t>Split a Distribution Line for Multiple Distribution Lines</w:t>
            </w:r>
            <w:r>
              <w:t xml:space="preserve"> (continued)</w:t>
            </w:r>
          </w:p>
          <w:p w14:paraId="491C1FA9" w14:textId="77777777" w:rsidR="00377ADC" w:rsidRDefault="00377ADC">
            <w:pPr>
              <w:pStyle w:val="steptext"/>
            </w:pPr>
          </w:p>
          <w:p w14:paraId="56F7655E" w14:textId="77777777" w:rsidR="00377ADC" w:rsidRDefault="005C4221">
            <w:pPr>
              <w:pStyle w:val="steptext"/>
            </w:pPr>
            <w:r>
              <w:t xml:space="preserve">Click the </w:t>
            </w:r>
            <w:r>
              <w:rPr>
                <w:b/>
                <w:color w:val="000080"/>
              </w:rPr>
              <w:t>Amount</w:t>
            </w:r>
            <w:r>
              <w:t xml:space="preserve"> list item.</w:t>
            </w:r>
          </w:p>
          <w:p w14:paraId="6BF8B238" w14:textId="77777777" w:rsidR="00377ADC" w:rsidRDefault="00C52C5D">
            <w:pPr>
              <w:spacing w:before="60" w:after="60"/>
            </w:pPr>
            <w:r>
              <w:pict w14:anchorId="48C7F535">
                <v:shape id="_x0000_i1174" type="#_x0000_t75" style="width:61.6pt;height:23.2pt" o:bordertopcolor="this" o:borderleftcolor="this" o:borderbottomcolor="this" o:borderrightcolor="this">
                  <v:imagedata r:id="rId131" o:title=""/>
                </v:shape>
              </w:pict>
            </w:r>
          </w:p>
        </w:tc>
      </w:tr>
      <w:tr w:rsidR="001831E0" w:rsidRPr="00EB7AA4" w14:paraId="6298D179" w14:textId="77777777" w:rsidTr="00E16A51">
        <w:trPr>
          <w:cantSplit/>
        </w:trPr>
        <w:tc>
          <w:tcPr>
            <w:tcW w:w="709" w:type="pct"/>
          </w:tcPr>
          <w:p w14:paraId="4BEBDF5F" w14:textId="77777777" w:rsidR="00377ADC" w:rsidRDefault="00377ADC">
            <w:pPr>
              <w:pStyle w:val="numberedsteptext"/>
              <w:numPr>
                <w:ilvl w:val="0"/>
                <w:numId w:val="33"/>
              </w:numPr>
              <w:jc w:val="center"/>
            </w:pPr>
            <w:bookmarkStart w:id="154" w:name="T9_F204_"/>
            <w:bookmarkEnd w:id="154"/>
          </w:p>
        </w:tc>
        <w:tc>
          <w:tcPr>
            <w:tcW w:w="4291" w:type="pct"/>
          </w:tcPr>
          <w:p w14:paraId="32E5172E" w14:textId="77777777" w:rsidR="00377ADC" w:rsidRDefault="005C4221">
            <w:pPr>
              <w:pStyle w:val="steptext"/>
            </w:pPr>
            <w:r>
              <w:rPr>
                <w:b/>
              </w:rPr>
              <w:t>Split a Distribution Line for Multiple Distribution Lines</w:t>
            </w:r>
            <w:r>
              <w:t xml:space="preserve"> (continued)</w:t>
            </w:r>
          </w:p>
          <w:p w14:paraId="19B7071F" w14:textId="77777777" w:rsidR="00377ADC" w:rsidRDefault="00377ADC">
            <w:pPr>
              <w:pStyle w:val="steptext"/>
            </w:pPr>
          </w:p>
          <w:p w14:paraId="1D98E7B6" w14:textId="77777777" w:rsidR="00377ADC" w:rsidRDefault="005C4221">
            <w:pPr>
              <w:pStyle w:val="steptext"/>
            </w:pPr>
            <w:r>
              <w:t xml:space="preserve">Click the </w:t>
            </w:r>
            <w:r>
              <w:rPr>
                <w:b/>
                <w:color w:val="000080"/>
              </w:rPr>
              <w:t>Line 3</w:t>
            </w:r>
            <w:r>
              <w:t xml:space="preserve"> button.</w:t>
            </w:r>
          </w:p>
          <w:p w14:paraId="0DFDF47B" w14:textId="77777777" w:rsidR="00377ADC" w:rsidRDefault="00C52C5D">
            <w:pPr>
              <w:spacing w:before="60" w:after="60"/>
            </w:pPr>
            <w:r>
              <w:pict w14:anchorId="3A16BBE9">
                <v:shape id="_x0000_i1175" type="#_x0000_t75" style="width:192.8pt;height:77.6pt" o:bordertopcolor="this" o:borderleftcolor="this" o:borderbottomcolor="this" o:borderrightcolor="this">
                  <v:imagedata r:id="rId132" o:title=""/>
                </v:shape>
              </w:pict>
            </w:r>
          </w:p>
        </w:tc>
      </w:tr>
      <w:tr w:rsidR="001831E0" w:rsidRPr="00EB7AA4" w14:paraId="2380FBD6" w14:textId="77777777" w:rsidTr="00E16A51">
        <w:trPr>
          <w:cantSplit/>
        </w:trPr>
        <w:tc>
          <w:tcPr>
            <w:tcW w:w="709" w:type="pct"/>
          </w:tcPr>
          <w:p w14:paraId="1BA8F10A" w14:textId="77777777" w:rsidR="00377ADC" w:rsidRDefault="00377ADC">
            <w:pPr>
              <w:pStyle w:val="numberedsteptext"/>
              <w:numPr>
                <w:ilvl w:val="0"/>
                <w:numId w:val="33"/>
              </w:numPr>
              <w:jc w:val="center"/>
            </w:pPr>
            <w:bookmarkStart w:id="155" w:name="T9_F206_"/>
            <w:bookmarkEnd w:id="155"/>
          </w:p>
        </w:tc>
        <w:tc>
          <w:tcPr>
            <w:tcW w:w="4291" w:type="pct"/>
          </w:tcPr>
          <w:p w14:paraId="3B33DD8E" w14:textId="77777777" w:rsidR="00377ADC" w:rsidRDefault="005C4221">
            <w:pPr>
              <w:pStyle w:val="steptext"/>
            </w:pPr>
            <w:r>
              <w:rPr>
                <w:b/>
              </w:rPr>
              <w:t>Split a Distribution Line for Multiple Distribution Lines</w:t>
            </w:r>
            <w:r>
              <w:t xml:space="preserve"> (continued)</w:t>
            </w:r>
          </w:p>
          <w:p w14:paraId="4FC77105" w14:textId="77777777" w:rsidR="00377ADC" w:rsidRDefault="005C4221">
            <w:pPr>
              <w:pStyle w:val="steptext"/>
            </w:pPr>
            <w:r>
              <w:t xml:space="preserve">Click the button to the right of the </w:t>
            </w:r>
            <w:r>
              <w:rPr>
                <w:b/>
                <w:color w:val="000080"/>
              </w:rPr>
              <w:t>*Distribute By</w:t>
            </w:r>
            <w:r>
              <w:t xml:space="preserve"> field.</w:t>
            </w:r>
          </w:p>
          <w:p w14:paraId="31479DE4" w14:textId="77777777" w:rsidR="00377ADC" w:rsidRDefault="00C52C5D">
            <w:pPr>
              <w:spacing w:before="60" w:after="60"/>
            </w:pPr>
            <w:r>
              <w:pict w14:anchorId="1533A254">
                <v:shape id="_x0000_i1176" type="#_x0000_t75" style="width:17.6pt;height:20.8pt" o:bordertopcolor="this" o:borderleftcolor="this" o:borderbottomcolor="this" o:borderrightcolor="this">
                  <v:imagedata r:id="rId133" o:title=""/>
                </v:shape>
              </w:pict>
            </w:r>
          </w:p>
        </w:tc>
      </w:tr>
      <w:tr w:rsidR="001831E0" w:rsidRPr="00EB7AA4" w14:paraId="70CDE55E" w14:textId="77777777" w:rsidTr="00E16A51">
        <w:trPr>
          <w:cantSplit/>
        </w:trPr>
        <w:tc>
          <w:tcPr>
            <w:tcW w:w="709" w:type="pct"/>
          </w:tcPr>
          <w:p w14:paraId="264A0993" w14:textId="77777777" w:rsidR="00377ADC" w:rsidRDefault="00377ADC">
            <w:pPr>
              <w:pStyle w:val="numberedsteptext"/>
              <w:numPr>
                <w:ilvl w:val="0"/>
                <w:numId w:val="33"/>
              </w:numPr>
              <w:jc w:val="center"/>
            </w:pPr>
            <w:bookmarkStart w:id="156" w:name="T9_F208_"/>
            <w:bookmarkEnd w:id="156"/>
          </w:p>
        </w:tc>
        <w:tc>
          <w:tcPr>
            <w:tcW w:w="4291" w:type="pct"/>
          </w:tcPr>
          <w:p w14:paraId="015E1529" w14:textId="77777777" w:rsidR="00377ADC" w:rsidRDefault="005C4221">
            <w:pPr>
              <w:pStyle w:val="steptext"/>
            </w:pPr>
            <w:r>
              <w:rPr>
                <w:b/>
              </w:rPr>
              <w:t>Split a Distribution Line for Multiple Distribution Lines</w:t>
            </w:r>
            <w:r>
              <w:t xml:space="preserve"> (continued)</w:t>
            </w:r>
          </w:p>
          <w:p w14:paraId="115E87AF" w14:textId="77777777" w:rsidR="00377ADC" w:rsidRDefault="00377ADC">
            <w:pPr>
              <w:pStyle w:val="steptext"/>
            </w:pPr>
          </w:p>
          <w:p w14:paraId="72880A7B" w14:textId="77777777" w:rsidR="00377ADC" w:rsidRDefault="005C4221">
            <w:pPr>
              <w:pStyle w:val="steptext"/>
            </w:pPr>
            <w:r>
              <w:t xml:space="preserve">Click the </w:t>
            </w:r>
            <w:r>
              <w:rPr>
                <w:b/>
                <w:color w:val="000080"/>
              </w:rPr>
              <w:t>Amount</w:t>
            </w:r>
            <w:r>
              <w:t xml:space="preserve"> list item.</w:t>
            </w:r>
          </w:p>
          <w:p w14:paraId="68070814" w14:textId="77777777" w:rsidR="00377ADC" w:rsidRDefault="00C52C5D">
            <w:pPr>
              <w:spacing w:before="60" w:after="60"/>
            </w:pPr>
            <w:r>
              <w:pict w14:anchorId="78E72B55">
                <v:shape id="_x0000_i1177" type="#_x0000_t75" style="width:60pt;height:20pt" o:bordertopcolor="this" o:borderleftcolor="this" o:borderbottomcolor="this" o:borderrightcolor="this">
                  <v:imagedata r:id="rId134" o:title=""/>
                </v:shape>
              </w:pict>
            </w:r>
          </w:p>
        </w:tc>
      </w:tr>
      <w:tr w:rsidR="001831E0" w:rsidRPr="00EB7AA4" w14:paraId="68F0AE32" w14:textId="77777777" w:rsidTr="00E16A51">
        <w:trPr>
          <w:cantSplit/>
        </w:trPr>
        <w:tc>
          <w:tcPr>
            <w:tcW w:w="709" w:type="pct"/>
          </w:tcPr>
          <w:p w14:paraId="25E53BE3" w14:textId="77777777" w:rsidR="00377ADC" w:rsidRDefault="00377ADC">
            <w:pPr>
              <w:pStyle w:val="numberedsteptext"/>
              <w:numPr>
                <w:ilvl w:val="0"/>
                <w:numId w:val="33"/>
              </w:numPr>
              <w:jc w:val="center"/>
            </w:pPr>
            <w:bookmarkStart w:id="157" w:name="T9_F210_"/>
            <w:bookmarkEnd w:id="157"/>
          </w:p>
        </w:tc>
        <w:tc>
          <w:tcPr>
            <w:tcW w:w="4291" w:type="pct"/>
          </w:tcPr>
          <w:p w14:paraId="66374D4D" w14:textId="77777777" w:rsidR="00377ADC" w:rsidRDefault="005C4221">
            <w:pPr>
              <w:pStyle w:val="steptext"/>
            </w:pPr>
            <w:r>
              <w:rPr>
                <w:b/>
              </w:rPr>
              <w:t>Split a Distribution Line for Multiple Distribution Lines</w:t>
            </w:r>
            <w:r>
              <w:t xml:space="preserve"> (continued)</w:t>
            </w:r>
          </w:p>
          <w:p w14:paraId="729D7B01" w14:textId="77777777" w:rsidR="00377ADC" w:rsidRDefault="00377ADC">
            <w:pPr>
              <w:pStyle w:val="steptext"/>
            </w:pPr>
          </w:p>
          <w:p w14:paraId="1E84D51E" w14:textId="77777777" w:rsidR="00377ADC" w:rsidRDefault="005C4221">
            <w:pPr>
              <w:pStyle w:val="steptext"/>
            </w:pPr>
            <w:r>
              <w:t xml:space="preserve">Click the </w:t>
            </w:r>
            <w:r>
              <w:rPr>
                <w:b/>
                <w:color w:val="000080"/>
              </w:rPr>
              <w:t>Line 4</w:t>
            </w:r>
            <w:r>
              <w:t xml:space="preserve"> button.</w:t>
            </w:r>
          </w:p>
        </w:tc>
      </w:tr>
      <w:tr w:rsidR="001831E0" w:rsidRPr="00EB7AA4" w14:paraId="68D6DF6C" w14:textId="77777777" w:rsidTr="00E16A51">
        <w:trPr>
          <w:cantSplit/>
        </w:trPr>
        <w:tc>
          <w:tcPr>
            <w:tcW w:w="709" w:type="pct"/>
          </w:tcPr>
          <w:p w14:paraId="7457AD3F" w14:textId="77777777" w:rsidR="00377ADC" w:rsidRDefault="00377ADC">
            <w:pPr>
              <w:pStyle w:val="numberedsteptext"/>
              <w:numPr>
                <w:ilvl w:val="0"/>
                <w:numId w:val="33"/>
              </w:numPr>
              <w:jc w:val="center"/>
            </w:pPr>
            <w:bookmarkStart w:id="158" w:name="T9_F294_"/>
            <w:bookmarkEnd w:id="158"/>
          </w:p>
        </w:tc>
        <w:tc>
          <w:tcPr>
            <w:tcW w:w="4291" w:type="pct"/>
          </w:tcPr>
          <w:p w14:paraId="629E381B" w14:textId="77777777" w:rsidR="00377ADC" w:rsidRDefault="005C4221">
            <w:pPr>
              <w:pStyle w:val="steptext"/>
            </w:pPr>
            <w:r>
              <w:rPr>
                <w:b/>
              </w:rPr>
              <w:t>Split a Distribution Line for Multiple Distribution Lines</w:t>
            </w:r>
            <w:r>
              <w:t xml:space="preserve"> (continued)</w:t>
            </w:r>
          </w:p>
          <w:p w14:paraId="6ADB4523" w14:textId="77777777" w:rsidR="00377ADC" w:rsidRDefault="005C4221">
            <w:pPr>
              <w:pStyle w:val="steptext"/>
            </w:pPr>
            <w:r>
              <w:t xml:space="preserve">Click the button to the right of the </w:t>
            </w:r>
            <w:r>
              <w:rPr>
                <w:b/>
                <w:color w:val="000080"/>
              </w:rPr>
              <w:t>*Distribute By</w:t>
            </w:r>
            <w:r>
              <w:t xml:space="preserve"> field.</w:t>
            </w:r>
          </w:p>
          <w:p w14:paraId="78F84E0A" w14:textId="77777777" w:rsidR="00377ADC" w:rsidRDefault="00C52C5D">
            <w:pPr>
              <w:spacing w:before="60" w:after="60"/>
            </w:pPr>
            <w:r>
              <w:pict w14:anchorId="57764C45">
                <v:shape id="_x0000_i1178" type="#_x0000_t75" style="width:18.4pt;height:22.4pt" o:bordertopcolor="this" o:borderleftcolor="this" o:borderbottomcolor="this" o:borderrightcolor="this">
                  <v:imagedata r:id="rId135" o:title=""/>
                </v:shape>
              </w:pict>
            </w:r>
          </w:p>
        </w:tc>
      </w:tr>
      <w:tr w:rsidR="001831E0" w:rsidRPr="00EB7AA4" w14:paraId="698020D2" w14:textId="77777777" w:rsidTr="00E16A51">
        <w:trPr>
          <w:cantSplit/>
        </w:trPr>
        <w:tc>
          <w:tcPr>
            <w:tcW w:w="709" w:type="pct"/>
          </w:tcPr>
          <w:p w14:paraId="164633F0" w14:textId="77777777" w:rsidR="00377ADC" w:rsidRDefault="00377ADC">
            <w:pPr>
              <w:pStyle w:val="numberedsteptext"/>
              <w:numPr>
                <w:ilvl w:val="0"/>
                <w:numId w:val="33"/>
              </w:numPr>
              <w:jc w:val="center"/>
            </w:pPr>
            <w:bookmarkStart w:id="159" w:name="T9_F212_"/>
            <w:bookmarkEnd w:id="159"/>
          </w:p>
        </w:tc>
        <w:tc>
          <w:tcPr>
            <w:tcW w:w="4291" w:type="pct"/>
          </w:tcPr>
          <w:p w14:paraId="1E4341C6" w14:textId="77777777" w:rsidR="00377ADC" w:rsidRDefault="005C4221">
            <w:pPr>
              <w:pStyle w:val="steptext"/>
            </w:pPr>
            <w:r>
              <w:rPr>
                <w:b/>
              </w:rPr>
              <w:t>Split a Distribution Line for Multiple Distribution Lines</w:t>
            </w:r>
            <w:r>
              <w:t xml:space="preserve"> (continued)</w:t>
            </w:r>
          </w:p>
          <w:p w14:paraId="153F1CA1" w14:textId="77777777" w:rsidR="00377ADC" w:rsidRDefault="00377ADC">
            <w:pPr>
              <w:pStyle w:val="steptext"/>
            </w:pPr>
          </w:p>
          <w:p w14:paraId="3139FBD8" w14:textId="77777777" w:rsidR="00377ADC" w:rsidRDefault="005C4221">
            <w:pPr>
              <w:pStyle w:val="steptext"/>
            </w:pPr>
            <w:r>
              <w:t xml:space="preserve">Click the </w:t>
            </w:r>
            <w:r>
              <w:rPr>
                <w:b/>
                <w:color w:val="000080"/>
              </w:rPr>
              <w:t>Amount</w:t>
            </w:r>
            <w:r>
              <w:t xml:space="preserve"> list item.</w:t>
            </w:r>
          </w:p>
          <w:p w14:paraId="187F5F85" w14:textId="77777777" w:rsidR="00377ADC" w:rsidRDefault="00C52C5D">
            <w:pPr>
              <w:spacing w:before="60" w:after="60"/>
            </w:pPr>
            <w:r>
              <w:pict w14:anchorId="7058DE96">
                <v:shape id="_x0000_i1179" type="#_x0000_t75" style="width:60.8pt;height:21.6pt" o:bordertopcolor="this" o:borderleftcolor="this" o:borderbottomcolor="this" o:borderrightcolor="this">
                  <v:imagedata r:id="rId136" o:title=""/>
                </v:shape>
              </w:pict>
            </w:r>
          </w:p>
        </w:tc>
      </w:tr>
      <w:tr w:rsidR="001831E0" w:rsidRPr="00EB7AA4" w14:paraId="294B06B3" w14:textId="77777777" w:rsidTr="00E16A51">
        <w:trPr>
          <w:cantSplit/>
        </w:trPr>
        <w:tc>
          <w:tcPr>
            <w:tcW w:w="709" w:type="pct"/>
          </w:tcPr>
          <w:p w14:paraId="7377F845" w14:textId="77777777" w:rsidR="00377ADC" w:rsidRDefault="00377ADC">
            <w:pPr>
              <w:pStyle w:val="numberedsteptext"/>
              <w:numPr>
                <w:ilvl w:val="0"/>
                <w:numId w:val="33"/>
              </w:numPr>
              <w:jc w:val="center"/>
            </w:pPr>
            <w:bookmarkStart w:id="160" w:name="T9_F214_"/>
            <w:bookmarkEnd w:id="160"/>
          </w:p>
        </w:tc>
        <w:tc>
          <w:tcPr>
            <w:tcW w:w="4291" w:type="pct"/>
          </w:tcPr>
          <w:p w14:paraId="5C7C630E" w14:textId="77777777" w:rsidR="00377ADC" w:rsidRDefault="005C4221">
            <w:pPr>
              <w:pStyle w:val="steptext"/>
            </w:pPr>
            <w:r>
              <w:rPr>
                <w:b/>
              </w:rPr>
              <w:t>Split a Distribution Line for Multiple Distribution Lines</w:t>
            </w:r>
            <w:r>
              <w:t xml:space="preserve"> (continued)</w:t>
            </w:r>
          </w:p>
          <w:p w14:paraId="2AF0F0D2" w14:textId="77777777" w:rsidR="00377ADC" w:rsidRDefault="00377ADC">
            <w:pPr>
              <w:pStyle w:val="steptext"/>
            </w:pPr>
          </w:p>
          <w:p w14:paraId="78536EDE" w14:textId="77777777" w:rsidR="00377ADC" w:rsidRDefault="005C4221">
            <w:pPr>
              <w:pStyle w:val="steptext"/>
            </w:pPr>
            <w:r>
              <w:t xml:space="preserve">Once all line items have been updated, select the </w:t>
            </w:r>
            <w:r>
              <w:rPr>
                <w:b/>
              </w:rPr>
              <w:t>Done</w:t>
            </w:r>
            <w:r>
              <w:t xml:space="preserve"> button at the top-right corner of the page.</w:t>
            </w:r>
          </w:p>
          <w:p w14:paraId="33D13EE6" w14:textId="77777777" w:rsidR="00377ADC" w:rsidRDefault="00377ADC">
            <w:pPr>
              <w:pStyle w:val="steptext"/>
            </w:pPr>
          </w:p>
          <w:p w14:paraId="7D66C7F4" w14:textId="77777777" w:rsidR="00377ADC" w:rsidRDefault="005C4221">
            <w:pPr>
              <w:pStyle w:val="steptext"/>
            </w:pPr>
            <w:r>
              <w:t xml:space="preserve">Click the </w:t>
            </w:r>
            <w:r>
              <w:rPr>
                <w:b/>
                <w:color w:val="000080"/>
              </w:rPr>
              <w:t>Done</w:t>
            </w:r>
            <w:r>
              <w:t xml:space="preserve"> button.</w:t>
            </w:r>
          </w:p>
          <w:p w14:paraId="6B11EA01" w14:textId="77777777" w:rsidR="00377ADC" w:rsidRDefault="00C52C5D">
            <w:pPr>
              <w:spacing w:before="60" w:after="60"/>
            </w:pPr>
            <w:r>
              <w:pict w14:anchorId="1C60136F">
                <v:shape id="_x0000_i1180" type="#_x0000_t75" style="width:36pt;height:23.2pt" o:bordertopcolor="this" o:borderleftcolor="this" o:borderbottomcolor="this" o:borderrightcolor="this">
                  <v:imagedata r:id="rId137" o:title=""/>
                </v:shape>
              </w:pict>
            </w:r>
          </w:p>
        </w:tc>
      </w:tr>
      <w:tr w:rsidR="001831E0" w:rsidRPr="00EB7AA4" w14:paraId="5F5BB4E6" w14:textId="77777777" w:rsidTr="00E16A51">
        <w:trPr>
          <w:cantSplit/>
        </w:trPr>
        <w:tc>
          <w:tcPr>
            <w:tcW w:w="709" w:type="pct"/>
          </w:tcPr>
          <w:p w14:paraId="3E4CCEE1" w14:textId="77777777" w:rsidR="00377ADC" w:rsidRDefault="00377ADC">
            <w:pPr>
              <w:pStyle w:val="numberedsteptext"/>
              <w:numPr>
                <w:ilvl w:val="0"/>
                <w:numId w:val="33"/>
              </w:numPr>
              <w:jc w:val="center"/>
            </w:pPr>
            <w:bookmarkStart w:id="161" w:name="T9_F329_"/>
            <w:bookmarkEnd w:id="161"/>
          </w:p>
        </w:tc>
        <w:tc>
          <w:tcPr>
            <w:tcW w:w="4291" w:type="pct"/>
          </w:tcPr>
          <w:p w14:paraId="23A95D04" w14:textId="77777777" w:rsidR="00377ADC" w:rsidRDefault="005C4221">
            <w:pPr>
              <w:pStyle w:val="steptext"/>
            </w:pPr>
            <w:r>
              <w:rPr>
                <w:b/>
              </w:rPr>
              <w:t>Split the Distribution Line for Multiple Distribution Lines</w:t>
            </w:r>
            <w:r>
              <w:t xml:space="preserve"> (continued)</w:t>
            </w:r>
          </w:p>
          <w:p w14:paraId="33621CAC" w14:textId="77777777" w:rsidR="00377ADC" w:rsidRDefault="00377ADC">
            <w:pPr>
              <w:pStyle w:val="steptext"/>
            </w:pPr>
          </w:p>
          <w:p w14:paraId="55F2D17E" w14:textId="77777777" w:rsidR="00377ADC" w:rsidRDefault="005C4221">
            <w:pPr>
              <w:pStyle w:val="steptext"/>
            </w:pPr>
            <w:r>
              <w:t xml:space="preserve">You can either </w:t>
            </w:r>
            <w:r>
              <w:rPr>
                <w:b/>
              </w:rPr>
              <w:t>Save or Submit</w:t>
            </w:r>
            <w:r>
              <w:t xml:space="preserve"> the requisition.</w:t>
            </w:r>
          </w:p>
        </w:tc>
      </w:tr>
      <w:tr w:rsidR="001831E0" w:rsidRPr="00EB7AA4" w14:paraId="342A1A64" w14:textId="77777777" w:rsidTr="00E16A51">
        <w:trPr>
          <w:cantSplit/>
        </w:trPr>
        <w:tc>
          <w:tcPr>
            <w:tcW w:w="709" w:type="pct"/>
          </w:tcPr>
          <w:p w14:paraId="5C37CB7F" w14:textId="77777777" w:rsidR="00377ADC" w:rsidRDefault="00377ADC">
            <w:pPr>
              <w:pStyle w:val="numberedsteptext"/>
              <w:numPr>
                <w:ilvl w:val="0"/>
                <w:numId w:val="33"/>
              </w:numPr>
              <w:jc w:val="center"/>
            </w:pPr>
            <w:bookmarkStart w:id="162" w:name="T9_F216_"/>
            <w:bookmarkEnd w:id="162"/>
          </w:p>
        </w:tc>
        <w:tc>
          <w:tcPr>
            <w:tcW w:w="4291" w:type="pct"/>
          </w:tcPr>
          <w:p w14:paraId="6386AF36" w14:textId="77777777" w:rsidR="00377ADC" w:rsidRDefault="005C4221">
            <w:pPr>
              <w:pStyle w:val="steptext"/>
            </w:pPr>
            <w:r>
              <w:t xml:space="preserve">This completes </w:t>
            </w:r>
            <w:r>
              <w:rPr>
                <w:b/>
                <w:i/>
                <w:color w:val="000080"/>
              </w:rPr>
              <w:t>Split the Distribution for Multiple Distribution Lines</w:t>
            </w:r>
            <w:r>
              <w:t xml:space="preserve">. </w:t>
            </w:r>
          </w:p>
          <w:p w14:paraId="40FC8FEC" w14:textId="77777777" w:rsidR="00377ADC" w:rsidRDefault="005C4221">
            <w:r w:rsidRPr="002546DF">
              <w:rPr>
                <w:rStyle w:val="highlighttext"/>
                <w:b/>
                <w:sz w:val="22"/>
                <w:szCs w:val="22"/>
              </w:rPr>
              <w:t>End of Procedure.</w:t>
            </w:r>
          </w:p>
        </w:tc>
      </w:tr>
    </w:tbl>
    <w:p w14:paraId="7E9F2012" w14:textId="120CB40A" w:rsidR="00622878" w:rsidRDefault="00622878">
      <w:pPr>
        <w:pStyle w:val="Heading3"/>
      </w:pPr>
    </w:p>
    <w:p w14:paraId="126A4604" w14:textId="77777777" w:rsidR="00622878" w:rsidRDefault="00622878" w:rsidP="00622878">
      <w:r>
        <w:br w:type="page"/>
      </w:r>
    </w:p>
    <w:p w14:paraId="4E433702" w14:textId="440DD128" w:rsidR="00377ADC" w:rsidRDefault="005C4221">
      <w:pPr>
        <w:pStyle w:val="Heading3"/>
      </w:pPr>
      <w:bookmarkStart w:id="163" w:name="_Toc236385460"/>
      <w:r>
        <w:t>Creat</w:t>
      </w:r>
      <w:r w:rsidR="00622878">
        <w:t>e</w:t>
      </w:r>
      <w:r>
        <w:t xml:space="preserve"> a Requisition for Next Fiscal Year</w:t>
      </w:r>
      <w:bookmarkEnd w:id="163"/>
    </w:p>
    <w:p w14:paraId="03A228EA" w14:textId="77777777" w:rsidR="00377ADC" w:rsidRDefault="005C4221">
      <w:pPr>
        <w:pStyle w:val="Heading4"/>
        <w:rPr>
          <w:rFonts w:cs="Times New Roman"/>
        </w:rPr>
      </w:pPr>
      <w:bookmarkStart w:id="164" w:name="_Toc236385461"/>
      <w:r>
        <w:t>Create a Requisition for Next Fiscal Year</w:t>
      </w:r>
      <w:bookmarkEnd w:id="164"/>
    </w:p>
    <w:p w14:paraId="7F083CAC" w14:textId="77777777" w:rsidR="00377ADC" w:rsidRDefault="005C4221">
      <w:pPr>
        <w:pStyle w:val="procedure"/>
        <w:spacing w:before="120"/>
        <w:rPr>
          <w:rFonts w:cs="Times New Roman"/>
        </w:rPr>
      </w:pPr>
      <w:r>
        <w:t>Procedure</w:t>
      </w:r>
    </w:p>
    <w:p w14:paraId="7A0C7E01" w14:textId="77777777" w:rsidR="00377ADC" w:rsidRDefault="00377ADC"/>
    <w:p w14:paraId="4C4ADF61" w14:textId="77777777" w:rsidR="00377ADC" w:rsidRDefault="005C4221">
      <w:pPr>
        <w:pStyle w:val="steptext"/>
      </w:pPr>
      <w:r>
        <w:t xml:space="preserve">In this topic you will learn how to </w:t>
      </w:r>
      <w:r>
        <w:rPr>
          <w:b/>
          <w:color w:val="000080"/>
        </w:rPr>
        <w:t>Create a Requisition for Next Fiscal Year</w:t>
      </w:r>
      <w:r>
        <w:t>.</w:t>
      </w:r>
    </w:p>
    <w:p w14:paraId="6F685F2E" w14:textId="77777777" w:rsidR="00377ADC" w:rsidRDefault="00377ADC">
      <w:pPr>
        <w:spacing w:before="240"/>
        <w:jc w:val="center"/>
      </w:pPr>
    </w:p>
    <w:p w14:paraId="12186AD7" w14:textId="77777777" w:rsidR="00377ADC" w:rsidRDefault="00377ADC"/>
    <w:tbl>
      <w:tblPr>
        <w:tblW w:w="5062" w:type="pct"/>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271"/>
        <w:gridCol w:w="7695"/>
      </w:tblGrid>
      <w:tr w:rsidR="001831E0" w:rsidRPr="008A311E" w14:paraId="3CE11EDC" w14:textId="77777777" w:rsidTr="00E16A51">
        <w:trPr>
          <w:cantSplit/>
          <w:tblHeader/>
        </w:trPr>
        <w:tc>
          <w:tcPr>
            <w:tcW w:w="709" w:type="pct"/>
            <w:shd w:val="clear" w:color="auto" w:fill="E0E0E0"/>
          </w:tcPr>
          <w:p w14:paraId="4DC768C9" w14:textId="77777777" w:rsidR="00377ADC" w:rsidRDefault="005C4221">
            <w:pPr>
              <w:keepNext/>
              <w:jc w:val="center"/>
            </w:pPr>
            <w:r w:rsidRPr="008A311E">
              <w:rPr>
                <w:b/>
                <w:sz w:val="22"/>
                <w:szCs w:val="22"/>
              </w:rPr>
              <w:t>Step</w:t>
            </w:r>
          </w:p>
        </w:tc>
        <w:tc>
          <w:tcPr>
            <w:tcW w:w="4291" w:type="pct"/>
            <w:shd w:val="clear" w:color="auto" w:fill="E0E0E0"/>
          </w:tcPr>
          <w:p w14:paraId="760BC713" w14:textId="77777777" w:rsidR="00377ADC" w:rsidRDefault="005C4221">
            <w:pPr>
              <w:keepNext/>
              <w:rPr>
                <w:b/>
              </w:rPr>
            </w:pPr>
            <w:r w:rsidRPr="008A311E">
              <w:rPr>
                <w:b/>
                <w:sz w:val="22"/>
                <w:szCs w:val="22"/>
              </w:rPr>
              <w:t>Action</w:t>
            </w:r>
          </w:p>
        </w:tc>
      </w:tr>
      <w:tr w:rsidR="001831E0" w:rsidRPr="00EB7AA4" w14:paraId="3052C212" w14:textId="77777777" w:rsidTr="00E16A51">
        <w:trPr>
          <w:cantSplit/>
        </w:trPr>
        <w:tc>
          <w:tcPr>
            <w:tcW w:w="709" w:type="pct"/>
          </w:tcPr>
          <w:p w14:paraId="2369BA9C" w14:textId="77777777" w:rsidR="00377ADC" w:rsidRDefault="00377ADC">
            <w:pPr>
              <w:pStyle w:val="numberedsteptext"/>
              <w:numPr>
                <w:ilvl w:val="0"/>
                <w:numId w:val="34"/>
              </w:numPr>
              <w:jc w:val="center"/>
            </w:pPr>
            <w:bookmarkStart w:id="165" w:name="T10_F135_"/>
            <w:bookmarkEnd w:id="165"/>
          </w:p>
        </w:tc>
        <w:tc>
          <w:tcPr>
            <w:tcW w:w="4291" w:type="pct"/>
          </w:tcPr>
          <w:p w14:paraId="2A28C099" w14:textId="77777777" w:rsidR="00377ADC" w:rsidRDefault="005C4221">
            <w:pPr>
              <w:pStyle w:val="steptext"/>
            </w:pPr>
            <w:r>
              <w:rPr>
                <w:b/>
              </w:rPr>
              <w:t>Create a Requisition for the Next Fiscal Year</w:t>
            </w:r>
          </w:p>
          <w:p w14:paraId="787183D2" w14:textId="77777777" w:rsidR="00377ADC" w:rsidRDefault="00377ADC">
            <w:pPr>
              <w:pStyle w:val="steptext"/>
            </w:pPr>
          </w:p>
          <w:p w14:paraId="35DB121D" w14:textId="77777777" w:rsidR="00377ADC" w:rsidRDefault="005C4221">
            <w:pPr>
              <w:pStyle w:val="steptext"/>
            </w:pPr>
            <w:r>
              <w:t xml:space="preserve">When creating a requisition for the next fiscal year, it is </w:t>
            </w:r>
            <w:r>
              <w:rPr>
                <w:b/>
              </w:rPr>
              <w:t>required</w:t>
            </w:r>
            <w:r>
              <w:t xml:space="preserve"> to set the </w:t>
            </w:r>
            <w:r>
              <w:rPr>
                <w:b/>
              </w:rPr>
              <w:t>Accounting (</w:t>
            </w:r>
            <w:proofErr w:type="spellStart"/>
            <w:r>
              <w:rPr>
                <w:b/>
              </w:rPr>
              <w:t>Acctg</w:t>
            </w:r>
            <w:proofErr w:type="spellEnd"/>
            <w:r>
              <w:rPr>
                <w:b/>
              </w:rPr>
              <w:t>) Date</w:t>
            </w:r>
            <w:r>
              <w:t xml:space="preserve"> to </w:t>
            </w:r>
            <w:r>
              <w:rPr>
                <w:b/>
                <w:i/>
              </w:rPr>
              <w:t>July 1</w:t>
            </w:r>
            <w:r>
              <w:t xml:space="preserve"> to ensure that the requisition is </w:t>
            </w:r>
            <w:r>
              <w:rPr>
                <w:i/>
              </w:rPr>
              <w:t>charged in the correct period</w:t>
            </w:r>
            <w:r>
              <w:t>.</w:t>
            </w:r>
          </w:p>
        </w:tc>
      </w:tr>
    </w:tbl>
    <w:p w14:paraId="71EBF6B7" w14:textId="77777777" w:rsidR="00377ADC" w:rsidRDefault="00377ADC"/>
    <w:p w14:paraId="0464C3F1" w14:textId="77777777" w:rsidR="00377ADC" w:rsidRDefault="00C52C5D">
      <w:pPr>
        <w:spacing w:before="240"/>
        <w:jc w:val="center"/>
      </w:pPr>
      <w:r>
        <w:pict w14:anchorId="2CD65561">
          <v:shape id="_x0000_i1181" type="#_x0000_t75" style="width:360.8pt;height:270.4pt" o:bordertopcolor="this" o:borderleftcolor="this" o:borderbottomcolor="this" o:borderrightcolor="this">
            <v:imagedata r:id="rId138" o:title=""/>
            <o:lock v:ext="edit" aspectratio="f"/>
            <w10:bordertop type="single" width="4"/>
            <w10:borderleft type="single" width="4"/>
            <w10:borderbottom type="single" width="4"/>
            <w10:borderright type="single" width="4"/>
          </v:shape>
        </w:pict>
      </w:r>
    </w:p>
    <w:p w14:paraId="28BDB8F6" w14:textId="77777777" w:rsidR="00377ADC" w:rsidRDefault="00377ADC"/>
    <w:tbl>
      <w:tblPr>
        <w:tblW w:w="5062" w:type="pct"/>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271"/>
        <w:gridCol w:w="7695"/>
      </w:tblGrid>
      <w:tr w:rsidR="001831E0" w:rsidRPr="008A311E" w14:paraId="084AC991" w14:textId="77777777" w:rsidTr="00E16A51">
        <w:trPr>
          <w:cantSplit/>
          <w:tblHeader/>
        </w:trPr>
        <w:tc>
          <w:tcPr>
            <w:tcW w:w="709" w:type="pct"/>
            <w:shd w:val="clear" w:color="auto" w:fill="E0E0E0"/>
          </w:tcPr>
          <w:p w14:paraId="116D88FE" w14:textId="77777777" w:rsidR="00377ADC" w:rsidRDefault="005C4221">
            <w:pPr>
              <w:keepNext/>
              <w:jc w:val="center"/>
            </w:pPr>
            <w:r w:rsidRPr="008A311E">
              <w:rPr>
                <w:b/>
                <w:sz w:val="22"/>
                <w:szCs w:val="22"/>
              </w:rPr>
              <w:t>Step</w:t>
            </w:r>
          </w:p>
        </w:tc>
        <w:tc>
          <w:tcPr>
            <w:tcW w:w="4291" w:type="pct"/>
            <w:shd w:val="clear" w:color="auto" w:fill="E0E0E0"/>
          </w:tcPr>
          <w:p w14:paraId="322D20A9" w14:textId="77777777" w:rsidR="00377ADC" w:rsidRDefault="005C4221">
            <w:pPr>
              <w:keepNext/>
              <w:rPr>
                <w:b/>
              </w:rPr>
            </w:pPr>
            <w:r w:rsidRPr="008A311E">
              <w:rPr>
                <w:b/>
                <w:sz w:val="22"/>
                <w:szCs w:val="22"/>
              </w:rPr>
              <w:t>Action</w:t>
            </w:r>
          </w:p>
        </w:tc>
      </w:tr>
      <w:tr w:rsidR="001831E0" w:rsidRPr="00EB7AA4" w14:paraId="58893722" w14:textId="77777777" w:rsidTr="00E16A51">
        <w:trPr>
          <w:cantSplit/>
        </w:trPr>
        <w:tc>
          <w:tcPr>
            <w:tcW w:w="709" w:type="pct"/>
          </w:tcPr>
          <w:p w14:paraId="38236ECE" w14:textId="77777777" w:rsidR="00377ADC" w:rsidRDefault="00377ADC">
            <w:pPr>
              <w:pStyle w:val="numberedsteptext"/>
              <w:numPr>
                <w:ilvl w:val="0"/>
                <w:numId w:val="34"/>
              </w:numPr>
              <w:jc w:val="center"/>
            </w:pPr>
            <w:bookmarkStart w:id="166" w:name="T10_F4_"/>
            <w:bookmarkEnd w:id="166"/>
          </w:p>
        </w:tc>
        <w:tc>
          <w:tcPr>
            <w:tcW w:w="4291" w:type="pct"/>
          </w:tcPr>
          <w:p w14:paraId="425EB857" w14:textId="77777777" w:rsidR="00377ADC" w:rsidRDefault="005C4221">
            <w:pPr>
              <w:pStyle w:val="steptext"/>
            </w:pPr>
            <w:r>
              <w:rPr>
                <w:b/>
              </w:rPr>
              <w:t>Create a Requisition for the Next Fiscal Year</w:t>
            </w:r>
            <w:r>
              <w:t xml:space="preserve"> (continued)</w:t>
            </w:r>
          </w:p>
          <w:p w14:paraId="46D2C3D6" w14:textId="77777777" w:rsidR="00377ADC" w:rsidRDefault="00377ADC">
            <w:pPr>
              <w:pStyle w:val="steptext"/>
            </w:pPr>
          </w:p>
          <w:p w14:paraId="1EAFC79B" w14:textId="77777777" w:rsidR="00377ADC" w:rsidRDefault="005C4221">
            <w:pPr>
              <w:pStyle w:val="steptext"/>
            </w:pPr>
            <w:r>
              <w:t>Click the </w:t>
            </w:r>
            <w:r>
              <w:rPr>
                <w:b/>
                <w:color w:val="000080"/>
              </w:rPr>
              <w:t>Create Requisition</w:t>
            </w:r>
            <w:r>
              <w:t> tile.</w:t>
            </w:r>
          </w:p>
        </w:tc>
      </w:tr>
    </w:tbl>
    <w:p w14:paraId="23150B8A" w14:textId="77777777" w:rsidR="00377ADC" w:rsidRDefault="00377ADC"/>
    <w:p w14:paraId="79686E18" w14:textId="77777777" w:rsidR="00377ADC" w:rsidRDefault="00C52C5D">
      <w:pPr>
        <w:spacing w:before="240"/>
        <w:jc w:val="center"/>
      </w:pPr>
      <w:r>
        <w:lastRenderedPageBreak/>
        <w:pict w14:anchorId="35962BBA">
          <v:shape id="_x0000_i1182" type="#_x0000_t75" style="width:360.8pt;height:270.4pt" o:bordertopcolor="this" o:borderleftcolor="this" o:borderbottomcolor="this" o:borderrightcolor="this">
            <v:imagedata r:id="rId139" o:title=""/>
            <o:lock v:ext="edit" aspectratio="f"/>
            <w10:bordertop type="single" width="4"/>
            <w10:borderleft type="single" width="4"/>
            <w10:borderbottom type="single" width="4"/>
            <w10:borderright type="single" width="4"/>
          </v:shape>
        </w:pict>
      </w:r>
    </w:p>
    <w:p w14:paraId="36547B11" w14:textId="77777777" w:rsidR="00377ADC" w:rsidRDefault="00377ADC"/>
    <w:tbl>
      <w:tblPr>
        <w:tblW w:w="5062" w:type="pct"/>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271"/>
        <w:gridCol w:w="7695"/>
      </w:tblGrid>
      <w:tr w:rsidR="001831E0" w:rsidRPr="008A311E" w14:paraId="448E3442" w14:textId="77777777" w:rsidTr="00E16A51">
        <w:trPr>
          <w:cantSplit/>
          <w:tblHeader/>
        </w:trPr>
        <w:tc>
          <w:tcPr>
            <w:tcW w:w="709" w:type="pct"/>
            <w:shd w:val="clear" w:color="auto" w:fill="E0E0E0"/>
          </w:tcPr>
          <w:p w14:paraId="620207D3" w14:textId="77777777" w:rsidR="00377ADC" w:rsidRDefault="005C4221">
            <w:pPr>
              <w:keepNext/>
              <w:jc w:val="center"/>
            </w:pPr>
            <w:r w:rsidRPr="008A311E">
              <w:rPr>
                <w:b/>
                <w:sz w:val="22"/>
                <w:szCs w:val="22"/>
              </w:rPr>
              <w:t>Step</w:t>
            </w:r>
          </w:p>
        </w:tc>
        <w:tc>
          <w:tcPr>
            <w:tcW w:w="4291" w:type="pct"/>
            <w:shd w:val="clear" w:color="auto" w:fill="E0E0E0"/>
          </w:tcPr>
          <w:p w14:paraId="02F322E4" w14:textId="77777777" w:rsidR="00377ADC" w:rsidRDefault="005C4221">
            <w:pPr>
              <w:keepNext/>
              <w:rPr>
                <w:b/>
              </w:rPr>
            </w:pPr>
            <w:r w:rsidRPr="008A311E">
              <w:rPr>
                <w:b/>
                <w:sz w:val="22"/>
                <w:szCs w:val="22"/>
              </w:rPr>
              <w:t>Action</w:t>
            </w:r>
          </w:p>
        </w:tc>
      </w:tr>
      <w:tr w:rsidR="001831E0" w:rsidRPr="00EB7AA4" w14:paraId="08584E64" w14:textId="77777777" w:rsidTr="00E16A51">
        <w:trPr>
          <w:cantSplit/>
        </w:trPr>
        <w:tc>
          <w:tcPr>
            <w:tcW w:w="709" w:type="pct"/>
          </w:tcPr>
          <w:p w14:paraId="1E77A0FF" w14:textId="77777777" w:rsidR="00377ADC" w:rsidRDefault="00377ADC">
            <w:pPr>
              <w:pStyle w:val="numberedsteptext"/>
              <w:numPr>
                <w:ilvl w:val="0"/>
                <w:numId w:val="34"/>
              </w:numPr>
              <w:jc w:val="center"/>
            </w:pPr>
            <w:bookmarkStart w:id="167" w:name="T10_F8_"/>
            <w:bookmarkEnd w:id="167"/>
          </w:p>
        </w:tc>
        <w:tc>
          <w:tcPr>
            <w:tcW w:w="4291" w:type="pct"/>
          </w:tcPr>
          <w:p w14:paraId="6E681905" w14:textId="77777777" w:rsidR="00377ADC" w:rsidRDefault="005C4221">
            <w:pPr>
              <w:pStyle w:val="steptext"/>
            </w:pPr>
            <w:r>
              <w:rPr>
                <w:b/>
              </w:rPr>
              <w:t>Create a Requisition for the Next Fiscal Year</w:t>
            </w:r>
            <w:r>
              <w:t xml:space="preserve"> (continued)</w:t>
            </w:r>
          </w:p>
          <w:p w14:paraId="2A94D279" w14:textId="77777777" w:rsidR="00377ADC" w:rsidRDefault="00377ADC">
            <w:pPr>
              <w:pStyle w:val="steptext"/>
            </w:pPr>
          </w:p>
          <w:p w14:paraId="2A5B36F6" w14:textId="77777777" w:rsidR="00377ADC" w:rsidRDefault="005C4221">
            <w:pPr>
              <w:pStyle w:val="steptext"/>
            </w:pPr>
            <w:r>
              <w:t xml:space="preserve">Enter the desired information into the </w:t>
            </w:r>
            <w:r>
              <w:rPr>
                <w:b/>
                <w:color w:val="000080"/>
              </w:rPr>
              <w:t>Requisition Name</w:t>
            </w:r>
            <w:r>
              <w:t xml:space="preserve"> field. Enter "</w:t>
            </w:r>
            <w:r>
              <w:rPr>
                <w:b/>
                <w:color w:val="FF0000"/>
              </w:rPr>
              <w:t>COFFEE SERVICE</w:t>
            </w:r>
            <w:r>
              <w:t>".</w:t>
            </w:r>
          </w:p>
        </w:tc>
      </w:tr>
    </w:tbl>
    <w:p w14:paraId="3EC40FB2" w14:textId="77777777" w:rsidR="00377ADC" w:rsidRDefault="00377ADC"/>
    <w:p w14:paraId="029AF071" w14:textId="77777777" w:rsidR="00377ADC" w:rsidRDefault="00C52C5D">
      <w:pPr>
        <w:spacing w:before="240"/>
        <w:jc w:val="center"/>
      </w:pPr>
      <w:r>
        <w:lastRenderedPageBreak/>
        <w:pict w14:anchorId="5D184EF8">
          <v:shape id="_x0000_i1183" type="#_x0000_t75" style="width:360.8pt;height:270.4pt" o:bordertopcolor="this" o:borderleftcolor="this" o:borderbottomcolor="this" o:borderrightcolor="this">
            <v:imagedata r:id="rId140" o:title=""/>
            <o:lock v:ext="edit" aspectratio="f"/>
            <w10:bordertop type="single" width="4"/>
            <w10:borderleft type="single" width="4"/>
            <w10:borderbottom type="single" width="4"/>
            <w10:borderright type="single" width="4"/>
          </v:shape>
        </w:pict>
      </w:r>
    </w:p>
    <w:p w14:paraId="0D06CB30" w14:textId="77777777" w:rsidR="00377ADC" w:rsidRDefault="00377ADC"/>
    <w:tbl>
      <w:tblPr>
        <w:tblW w:w="5062" w:type="pct"/>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271"/>
        <w:gridCol w:w="7695"/>
      </w:tblGrid>
      <w:tr w:rsidR="001831E0" w:rsidRPr="008A311E" w14:paraId="054938A8" w14:textId="77777777" w:rsidTr="00E16A51">
        <w:trPr>
          <w:cantSplit/>
          <w:tblHeader/>
        </w:trPr>
        <w:tc>
          <w:tcPr>
            <w:tcW w:w="709" w:type="pct"/>
            <w:shd w:val="clear" w:color="auto" w:fill="E0E0E0"/>
          </w:tcPr>
          <w:p w14:paraId="58ADA364" w14:textId="77777777" w:rsidR="00377ADC" w:rsidRDefault="005C4221">
            <w:pPr>
              <w:keepNext/>
              <w:jc w:val="center"/>
            </w:pPr>
            <w:r w:rsidRPr="008A311E">
              <w:rPr>
                <w:b/>
                <w:sz w:val="22"/>
                <w:szCs w:val="22"/>
              </w:rPr>
              <w:t>Step</w:t>
            </w:r>
          </w:p>
        </w:tc>
        <w:tc>
          <w:tcPr>
            <w:tcW w:w="4291" w:type="pct"/>
            <w:shd w:val="clear" w:color="auto" w:fill="E0E0E0"/>
          </w:tcPr>
          <w:p w14:paraId="18621195" w14:textId="77777777" w:rsidR="00377ADC" w:rsidRDefault="005C4221">
            <w:pPr>
              <w:keepNext/>
              <w:rPr>
                <w:b/>
              </w:rPr>
            </w:pPr>
            <w:r w:rsidRPr="008A311E">
              <w:rPr>
                <w:b/>
                <w:sz w:val="22"/>
                <w:szCs w:val="22"/>
              </w:rPr>
              <w:t>Action</w:t>
            </w:r>
          </w:p>
        </w:tc>
      </w:tr>
      <w:tr w:rsidR="001831E0" w:rsidRPr="00EB7AA4" w14:paraId="0B02E546" w14:textId="77777777" w:rsidTr="00E16A51">
        <w:trPr>
          <w:cantSplit/>
        </w:trPr>
        <w:tc>
          <w:tcPr>
            <w:tcW w:w="709" w:type="pct"/>
          </w:tcPr>
          <w:p w14:paraId="650F28FF" w14:textId="77777777" w:rsidR="00377ADC" w:rsidRDefault="00377ADC">
            <w:pPr>
              <w:pStyle w:val="numberedsteptext"/>
              <w:numPr>
                <w:ilvl w:val="0"/>
                <w:numId w:val="34"/>
              </w:numPr>
              <w:jc w:val="center"/>
            </w:pPr>
            <w:bookmarkStart w:id="168" w:name="T10_F10_"/>
            <w:bookmarkEnd w:id="168"/>
          </w:p>
        </w:tc>
        <w:tc>
          <w:tcPr>
            <w:tcW w:w="4291" w:type="pct"/>
          </w:tcPr>
          <w:p w14:paraId="11A49FAC" w14:textId="77777777" w:rsidR="00377ADC" w:rsidRDefault="005C4221">
            <w:pPr>
              <w:pStyle w:val="steptext"/>
            </w:pPr>
            <w:r>
              <w:rPr>
                <w:b/>
              </w:rPr>
              <w:t>Create a Requisition for the Next Fiscal Year</w:t>
            </w:r>
            <w:r>
              <w:t xml:space="preserve"> (continued)</w:t>
            </w:r>
          </w:p>
          <w:p w14:paraId="738E4593" w14:textId="77777777" w:rsidR="00377ADC" w:rsidRDefault="00377ADC">
            <w:pPr>
              <w:pStyle w:val="steptext"/>
            </w:pPr>
          </w:p>
          <w:p w14:paraId="34100C2B" w14:textId="77777777" w:rsidR="00377ADC" w:rsidRDefault="005C4221">
            <w:pPr>
              <w:pStyle w:val="steptext"/>
            </w:pPr>
            <w:r>
              <w:t xml:space="preserve">In the </w:t>
            </w:r>
            <w:r>
              <w:rPr>
                <w:b/>
              </w:rPr>
              <w:t>Requisition Defaults</w:t>
            </w:r>
            <w:r>
              <w:t xml:space="preserve"> page, </w:t>
            </w:r>
            <w:r>
              <w:rPr>
                <w:i/>
              </w:rPr>
              <w:t>change</w:t>
            </w:r>
            <w:r>
              <w:t xml:space="preserve"> the </w:t>
            </w:r>
            <w:proofErr w:type="spellStart"/>
            <w:r>
              <w:rPr>
                <w:b/>
              </w:rPr>
              <w:t>Acctg</w:t>
            </w:r>
            <w:proofErr w:type="spellEnd"/>
            <w:r>
              <w:rPr>
                <w:b/>
              </w:rPr>
              <w:t xml:space="preserve"> Date</w:t>
            </w:r>
            <w:r>
              <w:t xml:space="preserve"> to </w:t>
            </w:r>
            <w:r>
              <w:rPr>
                <w:b/>
                <w:i/>
              </w:rPr>
              <w:t>07/01</w:t>
            </w:r>
            <w:r>
              <w:t xml:space="preserve"> of the </w:t>
            </w:r>
            <w:r>
              <w:rPr>
                <w:b/>
                <w:i/>
              </w:rPr>
              <w:t>next fiscal year</w:t>
            </w:r>
            <w:r>
              <w:t xml:space="preserve">. For example, for </w:t>
            </w:r>
            <w:r>
              <w:rPr>
                <w:i/>
              </w:rPr>
              <w:t>Fiscal Year 2027</w:t>
            </w:r>
            <w:r>
              <w:t xml:space="preserve">, the date </w:t>
            </w:r>
            <w:r>
              <w:rPr>
                <w:i/>
              </w:rPr>
              <w:t>07/01/2026</w:t>
            </w:r>
            <w:r>
              <w:t xml:space="preserve"> is </w:t>
            </w:r>
            <w:r>
              <w:rPr>
                <w:i/>
              </w:rPr>
              <w:t>entered</w:t>
            </w:r>
            <w:r>
              <w:t>.</w:t>
            </w:r>
          </w:p>
          <w:p w14:paraId="66AF9985" w14:textId="77777777" w:rsidR="00377ADC" w:rsidRDefault="00377ADC">
            <w:pPr>
              <w:pStyle w:val="steptext"/>
            </w:pPr>
          </w:p>
          <w:p w14:paraId="79A18397" w14:textId="77777777" w:rsidR="00377ADC" w:rsidRDefault="005C4221">
            <w:pPr>
              <w:pStyle w:val="steptext"/>
            </w:pPr>
            <w:r>
              <w:rPr>
                <w:b/>
                <w:i/>
              </w:rPr>
              <w:t xml:space="preserve">NOTE: Changing the </w:t>
            </w:r>
            <w:proofErr w:type="spellStart"/>
            <w:r>
              <w:rPr>
                <w:b/>
                <w:i/>
              </w:rPr>
              <w:t>Acctg</w:t>
            </w:r>
            <w:proofErr w:type="spellEnd"/>
            <w:r>
              <w:rPr>
                <w:b/>
                <w:i/>
              </w:rPr>
              <w:t xml:space="preserve"> Date to an older than today's date is not allowed.</w:t>
            </w:r>
          </w:p>
          <w:p w14:paraId="444236DC" w14:textId="77777777" w:rsidR="00377ADC" w:rsidRDefault="00377ADC">
            <w:pPr>
              <w:pStyle w:val="steptext"/>
            </w:pPr>
          </w:p>
          <w:p w14:paraId="3B3F6B44" w14:textId="77777777" w:rsidR="00377ADC" w:rsidRDefault="005C4221">
            <w:pPr>
              <w:pStyle w:val="steptext"/>
            </w:pPr>
            <w:r>
              <w:t xml:space="preserve">Enter the desired information into the </w:t>
            </w:r>
            <w:proofErr w:type="spellStart"/>
            <w:r>
              <w:rPr>
                <w:b/>
                <w:color w:val="000080"/>
              </w:rPr>
              <w:t>Acctg</w:t>
            </w:r>
            <w:proofErr w:type="spellEnd"/>
            <w:r>
              <w:rPr>
                <w:b/>
                <w:color w:val="000080"/>
              </w:rPr>
              <w:t xml:space="preserve"> Date</w:t>
            </w:r>
            <w:r>
              <w:t xml:space="preserve"> field. Enter "</w:t>
            </w:r>
            <w:r>
              <w:rPr>
                <w:b/>
                <w:color w:val="FF0000"/>
              </w:rPr>
              <w:t>070126</w:t>
            </w:r>
            <w:r>
              <w:t>".</w:t>
            </w:r>
          </w:p>
        </w:tc>
      </w:tr>
      <w:tr w:rsidR="001831E0" w:rsidRPr="00EB7AA4" w14:paraId="6990C25D" w14:textId="77777777" w:rsidTr="00E16A51">
        <w:trPr>
          <w:cantSplit/>
        </w:trPr>
        <w:tc>
          <w:tcPr>
            <w:tcW w:w="709" w:type="pct"/>
          </w:tcPr>
          <w:p w14:paraId="0922728B" w14:textId="77777777" w:rsidR="00377ADC" w:rsidRDefault="00377ADC">
            <w:pPr>
              <w:pStyle w:val="numberedsteptext"/>
              <w:numPr>
                <w:ilvl w:val="0"/>
                <w:numId w:val="34"/>
              </w:numPr>
              <w:jc w:val="center"/>
            </w:pPr>
            <w:bookmarkStart w:id="169" w:name="T10_F14_"/>
            <w:bookmarkEnd w:id="169"/>
          </w:p>
        </w:tc>
        <w:tc>
          <w:tcPr>
            <w:tcW w:w="4291" w:type="pct"/>
          </w:tcPr>
          <w:p w14:paraId="0990F63F" w14:textId="77777777" w:rsidR="00377ADC" w:rsidRDefault="005C4221">
            <w:pPr>
              <w:pStyle w:val="steptext"/>
            </w:pPr>
            <w:r>
              <w:rPr>
                <w:b/>
              </w:rPr>
              <w:t>Create a Requisition for the Next Fiscal Year</w:t>
            </w:r>
            <w:r>
              <w:t xml:space="preserve"> (continued)</w:t>
            </w:r>
          </w:p>
          <w:p w14:paraId="194387C3" w14:textId="77777777" w:rsidR="00377ADC" w:rsidRDefault="00377ADC">
            <w:pPr>
              <w:pStyle w:val="steptext"/>
            </w:pPr>
          </w:p>
          <w:p w14:paraId="4EBBF225" w14:textId="77777777" w:rsidR="00377ADC" w:rsidRDefault="005C4221">
            <w:pPr>
              <w:pStyle w:val="steptext"/>
            </w:pPr>
            <w:r>
              <w:rPr>
                <w:b/>
                <w:i/>
              </w:rPr>
              <w:t>NOTE: You must enter Requisition Defaults before entering line-item information.</w:t>
            </w:r>
          </w:p>
          <w:p w14:paraId="1B455906" w14:textId="77777777" w:rsidR="00377ADC" w:rsidRDefault="00377ADC">
            <w:pPr>
              <w:pStyle w:val="steptext"/>
            </w:pPr>
          </w:p>
          <w:p w14:paraId="4E74FE04" w14:textId="77777777" w:rsidR="00377ADC" w:rsidRDefault="005C4221">
            <w:pPr>
              <w:pStyle w:val="steptext"/>
            </w:pPr>
            <w:r>
              <w:t xml:space="preserve">Click the </w:t>
            </w:r>
            <w:r>
              <w:rPr>
                <w:b/>
                <w:color w:val="000080"/>
              </w:rPr>
              <w:t>Line Defaults</w:t>
            </w:r>
            <w:r>
              <w:t xml:space="preserve"> arrow.</w:t>
            </w:r>
          </w:p>
          <w:p w14:paraId="7941BA30" w14:textId="77777777" w:rsidR="00377ADC" w:rsidRDefault="00C52C5D">
            <w:pPr>
              <w:spacing w:before="60" w:after="60"/>
            </w:pPr>
            <w:r>
              <w:pict w14:anchorId="089A561D">
                <v:shape id="_x0000_i1184" type="#_x0000_t75" style="width:16pt;height:18.4pt" o:bordertopcolor="this" o:borderleftcolor="this" o:borderbottomcolor="this" o:borderrightcolor="this">
                  <v:imagedata r:id="rId141" o:title=""/>
                </v:shape>
              </w:pict>
            </w:r>
          </w:p>
        </w:tc>
      </w:tr>
      <w:tr w:rsidR="001831E0" w:rsidRPr="00EB7AA4" w14:paraId="476A30BF" w14:textId="77777777" w:rsidTr="00E16A51">
        <w:trPr>
          <w:cantSplit/>
        </w:trPr>
        <w:tc>
          <w:tcPr>
            <w:tcW w:w="709" w:type="pct"/>
          </w:tcPr>
          <w:p w14:paraId="717D5E98" w14:textId="77777777" w:rsidR="00377ADC" w:rsidRDefault="00377ADC">
            <w:pPr>
              <w:pStyle w:val="numberedsteptext"/>
              <w:numPr>
                <w:ilvl w:val="0"/>
                <w:numId w:val="34"/>
              </w:numPr>
              <w:jc w:val="center"/>
            </w:pPr>
            <w:bookmarkStart w:id="170" w:name="T10_F138_"/>
            <w:bookmarkEnd w:id="170"/>
          </w:p>
        </w:tc>
        <w:tc>
          <w:tcPr>
            <w:tcW w:w="4291" w:type="pct"/>
          </w:tcPr>
          <w:p w14:paraId="71A2F43D" w14:textId="77777777" w:rsidR="00377ADC" w:rsidRDefault="005C4221">
            <w:pPr>
              <w:pStyle w:val="steptext"/>
            </w:pPr>
            <w:r>
              <w:rPr>
                <w:b/>
              </w:rPr>
              <w:t>Create a Requisition for the Next Fiscal Year</w:t>
            </w:r>
            <w:r>
              <w:t xml:space="preserve"> (continued)</w:t>
            </w:r>
          </w:p>
          <w:p w14:paraId="1380AE4A" w14:textId="77777777" w:rsidR="00377ADC" w:rsidRDefault="00377ADC">
            <w:pPr>
              <w:pStyle w:val="steptext"/>
            </w:pPr>
          </w:p>
          <w:p w14:paraId="4AAB1689" w14:textId="77777777" w:rsidR="00377ADC" w:rsidRDefault="005C4221">
            <w:pPr>
              <w:pStyle w:val="steptext"/>
            </w:pPr>
            <w:r>
              <w:t xml:space="preserve">Click the </w:t>
            </w:r>
            <w:r>
              <w:rPr>
                <w:b/>
                <w:color w:val="000080"/>
              </w:rPr>
              <w:t>Lookup Supplier ID</w:t>
            </w:r>
            <w:r>
              <w:t xml:space="preserve"> button.</w:t>
            </w:r>
          </w:p>
          <w:p w14:paraId="208C74D1" w14:textId="77777777" w:rsidR="00377ADC" w:rsidRDefault="00C52C5D">
            <w:pPr>
              <w:spacing w:before="60" w:after="60"/>
            </w:pPr>
            <w:r>
              <w:pict w14:anchorId="23E65E18">
                <v:shape id="_x0000_i1185" type="#_x0000_t75" style="width:24pt;height:22.4pt" o:bordertopcolor="this" o:borderleftcolor="this" o:borderbottomcolor="this" o:borderrightcolor="this">
                  <v:imagedata r:id="rId142" o:title=""/>
                </v:shape>
              </w:pict>
            </w:r>
          </w:p>
        </w:tc>
      </w:tr>
      <w:tr w:rsidR="001831E0" w:rsidRPr="00EB7AA4" w14:paraId="1B495272" w14:textId="77777777" w:rsidTr="00E16A51">
        <w:trPr>
          <w:cantSplit/>
        </w:trPr>
        <w:tc>
          <w:tcPr>
            <w:tcW w:w="709" w:type="pct"/>
          </w:tcPr>
          <w:p w14:paraId="4FDCD96A" w14:textId="77777777" w:rsidR="00377ADC" w:rsidRDefault="00377ADC">
            <w:pPr>
              <w:pStyle w:val="numberedsteptext"/>
              <w:numPr>
                <w:ilvl w:val="0"/>
                <w:numId w:val="34"/>
              </w:numPr>
              <w:jc w:val="center"/>
            </w:pPr>
            <w:bookmarkStart w:id="171" w:name="T10_F140_"/>
            <w:bookmarkEnd w:id="171"/>
          </w:p>
        </w:tc>
        <w:tc>
          <w:tcPr>
            <w:tcW w:w="4291" w:type="pct"/>
          </w:tcPr>
          <w:p w14:paraId="668DA307" w14:textId="77777777" w:rsidR="00377ADC" w:rsidRDefault="005C4221">
            <w:pPr>
              <w:pStyle w:val="steptext"/>
            </w:pPr>
            <w:r>
              <w:rPr>
                <w:b/>
              </w:rPr>
              <w:t>Create a Requisition for the Next Fiscal Year</w:t>
            </w:r>
            <w:r>
              <w:t xml:space="preserve"> (continued)</w:t>
            </w:r>
          </w:p>
          <w:p w14:paraId="62B4367B" w14:textId="77777777" w:rsidR="00377ADC" w:rsidRDefault="00377ADC">
            <w:pPr>
              <w:pStyle w:val="steptext"/>
            </w:pPr>
          </w:p>
          <w:p w14:paraId="369AFEF3" w14:textId="77777777" w:rsidR="00377ADC" w:rsidRDefault="005C4221">
            <w:pPr>
              <w:pStyle w:val="steptext"/>
            </w:pPr>
            <w:r>
              <w:t xml:space="preserve">Click the </w:t>
            </w:r>
            <w:r>
              <w:rPr>
                <w:b/>
                <w:color w:val="000080"/>
              </w:rPr>
              <w:t>Search Criteria</w:t>
            </w:r>
            <w:r>
              <w:t xml:space="preserve"> arrow.</w:t>
            </w:r>
          </w:p>
          <w:p w14:paraId="73338A30" w14:textId="77777777" w:rsidR="00377ADC" w:rsidRDefault="00C52C5D">
            <w:pPr>
              <w:spacing w:before="60" w:after="60"/>
            </w:pPr>
            <w:r>
              <w:pict w14:anchorId="57B4841A">
                <v:shape id="_x0000_i1186" type="#_x0000_t75" style="width:15.2pt;height:16.8pt" o:bordertopcolor="this" o:borderleftcolor="this" o:borderbottomcolor="this" o:borderrightcolor="this">
                  <v:imagedata r:id="rId143" o:title=""/>
                </v:shape>
              </w:pict>
            </w:r>
          </w:p>
        </w:tc>
      </w:tr>
    </w:tbl>
    <w:p w14:paraId="66EC8E64" w14:textId="77777777" w:rsidR="00377ADC" w:rsidRDefault="00377ADC"/>
    <w:p w14:paraId="1C1F8E43" w14:textId="77777777" w:rsidR="00377ADC" w:rsidRDefault="00C52C5D">
      <w:pPr>
        <w:spacing w:before="240"/>
        <w:jc w:val="center"/>
      </w:pPr>
      <w:r>
        <w:pict w14:anchorId="433CBAED">
          <v:shape id="_x0000_i1187" type="#_x0000_t75" style="width:360.8pt;height:270.4pt" o:bordertopcolor="this" o:borderleftcolor="this" o:borderbottomcolor="this" o:borderrightcolor="this">
            <v:imagedata r:id="rId144" o:title=""/>
            <o:lock v:ext="edit" aspectratio="f"/>
            <w10:bordertop type="single" width="4"/>
            <w10:borderleft type="single" width="4"/>
            <w10:borderbottom type="single" width="4"/>
            <w10:borderright type="single" width="4"/>
          </v:shape>
        </w:pict>
      </w:r>
    </w:p>
    <w:p w14:paraId="01A16474" w14:textId="77777777" w:rsidR="00377ADC" w:rsidRDefault="00377ADC"/>
    <w:tbl>
      <w:tblPr>
        <w:tblW w:w="5062" w:type="pct"/>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271"/>
        <w:gridCol w:w="7695"/>
      </w:tblGrid>
      <w:tr w:rsidR="001831E0" w:rsidRPr="008A311E" w14:paraId="253FBF33" w14:textId="77777777" w:rsidTr="00E16A51">
        <w:trPr>
          <w:cantSplit/>
          <w:tblHeader/>
        </w:trPr>
        <w:tc>
          <w:tcPr>
            <w:tcW w:w="709" w:type="pct"/>
            <w:shd w:val="clear" w:color="auto" w:fill="E0E0E0"/>
          </w:tcPr>
          <w:p w14:paraId="27976DE4" w14:textId="77777777" w:rsidR="00377ADC" w:rsidRDefault="005C4221">
            <w:pPr>
              <w:keepNext/>
              <w:jc w:val="center"/>
            </w:pPr>
            <w:r w:rsidRPr="008A311E">
              <w:rPr>
                <w:b/>
                <w:sz w:val="22"/>
                <w:szCs w:val="22"/>
              </w:rPr>
              <w:t>Step</w:t>
            </w:r>
          </w:p>
        </w:tc>
        <w:tc>
          <w:tcPr>
            <w:tcW w:w="4291" w:type="pct"/>
            <w:shd w:val="clear" w:color="auto" w:fill="E0E0E0"/>
          </w:tcPr>
          <w:p w14:paraId="775F7CB2" w14:textId="77777777" w:rsidR="00377ADC" w:rsidRDefault="005C4221">
            <w:pPr>
              <w:keepNext/>
              <w:rPr>
                <w:b/>
              </w:rPr>
            </w:pPr>
            <w:r w:rsidRPr="008A311E">
              <w:rPr>
                <w:b/>
                <w:sz w:val="22"/>
                <w:szCs w:val="22"/>
              </w:rPr>
              <w:t>Action</w:t>
            </w:r>
          </w:p>
        </w:tc>
      </w:tr>
      <w:tr w:rsidR="001831E0" w:rsidRPr="00EB7AA4" w14:paraId="1312A3CF" w14:textId="77777777" w:rsidTr="00E16A51">
        <w:trPr>
          <w:cantSplit/>
        </w:trPr>
        <w:tc>
          <w:tcPr>
            <w:tcW w:w="709" w:type="pct"/>
          </w:tcPr>
          <w:p w14:paraId="1996D36F" w14:textId="77777777" w:rsidR="00377ADC" w:rsidRDefault="00377ADC">
            <w:pPr>
              <w:pStyle w:val="numberedsteptext"/>
              <w:numPr>
                <w:ilvl w:val="0"/>
                <w:numId w:val="34"/>
              </w:numPr>
              <w:jc w:val="center"/>
            </w:pPr>
            <w:bookmarkStart w:id="172" w:name="T10_F144_"/>
            <w:bookmarkEnd w:id="172"/>
          </w:p>
        </w:tc>
        <w:tc>
          <w:tcPr>
            <w:tcW w:w="4291" w:type="pct"/>
          </w:tcPr>
          <w:p w14:paraId="4A39FCE0" w14:textId="77777777" w:rsidR="00377ADC" w:rsidRDefault="005C4221">
            <w:pPr>
              <w:pStyle w:val="steptext"/>
            </w:pPr>
            <w:r>
              <w:rPr>
                <w:b/>
              </w:rPr>
              <w:t>Create a Requisition for the Next Fiscal Year</w:t>
            </w:r>
            <w:r>
              <w:t xml:space="preserve"> (continued)</w:t>
            </w:r>
          </w:p>
          <w:p w14:paraId="2DA6F604" w14:textId="77777777" w:rsidR="00377ADC" w:rsidRDefault="00377ADC">
            <w:pPr>
              <w:pStyle w:val="steptext"/>
            </w:pPr>
          </w:p>
          <w:p w14:paraId="7938CCB8" w14:textId="77777777" w:rsidR="00377ADC" w:rsidRDefault="005C4221">
            <w:pPr>
              <w:pStyle w:val="steptext"/>
            </w:pPr>
            <w:r>
              <w:t xml:space="preserve">Enter the desired information into the </w:t>
            </w:r>
            <w:r>
              <w:rPr>
                <w:b/>
                <w:color w:val="000080"/>
              </w:rPr>
              <w:t>Short Supplier Name</w:t>
            </w:r>
            <w:r>
              <w:t xml:space="preserve"> field. Enter "</w:t>
            </w:r>
            <w:r>
              <w:rPr>
                <w:b/>
                <w:color w:val="FF0000"/>
              </w:rPr>
              <w:t>COMMUNITY</w:t>
            </w:r>
            <w:r>
              <w:t>".</w:t>
            </w:r>
          </w:p>
        </w:tc>
      </w:tr>
    </w:tbl>
    <w:p w14:paraId="4D230481" w14:textId="77777777" w:rsidR="00377ADC" w:rsidRDefault="00377ADC"/>
    <w:p w14:paraId="5370AD91" w14:textId="77777777" w:rsidR="00377ADC" w:rsidRDefault="00C52C5D">
      <w:pPr>
        <w:spacing w:before="240"/>
        <w:jc w:val="center"/>
      </w:pPr>
      <w:r>
        <w:lastRenderedPageBreak/>
        <w:pict w14:anchorId="0BDBFC01">
          <v:shape id="_x0000_i1188" type="#_x0000_t75" style="width:360.8pt;height:270.4pt" o:bordertopcolor="this" o:borderleftcolor="this" o:borderbottomcolor="this" o:borderrightcolor="this">
            <v:imagedata r:id="rId145" o:title=""/>
            <o:lock v:ext="edit" aspectratio="f"/>
            <w10:bordertop type="single" width="4"/>
            <w10:borderleft type="single" width="4"/>
            <w10:borderbottom type="single" width="4"/>
            <w10:borderright type="single" width="4"/>
          </v:shape>
        </w:pict>
      </w:r>
    </w:p>
    <w:p w14:paraId="24BF7250" w14:textId="77777777" w:rsidR="00377ADC" w:rsidRDefault="00377ADC"/>
    <w:tbl>
      <w:tblPr>
        <w:tblW w:w="5062" w:type="pct"/>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271"/>
        <w:gridCol w:w="7695"/>
      </w:tblGrid>
      <w:tr w:rsidR="001831E0" w:rsidRPr="008A311E" w14:paraId="62598C27" w14:textId="77777777" w:rsidTr="00E16A51">
        <w:trPr>
          <w:cantSplit/>
          <w:tblHeader/>
        </w:trPr>
        <w:tc>
          <w:tcPr>
            <w:tcW w:w="709" w:type="pct"/>
            <w:shd w:val="clear" w:color="auto" w:fill="E0E0E0"/>
          </w:tcPr>
          <w:p w14:paraId="5F912A59" w14:textId="77777777" w:rsidR="00377ADC" w:rsidRDefault="005C4221">
            <w:pPr>
              <w:keepNext/>
              <w:jc w:val="center"/>
            </w:pPr>
            <w:r w:rsidRPr="008A311E">
              <w:rPr>
                <w:b/>
                <w:sz w:val="22"/>
                <w:szCs w:val="22"/>
              </w:rPr>
              <w:t>Step</w:t>
            </w:r>
          </w:p>
        </w:tc>
        <w:tc>
          <w:tcPr>
            <w:tcW w:w="4291" w:type="pct"/>
            <w:shd w:val="clear" w:color="auto" w:fill="E0E0E0"/>
          </w:tcPr>
          <w:p w14:paraId="5F127684" w14:textId="77777777" w:rsidR="00377ADC" w:rsidRDefault="005C4221">
            <w:pPr>
              <w:keepNext/>
              <w:rPr>
                <w:b/>
              </w:rPr>
            </w:pPr>
            <w:r w:rsidRPr="008A311E">
              <w:rPr>
                <w:b/>
                <w:sz w:val="22"/>
                <w:szCs w:val="22"/>
              </w:rPr>
              <w:t>Action</w:t>
            </w:r>
          </w:p>
        </w:tc>
      </w:tr>
      <w:tr w:rsidR="001831E0" w:rsidRPr="00EB7AA4" w14:paraId="7B3C4C8D" w14:textId="77777777" w:rsidTr="00E16A51">
        <w:trPr>
          <w:cantSplit/>
        </w:trPr>
        <w:tc>
          <w:tcPr>
            <w:tcW w:w="709" w:type="pct"/>
          </w:tcPr>
          <w:p w14:paraId="2062AB15" w14:textId="77777777" w:rsidR="00377ADC" w:rsidRDefault="00377ADC">
            <w:pPr>
              <w:pStyle w:val="numberedsteptext"/>
              <w:numPr>
                <w:ilvl w:val="0"/>
                <w:numId w:val="34"/>
              </w:numPr>
              <w:jc w:val="center"/>
            </w:pPr>
            <w:bookmarkStart w:id="173" w:name="T10_F146_"/>
            <w:bookmarkEnd w:id="173"/>
          </w:p>
        </w:tc>
        <w:tc>
          <w:tcPr>
            <w:tcW w:w="4291" w:type="pct"/>
          </w:tcPr>
          <w:p w14:paraId="044A0239" w14:textId="77777777" w:rsidR="00377ADC" w:rsidRDefault="005C4221">
            <w:pPr>
              <w:pStyle w:val="steptext"/>
            </w:pPr>
            <w:r>
              <w:rPr>
                <w:b/>
              </w:rPr>
              <w:t>Create a Requisition for the Next Fiscal Year</w:t>
            </w:r>
            <w:r>
              <w:t xml:space="preserve"> (continued)</w:t>
            </w:r>
          </w:p>
          <w:p w14:paraId="26440406" w14:textId="77777777" w:rsidR="00377ADC" w:rsidRDefault="00377ADC">
            <w:pPr>
              <w:pStyle w:val="steptext"/>
            </w:pPr>
          </w:p>
          <w:p w14:paraId="1A5B2051" w14:textId="77777777" w:rsidR="00377ADC" w:rsidRDefault="005C4221">
            <w:pPr>
              <w:pStyle w:val="steptext"/>
            </w:pPr>
            <w:r>
              <w:t xml:space="preserve">Click the </w:t>
            </w:r>
            <w:r>
              <w:rPr>
                <w:b/>
                <w:color w:val="000080"/>
              </w:rPr>
              <w:t>Search</w:t>
            </w:r>
            <w:r>
              <w:t xml:space="preserve"> button.</w:t>
            </w:r>
          </w:p>
          <w:p w14:paraId="34F37780" w14:textId="77777777" w:rsidR="00377ADC" w:rsidRDefault="00C52C5D">
            <w:pPr>
              <w:spacing w:before="60" w:after="60"/>
            </w:pPr>
            <w:r>
              <w:pict w14:anchorId="115F670B">
                <v:shape id="_x0000_i1189" type="#_x0000_t75" style="width:72.8pt;height:28pt" o:bordertopcolor="this" o:borderleftcolor="this" o:borderbottomcolor="this" o:borderrightcolor="this">
                  <v:imagedata r:id="rId146" o:title=""/>
                </v:shape>
              </w:pict>
            </w:r>
          </w:p>
        </w:tc>
      </w:tr>
      <w:tr w:rsidR="001831E0" w:rsidRPr="00EB7AA4" w14:paraId="28AAEE68" w14:textId="77777777" w:rsidTr="00E16A51">
        <w:trPr>
          <w:cantSplit/>
        </w:trPr>
        <w:tc>
          <w:tcPr>
            <w:tcW w:w="709" w:type="pct"/>
          </w:tcPr>
          <w:p w14:paraId="5351C25F" w14:textId="77777777" w:rsidR="00377ADC" w:rsidRDefault="00377ADC">
            <w:pPr>
              <w:pStyle w:val="numberedsteptext"/>
              <w:numPr>
                <w:ilvl w:val="0"/>
                <w:numId w:val="34"/>
              </w:numPr>
              <w:jc w:val="center"/>
            </w:pPr>
            <w:bookmarkStart w:id="174" w:name="T10_F148_"/>
            <w:bookmarkEnd w:id="174"/>
          </w:p>
        </w:tc>
        <w:tc>
          <w:tcPr>
            <w:tcW w:w="4291" w:type="pct"/>
          </w:tcPr>
          <w:p w14:paraId="029A87D0" w14:textId="77777777" w:rsidR="00377ADC" w:rsidRDefault="005C4221">
            <w:pPr>
              <w:pStyle w:val="steptext"/>
            </w:pPr>
            <w:r>
              <w:rPr>
                <w:b/>
              </w:rPr>
              <w:t>Create a Requisition for the Next Fiscal Year</w:t>
            </w:r>
            <w:r>
              <w:t xml:space="preserve"> (continued)</w:t>
            </w:r>
          </w:p>
          <w:p w14:paraId="7D58ED1B" w14:textId="77777777" w:rsidR="00377ADC" w:rsidRDefault="00377ADC">
            <w:pPr>
              <w:pStyle w:val="steptext"/>
            </w:pPr>
          </w:p>
          <w:p w14:paraId="578D2E01" w14:textId="77777777" w:rsidR="00377ADC" w:rsidRDefault="005C4221">
            <w:pPr>
              <w:pStyle w:val="steptext"/>
            </w:pPr>
            <w:r>
              <w:t xml:space="preserve">Click the </w:t>
            </w:r>
            <w:r>
              <w:rPr>
                <w:b/>
                <w:color w:val="000080"/>
              </w:rPr>
              <w:t>0000002791 - COMMUNITY COFFEE LLC</w:t>
            </w:r>
            <w:r>
              <w:t xml:space="preserve"> button.</w:t>
            </w:r>
          </w:p>
          <w:p w14:paraId="5E2ABD3E" w14:textId="77777777" w:rsidR="00377ADC" w:rsidRDefault="00C52C5D">
            <w:pPr>
              <w:spacing w:before="60" w:after="60"/>
            </w:pPr>
            <w:r>
              <w:pict w14:anchorId="1400B8B6">
                <v:shape id="_x0000_i1190" type="#_x0000_t75" style="width:251.2pt;height:32.8pt" o:bordertopcolor="this" o:borderleftcolor="this" o:borderbottomcolor="this" o:borderrightcolor="this">
                  <v:imagedata r:id="rId147" o:title=""/>
                </v:shape>
              </w:pict>
            </w:r>
          </w:p>
        </w:tc>
      </w:tr>
      <w:tr w:rsidR="001831E0" w:rsidRPr="00EB7AA4" w14:paraId="3F6CAA72" w14:textId="77777777" w:rsidTr="00E16A51">
        <w:trPr>
          <w:cantSplit/>
        </w:trPr>
        <w:tc>
          <w:tcPr>
            <w:tcW w:w="709" w:type="pct"/>
          </w:tcPr>
          <w:p w14:paraId="4088E16D" w14:textId="77777777" w:rsidR="00377ADC" w:rsidRDefault="00377ADC">
            <w:pPr>
              <w:pStyle w:val="numberedsteptext"/>
              <w:numPr>
                <w:ilvl w:val="0"/>
                <w:numId w:val="34"/>
              </w:numPr>
              <w:jc w:val="center"/>
            </w:pPr>
            <w:bookmarkStart w:id="175" w:name="T10_F22_"/>
            <w:bookmarkEnd w:id="175"/>
          </w:p>
        </w:tc>
        <w:tc>
          <w:tcPr>
            <w:tcW w:w="4291" w:type="pct"/>
          </w:tcPr>
          <w:p w14:paraId="5E3CDDAD" w14:textId="77777777" w:rsidR="00377ADC" w:rsidRDefault="005C4221">
            <w:pPr>
              <w:pStyle w:val="steptext"/>
            </w:pPr>
            <w:r>
              <w:rPr>
                <w:b/>
              </w:rPr>
              <w:t>Create a Requisition for the Next Fiscal Year</w:t>
            </w:r>
            <w:r>
              <w:t xml:space="preserve"> (continued)</w:t>
            </w:r>
          </w:p>
          <w:p w14:paraId="60110FD6" w14:textId="77777777" w:rsidR="00377ADC" w:rsidRDefault="00377ADC">
            <w:pPr>
              <w:pStyle w:val="steptext"/>
            </w:pPr>
          </w:p>
          <w:p w14:paraId="0999645B" w14:textId="77777777" w:rsidR="00377ADC" w:rsidRDefault="005C4221">
            <w:pPr>
              <w:pStyle w:val="steptext"/>
            </w:pPr>
            <w:r>
              <w:t xml:space="preserve">Click the </w:t>
            </w:r>
            <w:r>
              <w:rPr>
                <w:b/>
                <w:color w:val="000080"/>
              </w:rPr>
              <w:t>Line Defaults</w:t>
            </w:r>
            <w:r>
              <w:t xml:space="preserve"> arrow.</w:t>
            </w:r>
          </w:p>
          <w:p w14:paraId="5CABA1D7" w14:textId="77777777" w:rsidR="00377ADC" w:rsidRDefault="00C52C5D">
            <w:pPr>
              <w:spacing w:before="60" w:after="60"/>
            </w:pPr>
            <w:r>
              <w:pict w14:anchorId="7ABADBEE">
                <v:shape id="_x0000_i1191" type="#_x0000_t75" style="width:14.4pt;height:20pt" o:bordertopcolor="this" o:borderleftcolor="this" o:borderbottomcolor="this" o:borderrightcolor="this">
                  <v:imagedata r:id="rId148" o:title=""/>
                </v:shape>
              </w:pict>
            </w:r>
          </w:p>
        </w:tc>
      </w:tr>
      <w:tr w:rsidR="001831E0" w:rsidRPr="00EB7AA4" w14:paraId="32EBEDB5" w14:textId="77777777" w:rsidTr="00E16A51">
        <w:trPr>
          <w:cantSplit/>
        </w:trPr>
        <w:tc>
          <w:tcPr>
            <w:tcW w:w="709" w:type="pct"/>
          </w:tcPr>
          <w:p w14:paraId="46D39C20" w14:textId="77777777" w:rsidR="00377ADC" w:rsidRDefault="00377ADC">
            <w:pPr>
              <w:pStyle w:val="numberedsteptext"/>
              <w:numPr>
                <w:ilvl w:val="0"/>
                <w:numId w:val="34"/>
              </w:numPr>
              <w:jc w:val="center"/>
            </w:pPr>
            <w:bookmarkStart w:id="176" w:name="T10_F150_"/>
            <w:bookmarkEnd w:id="176"/>
          </w:p>
        </w:tc>
        <w:tc>
          <w:tcPr>
            <w:tcW w:w="4291" w:type="pct"/>
          </w:tcPr>
          <w:p w14:paraId="3F1940C1" w14:textId="77777777" w:rsidR="00377ADC" w:rsidRDefault="005C4221">
            <w:pPr>
              <w:pStyle w:val="steptext"/>
            </w:pPr>
            <w:r>
              <w:rPr>
                <w:b/>
              </w:rPr>
              <w:t>Create a Requisition for the Next Fiscal Year</w:t>
            </w:r>
            <w:r>
              <w:t xml:space="preserve"> (continued)</w:t>
            </w:r>
          </w:p>
          <w:p w14:paraId="46D610BE" w14:textId="77777777" w:rsidR="00377ADC" w:rsidRDefault="00377ADC">
            <w:pPr>
              <w:pStyle w:val="steptext"/>
            </w:pPr>
          </w:p>
          <w:p w14:paraId="1D4D20B1" w14:textId="77777777" w:rsidR="00377ADC" w:rsidRDefault="005C4221">
            <w:pPr>
              <w:pStyle w:val="steptext"/>
            </w:pPr>
            <w:r>
              <w:t xml:space="preserve">Enter the desired information into the </w:t>
            </w:r>
            <w:r>
              <w:rPr>
                <w:b/>
                <w:color w:val="000080"/>
              </w:rPr>
              <w:t>Buyer</w:t>
            </w:r>
            <w:r>
              <w:t xml:space="preserve"> field. Enter "</w:t>
            </w:r>
            <w:r>
              <w:rPr>
                <w:b/>
                <w:color w:val="FF0000"/>
              </w:rPr>
              <w:t>DHOLME2</w:t>
            </w:r>
            <w:r>
              <w:t>".</w:t>
            </w:r>
          </w:p>
        </w:tc>
      </w:tr>
      <w:tr w:rsidR="001831E0" w:rsidRPr="00EB7AA4" w14:paraId="61BFA5C3" w14:textId="77777777" w:rsidTr="00E16A51">
        <w:trPr>
          <w:cantSplit/>
        </w:trPr>
        <w:tc>
          <w:tcPr>
            <w:tcW w:w="709" w:type="pct"/>
          </w:tcPr>
          <w:p w14:paraId="200B1691" w14:textId="77777777" w:rsidR="00377ADC" w:rsidRDefault="00377ADC">
            <w:pPr>
              <w:pStyle w:val="numberedsteptext"/>
              <w:numPr>
                <w:ilvl w:val="0"/>
                <w:numId w:val="34"/>
              </w:numPr>
              <w:jc w:val="center"/>
            </w:pPr>
            <w:bookmarkStart w:id="177" w:name="T10_F24_"/>
            <w:bookmarkEnd w:id="177"/>
          </w:p>
        </w:tc>
        <w:tc>
          <w:tcPr>
            <w:tcW w:w="4291" w:type="pct"/>
          </w:tcPr>
          <w:p w14:paraId="646D7C09" w14:textId="77777777" w:rsidR="00377ADC" w:rsidRDefault="005C4221">
            <w:pPr>
              <w:pStyle w:val="steptext"/>
            </w:pPr>
            <w:r>
              <w:rPr>
                <w:b/>
              </w:rPr>
              <w:t>Create a Requisition for the Next Fiscal Year</w:t>
            </w:r>
            <w:r>
              <w:t xml:space="preserve"> (continued)</w:t>
            </w:r>
          </w:p>
          <w:p w14:paraId="573C4A6C" w14:textId="77777777" w:rsidR="00377ADC" w:rsidRDefault="00377ADC">
            <w:pPr>
              <w:pStyle w:val="steptext"/>
            </w:pPr>
          </w:p>
          <w:p w14:paraId="3EFFF351" w14:textId="77777777" w:rsidR="00377ADC" w:rsidRDefault="005C4221">
            <w:pPr>
              <w:pStyle w:val="steptext"/>
            </w:pPr>
            <w:r>
              <w:t xml:space="preserve">Click the </w:t>
            </w:r>
            <w:r>
              <w:rPr>
                <w:b/>
                <w:color w:val="000080"/>
              </w:rPr>
              <w:t>Line Defaults</w:t>
            </w:r>
            <w:r>
              <w:t xml:space="preserve"> arrow.</w:t>
            </w:r>
          </w:p>
          <w:p w14:paraId="7C263B58" w14:textId="77777777" w:rsidR="00377ADC" w:rsidRDefault="00C52C5D">
            <w:pPr>
              <w:spacing w:before="60" w:after="60"/>
            </w:pPr>
            <w:r>
              <w:pict w14:anchorId="6D94340B">
                <v:shape id="_x0000_i1192" type="#_x0000_t75" style="width:16.8pt;height:18.4pt" o:bordertopcolor="this" o:borderleftcolor="this" o:borderbottomcolor="this" o:borderrightcolor="this">
                  <v:imagedata r:id="rId149" o:title=""/>
                </v:shape>
              </w:pict>
            </w:r>
          </w:p>
        </w:tc>
      </w:tr>
      <w:tr w:rsidR="001831E0" w:rsidRPr="00EB7AA4" w14:paraId="4241A41E" w14:textId="77777777" w:rsidTr="00E16A51">
        <w:trPr>
          <w:cantSplit/>
        </w:trPr>
        <w:tc>
          <w:tcPr>
            <w:tcW w:w="709" w:type="pct"/>
          </w:tcPr>
          <w:p w14:paraId="1047215B" w14:textId="77777777" w:rsidR="00377ADC" w:rsidRDefault="00377ADC">
            <w:pPr>
              <w:pStyle w:val="numberedsteptext"/>
              <w:numPr>
                <w:ilvl w:val="0"/>
                <w:numId w:val="34"/>
              </w:numPr>
              <w:jc w:val="center"/>
            </w:pPr>
            <w:bookmarkStart w:id="178" w:name="T10_F26_"/>
            <w:bookmarkEnd w:id="178"/>
          </w:p>
        </w:tc>
        <w:tc>
          <w:tcPr>
            <w:tcW w:w="4291" w:type="pct"/>
          </w:tcPr>
          <w:p w14:paraId="13D748AC" w14:textId="77777777" w:rsidR="00377ADC" w:rsidRDefault="005C4221">
            <w:pPr>
              <w:pStyle w:val="steptext"/>
            </w:pPr>
            <w:r>
              <w:rPr>
                <w:b/>
              </w:rPr>
              <w:t>Create a Requisition for the Next Fiscal Year</w:t>
            </w:r>
            <w:r>
              <w:t xml:space="preserve"> (continued)</w:t>
            </w:r>
          </w:p>
          <w:p w14:paraId="450BB332" w14:textId="77777777" w:rsidR="00377ADC" w:rsidRDefault="00377ADC">
            <w:pPr>
              <w:pStyle w:val="steptext"/>
            </w:pPr>
          </w:p>
          <w:p w14:paraId="6CE64E4B" w14:textId="77777777" w:rsidR="00377ADC" w:rsidRDefault="005C4221">
            <w:pPr>
              <w:pStyle w:val="steptext"/>
            </w:pPr>
            <w:r>
              <w:t xml:space="preserve">Click the </w:t>
            </w:r>
            <w:r>
              <w:rPr>
                <w:b/>
                <w:color w:val="000080"/>
              </w:rPr>
              <w:t>Shipping Defaults</w:t>
            </w:r>
            <w:r>
              <w:t xml:space="preserve"> arrow.</w:t>
            </w:r>
          </w:p>
          <w:p w14:paraId="5A5677E0" w14:textId="77777777" w:rsidR="00377ADC" w:rsidRDefault="00C52C5D">
            <w:pPr>
              <w:spacing w:before="60" w:after="60"/>
            </w:pPr>
            <w:r>
              <w:pict w14:anchorId="699D6A20">
                <v:shape id="_x0000_i1193" type="#_x0000_t75" style="width:16pt;height:20.8pt" o:bordertopcolor="this" o:borderleftcolor="this" o:borderbottomcolor="this" o:borderrightcolor="this">
                  <v:imagedata r:id="rId150" o:title=""/>
                </v:shape>
              </w:pict>
            </w:r>
          </w:p>
        </w:tc>
      </w:tr>
      <w:tr w:rsidR="001831E0" w:rsidRPr="00EB7AA4" w14:paraId="5DAC526E" w14:textId="77777777" w:rsidTr="00E16A51">
        <w:trPr>
          <w:cantSplit/>
        </w:trPr>
        <w:tc>
          <w:tcPr>
            <w:tcW w:w="709" w:type="pct"/>
          </w:tcPr>
          <w:p w14:paraId="6B41E145" w14:textId="77777777" w:rsidR="00377ADC" w:rsidRDefault="00377ADC">
            <w:pPr>
              <w:pStyle w:val="numberedsteptext"/>
              <w:numPr>
                <w:ilvl w:val="0"/>
                <w:numId w:val="34"/>
              </w:numPr>
              <w:jc w:val="center"/>
            </w:pPr>
            <w:bookmarkStart w:id="179" w:name="T10_F28_"/>
            <w:bookmarkEnd w:id="179"/>
          </w:p>
        </w:tc>
        <w:tc>
          <w:tcPr>
            <w:tcW w:w="4291" w:type="pct"/>
          </w:tcPr>
          <w:p w14:paraId="596C141E" w14:textId="77777777" w:rsidR="00377ADC" w:rsidRDefault="005C4221">
            <w:pPr>
              <w:pStyle w:val="steptext"/>
            </w:pPr>
            <w:r>
              <w:rPr>
                <w:b/>
              </w:rPr>
              <w:t>Create a Requisition for the Next Fiscal Year</w:t>
            </w:r>
            <w:r>
              <w:t xml:space="preserve"> (continued)</w:t>
            </w:r>
          </w:p>
          <w:p w14:paraId="224CAD13" w14:textId="77777777" w:rsidR="00377ADC" w:rsidRDefault="00377ADC">
            <w:pPr>
              <w:pStyle w:val="steptext"/>
            </w:pPr>
          </w:p>
          <w:p w14:paraId="72987423" w14:textId="77777777" w:rsidR="00377ADC" w:rsidRDefault="005C4221">
            <w:pPr>
              <w:pStyle w:val="steptext"/>
            </w:pPr>
            <w:r>
              <w:t xml:space="preserve">Enter the desired information into the </w:t>
            </w:r>
            <w:r>
              <w:rPr>
                <w:b/>
                <w:color w:val="000080"/>
              </w:rPr>
              <w:t>Ship To</w:t>
            </w:r>
            <w:r>
              <w:t xml:space="preserve"> field. Enter "</w:t>
            </w:r>
            <w:r>
              <w:rPr>
                <w:b/>
                <w:color w:val="FF0000"/>
              </w:rPr>
              <w:t>1491500</w:t>
            </w:r>
            <w:r>
              <w:t>".</w:t>
            </w:r>
          </w:p>
        </w:tc>
      </w:tr>
    </w:tbl>
    <w:p w14:paraId="36E33F92" w14:textId="6AA706F6" w:rsidR="00622878" w:rsidRDefault="00622878"/>
    <w:p w14:paraId="3FA2FBEA" w14:textId="77777777" w:rsidR="00377ADC" w:rsidRDefault="00622878">
      <w:r>
        <w:br w:type="page"/>
      </w:r>
    </w:p>
    <w:p w14:paraId="470A964F" w14:textId="77777777" w:rsidR="00377ADC" w:rsidRDefault="00C52C5D">
      <w:pPr>
        <w:spacing w:before="240"/>
        <w:jc w:val="center"/>
      </w:pPr>
      <w:r>
        <w:pict w14:anchorId="56FD4FA0">
          <v:shape id="_x0000_i1194" type="#_x0000_t75" style="width:360.8pt;height:270.4pt" o:bordertopcolor="this" o:borderleftcolor="this" o:borderbottomcolor="this" o:borderrightcolor="this">
            <v:imagedata r:id="rId151" o:title=""/>
            <o:lock v:ext="edit" aspectratio="f"/>
            <w10:bordertop type="single" width="4"/>
            <w10:borderleft type="single" width="4"/>
            <w10:borderbottom type="single" width="4"/>
            <w10:borderright type="single" width="4"/>
          </v:shape>
        </w:pict>
      </w:r>
    </w:p>
    <w:p w14:paraId="7C353F78" w14:textId="77777777" w:rsidR="00377ADC" w:rsidRDefault="00377ADC"/>
    <w:tbl>
      <w:tblPr>
        <w:tblW w:w="5062" w:type="pct"/>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271"/>
        <w:gridCol w:w="7695"/>
      </w:tblGrid>
      <w:tr w:rsidR="001831E0" w:rsidRPr="008A311E" w14:paraId="0CAFC220" w14:textId="77777777" w:rsidTr="00E16A51">
        <w:trPr>
          <w:cantSplit/>
          <w:tblHeader/>
        </w:trPr>
        <w:tc>
          <w:tcPr>
            <w:tcW w:w="709" w:type="pct"/>
            <w:shd w:val="clear" w:color="auto" w:fill="E0E0E0"/>
          </w:tcPr>
          <w:p w14:paraId="21D0D894" w14:textId="77777777" w:rsidR="00377ADC" w:rsidRDefault="005C4221">
            <w:pPr>
              <w:keepNext/>
              <w:jc w:val="center"/>
            </w:pPr>
            <w:r w:rsidRPr="008A311E">
              <w:rPr>
                <w:b/>
                <w:sz w:val="22"/>
                <w:szCs w:val="22"/>
              </w:rPr>
              <w:t>Step</w:t>
            </w:r>
          </w:p>
        </w:tc>
        <w:tc>
          <w:tcPr>
            <w:tcW w:w="4291" w:type="pct"/>
            <w:shd w:val="clear" w:color="auto" w:fill="E0E0E0"/>
          </w:tcPr>
          <w:p w14:paraId="64117483" w14:textId="77777777" w:rsidR="00377ADC" w:rsidRDefault="005C4221">
            <w:pPr>
              <w:keepNext/>
              <w:rPr>
                <w:b/>
              </w:rPr>
            </w:pPr>
            <w:r w:rsidRPr="008A311E">
              <w:rPr>
                <w:b/>
                <w:sz w:val="22"/>
                <w:szCs w:val="22"/>
              </w:rPr>
              <w:t>Action</w:t>
            </w:r>
          </w:p>
        </w:tc>
      </w:tr>
      <w:tr w:rsidR="001831E0" w:rsidRPr="00EB7AA4" w14:paraId="30314308" w14:textId="77777777" w:rsidTr="00E16A51">
        <w:trPr>
          <w:cantSplit/>
        </w:trPr>
        <w:tc>
          <w:tcPr>
            <w:tcW w:w="709" w:type="pct"/>
          </w:tcPr>
          <w:p w14:paraId="4DB6F4C1" w14:textId="77777777" w:rsidR="00377ADC" w:rsidRDefault="00377ADC">
            <w:pPr>
              <w:pStyle w:val="numberedsteptext"/>
              <w:numPr>
                <w:ilvl w:val="0"/>
                <w:numId w:val="34"/>
              </w:numPr>
              <w:jc w:val="center"/>
            </w:pPr>
            <w:bookmarkStart w:id="180" w:name="T10_F30_"/>
            <w:bookmarkEnd w:id="180"/>
          </w:p>
        </w:tc>
        <w:tc>
          <w:tcPr>
            <w:tcW w:w="4291" w:type="pct"/>
          </w:tcPr>
          <w:p w14:paraId="7ED8739D" w14:textId="77777777" w:rsidR="00377ADC" w:rsidRDefault="005C4221">
            <w:pPr>
              <w:pStyle w:val="steptext"/>
            </w:pPr>
            <w:r>
              <w:rPr>
                <w:b/>
              </w:rPr>
              <w:t>Create a Requisition for the Next Fiscal Year</w:t>
            </w:r>
            <w:r>
              <w:t xml:space="preserve"> (continued)</w:t>
            </w:r>
          </w:p>
          <w:p w14:paraId="50D856A1" w14:textId="77777777" w:rsidR="00377ADC" w:rsidRDefault="00377ADC">
            <w:pPr>
              <w:pStyle w:val="steptext"/>
            </w:pPr>
          </w:p>
          <w:p w14:paraId="16803D6D" w14:textId="77777777" w:rsidR="00377ADC" w:rsidRDefault="005C4221">
            <w:pPr>
              <w:pStyle w:val="steptext"/>
            </w:pPr>
            <w:r>
              <w:t xml:space="preserve">The </w:t>
            </w:r>
            <w:r>
              <w:rPr>
                <w:b/>
              </w:rPr>
              <w:t>Due Date</w:t>
            </w:r>
            <w:r>
              <w:t xml:space="preserve"> will be the </w:t>
            </w:r>
            <w:r>
              <w:rPr>
                <w:i/>
              </w:rPr>
              <w:t>last day of the new fiscal year</w:t>
            </w:r>
            <w:r>
              <w:t xml:space="preserve">. For example, for </w:t>
            </w:r>
            <w:r>
              <w:rPr>
                <w:i/>
              </w:rPr>
              <w:t>Fiscal Year 2027</w:t>
            </w:r>
            <w:r>
              <w:t xml:space="preserve">, the date will be </w:t>
            </w:r>
            <w:r>
              <w:rPr>
                <w:b/>
                <w:i/>
              </w:rPr>
              <w:t>06/30/2027</w:t>
            </w:r>
            <w:r>
              <w:t>.</w:t>
            </w:r>
          </w:p>
          <w:p w14:paraId="50C13765" w14:textId="77777777" w:rsidR="00377ADC" w:rsidRDefault="00377ADC">
            <w:pPr>
              <w:pStyle w:val="steptext"/>
            </w:pPr>
          </w:p>
          <w:p w14:paraId="1F76EB65" w14:textId="77777777" w:rsidR="00377ADC" w:rsidRDefault="005C4221">
            <w:pPr>
              <w:pStyle w:val="steptext"/>
            </w:pPr>
            <w:r>
              <w:t xml:space="preserve">Enter the desired information into the </w:t>
            </w:r>
            <w:r>
              <w:rPr>
                <w:b/>
                <w:color w:val="000080"/>
              </w:rPr>
              <w:t>Due Date</w:t>
            </w:r>
            <w:r>
              <w:t xml:space="preserve"> field. Enter "</w:t>
            </w:r>
            <w:r>
              <w:rPr>
                <w:b/>
                <w:color w:val="FF0000"/>
              </w:rPr>
              <w:t>063027</w:t>
            </w:r>
            <w:r>
              <w:t>".</w:t>
            </w:r>
          </w:p>
        </w:tc>
      </w:tr>
    </w:tbl>
    <w:p w14:paraId="6CE54C5D" w14:textId="77777777" w:rsidR="00377ADC" w:rsidRDefault="00377ADC"/>
    <w:p w14:paraId="33AF9069" w14:textId="77777777" w:rsidR="00377ADC" w:rsidRDefault="00C52C5D">
      <w:pPr>
        <w:spacing w:before="240"/>
        <w:jc w:val="center"/>
      </w:pPr>
      <w:r>
        <w:lastRenderedPageBreak/>
        <w:pict w14:anchorId="4EE48C95">
          <v:shape id="_x0000_i1195" type="#_x0000_t75" style="width:360.8pt;height:270.4pt" o:bordertopcolor="this" o:borderleftcolor="this" o:borderbottomcolor="this" o:borderrightcolor="this">
            <v:imagedata r:id="rId152" o:title=""/>
            <o:lock v:ext="edit" aspectratio="f"/>
            <w10:bordertop type="single" width="4"/>
            <w10:borderleft type="single" width="4"/>
            <w10:borderbottom type="single" width="4"/>
            <w10:borderright type="single" width="4"/>
          </v:shape>
        </w:pict>
      </w:r>
    </w:p>
    <w:p w14:paraId="7143D319" w14:textId="77777777" w:rsidR="00377ADC" w:rsidRDefault="00377ADC"/>
    <w:tbl>
      <w:tblPr>
        <w:tblW w:w="5062" w:type="pct"/>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271"/>
        <w:gridCol w:w="7695"/>
      </w:tblGrid>
      <w:tr w:rsidR="001831E0" w:rsidRPr="008A311E" w14:paraId="37C8662B" w14:textId="77777777" w:rsidTr="00E16A51">
        <w:trPr>
          <w:cantSplit/>
          <w:tblHeader/>
        </w:trPr>
        <w:tc>
          <w:tcPr>
            <w:tcW w:w="709" w:type="pct"/>
            <w:shd w:val="clear" w:color="auto" w:fill="E0E0E0"/>
          </w:tcPr>
          <w:p w14:paraId="520666CF" w14:textId="77777777" w:rsidR="00377ADC" w:rsidRDefault="005C4221">
            <w:pPr>
              <w:keepNext/>
              <w:jc w:val="center"/>
            </w:pPr>
            <w:r w:rsidRPr="008A311E">
              <w:rPr>
                <w:b/>
                <w:sz w:val="22"/>
                <w:szCs w:val="22"/>
              </w:rPr>
              <w:t>Step</w:t>
            </w:r>
          </w:p>
        </w:tc>
        <w:tc>
          <w:tcPr>
            <w:tcW w:w="4291" w:type="pct"/>
            <w:shd w:val="clear" w:color="auto" w:fill="E0E0E0"/>
          </w:tcPr>
          <w:p w14:paraId="5AA2EF6F" w14:textId="77777777" w:rsidR="00377ADC" w:rsidRDefault="005C4221">
            <w:pPr>
              <w:keepNext/>
              <w:rPr>
                <w:b/>
              </w:rPr>
            </w:pPr>
            <w:r w:rsidRPr="008A311E">
              <w:rPr>
                <w:b/>
                <w:sz w:val="22"/>
                <w:szCs w:val="22"/>
              </w:rPr>
              <w:t>Action</w:t>
            </w:r>
          </w:p>
        </w:tc>
      </w:tr>
      <w:tr w:rsidR="001831E0" w:rsidRPr="00EB7AA4" w14:paraId="1099013F" w14:textId="77777777" w:rsidTr="00E16A51">
        <w:trPr>
          <w:cantSplit/>
        </w:trPr>
        <w:tc>
          <w:tcPr>
            <w:tcW w:w="709" w:type="pct"/>
          </w:tcPr>
          <w:p w14:paraId="1E04483B" w14:textId="77777777" w:rsidR="00377ADC" w:rsidRDefault="00377ADC">
            <w:pPr>
              <w:pStyle w:val="numberedsteptext"/>
              <w:numPr>
                <w:ilvl w:val="0"/>
                <w:numId w:val="34"/>
              </w:numPr>
              <w:jc w:val="center"/>
            </w:pPr>
            <w:bookmarkStart w:id="181" w:name="T10_F32_"/>
            <w:bookmarkEnd w:id="181"/>
          </w:p>
        </w:tc>
        <w:tc>
          <w:tcPr>
            <w:tcW w:w="4291" w:type="pct"/>
          </w:tcPr>
          <w:p w14:paraId="2553B349" w14:textId="77777777" w:rsidR="00377ADC" w:rsidRDefault="005C4221">
            <w:pPr>
              <w:pStyle w:val="steptext"/>
            </w:pPr>
            <w:r>
              <w:rPr>
                <w:b/>
              </w:rPr>
              <w:t>Create a Requisition for the Next Fiscal Year</w:t>
            </w:r>
            <w:r>
              <w:t xml:space="preserve"> (continued)</w:t>
            </w:r>
          </w:p>
          <w:p w14:paraId="1711C5AC" w14:textId="77777777" w:rsidR="00377ADC" w:rsidRDefault="00377ADC">
            <w:pPr>
              <w:pStyle w:val="steptext"/>
            </w:pPr>
          </w:p>
          <w:p w14:paraId="1FD91C45" w14:textId="77777777" w:rsidR="00377ADC" w:rsidRDefault="005C4221">
            <w:pPr>
              <w:pStyle w:val="steptext"/>
            </w:pPr>
            <w:r>
              <w:rPr>
                <w:b/>
                <w:i/>
              </w:rPr>
              <w:t xml:space="preserve">NOTE: The name for the Attention field is used for </w:t>
            </w:r>
            <w:r>
              <w:rPr>
                <w:b/>
                <w:i/>
                <w:u w:val="single"/>
              </w:rPr>
              <w:t>training</w:t>
            </w:r>
            <w:r>
              <w:rPr>
                <w:b/>
                <w:i/>
              </w:rPr>
              <w:t> </w:t>
            </w:r>
            <w:r>
              <w:rPr>
                <w:b/>
                <w:i/>
                <w:u w:val="single"/>
              </w:rPr>
              <w:t>purposes</w:t>
            </w:r>
            <w:r>
              <w:rPr>
                <w:b/>
                <w:i/>
              </w:rPr>
              <w:t> </w:t>
            </w:r>
            <w:r>
              <w:rPr>
                <w:b/>
                <w:i/>
                <w:u w:val="single"/>
              </w:rPr>
              <w:t>only</w:t>
            </w:r>
            <w:r>
              <w:rPr>
                <w:b/>
                <w:i/>
              </w:rPr>
              <w:t>. Enter your department person who will receive the items.</w:t>
            </w:r>
          </w:p>
          <w:p w14:paraId="671E532A" w14:textId="77777777" w:rsidR="00377ADC" w:rsidRDefault="00377ADC">
            <w:pPr>
              <w:pStyle w:val="steptext"/>
            </w:pPr>
          </w:p>
          <w:p w14:paraId="116952C5" w14:textId="77777777" w:rsidR="00377ADC" w:rsidRDefault="005C4221">
            <w:pPr>
              <w:pStyle w:val="steptext"/>
            </w:pPr>
            <w:r>
              <w:t xml:space="preserve">Enter the desired information into the </w:t>
            </w:r>
            <w:r>
              <w:rPr>
                <w:b/>
                <w:color w:val="000080"/>
              </w:rPr>
              <w:t>Attention</w:t>
            </w:r>
            <w:r>
              <w:t xml:space="preserve"> field. Enter "</w:t>
            </w:r>
            <w:r>
              <w:rPr>
                <w:b/>
                <w:color w:val="FF0000"/>
              </w:rPr>
              <w:t>KAREN O'CONNOR</w:t>
            </w:r>
            <w:r>
              <w:t>".</w:t>
            </w:r>
          </w:p>
        </w:tc>
      </w:tr>
      <w:tr w:rsidR="001831E0" w:rsidRPr="00EB7AA4" w14:paraId="13F46B33" w14:textId="77777777" w:rsidTr="00E16A51">
        <w:trPr>
          <w:cantSplit/>
        </w:trPr>
        <w:tc>
          <w:tcPr>
            <w:tcW w:w="709" w:type="pct"/>
          </w:tcPr>
          <w:p w14:paraId="58D191C5" w14:textId="77777777" w:rsidR="00377ADC" w:rsidRDefault="00377ADC">
            <w:pPr>
              <w:pStyle w:val="numberedsteptext"/>
              <w:numPr>
                <w:ilvl w:val="0"/>
                <w:numId w:val="34"/>
              </w:numPr>
              <w:jc w:val="center"/>
            </w:pPr>
            <w:bookmarkStart w:id="182" w:name="T10_F34_"/>
            <w:bookmarkEnd w:id="182"/>
          </w:p>
        </w:tc>
        <w:tc>
          <w:tcPr>
            <w:tcW w:w="4291" w:type="pct"/>
          </w:tcPr>
          <w:p w14:paraId="7AD22222" w14:textId="77777777" w:rsidR="00377ADC" w:rsidRDefault="005C4221">
            <w:pPr>
              <w:pStyle w:val="steptext"/>
            </w:pPr>
            <w:r>
              <w:rPr>
                <w:b/>
              </w:rPr>
              <w:t>Create a Requisition for the Next Fiscal Year</w:t>
            </w:r>
            <w:r>
              <w:t xml:space="preserve"> (continued)</w:t>
            </w:r>
          </w:p>
          <w:p w14:paraId="6A745DF2" w14:textId="77777777" w:rsidR="00377ADC" w:rsidRDefault="00377ADC">
            <w:pPr>
              <w:pStyle w:val="steptext"/>
            </w:pPr>
          </w:p>
          <w:p w14:paraId="0D4506D3" w14:textId="77777777" w:rsidR="00377ADC" w:rsidRDefault="005C4221">
            <w:pPr>
              <w:pStyle w:val="steptext"/>
            </w:pPr>
            <w:r>
              <w:t xml:space="preserve">A message is displayed stating the </w:t>
            </w:r>
            <w:r>
              <w:rPr>
                <w:b/>
              </w:rPr>
              <w:t>Due Date</w:t>
            </w:r>
            <w:r>
              <w:t xml:space="preserve"> is </w:t>
            </w:r>
            <w:r>
              <w:rPr>
                <w:i/>
              </w:rPr>
              <w:t>more than 30 days in the future</w:t>
            </w:r>
            <w:r>
              <w:t>.</w:t>
            </w:r>
          </w:p>
          <w:p w14:paraId="2C23946F" w14:textId="77777777" w:rsidR="00377ADC" w:rsidRDefault="00377ADC">
            <w:pPr>
              <w:pStyle w:val="steptext"/>
            </w:pPr>
          </w:p>
          <w:p w14:paraId="6C02409C" w14:textId="77777777" w:rsidR="00377ADC" w:rsidRDefault="005C4221">
            <w:pPr>
              <w:pStyle w:val="steptext"/>
            </w:pPr>
            <w:r>
              <w:t xml:space="preserve">Click the </w:t>
            </w:r>
            <w:r>
              <w:rPr>
                <w:b/>
                <w:color w:val="000080"/>
              </w:rPr>
              <w:t>OK</w:t>
            </w:r>
            <w:r>
              <w:t xml:space="preserve"> button.</w:t>
            </w:r>
          </w:p>
          <w:p w14:paraId="2D759C28" w14:textId="77777777" w:rsidR="00377ADC" w:rsidRDefault="00C52C5D">
            <w:pPr>
              <w:spacing w:before="60" w:after="60"/>
            </w:pPr>
            <w:r>
              <w:pict w14:anchorId="30F219B4">
                <v:shape id="_x0000_i1196" type="#_x0000_t75" style="width:70.4pt;height:26.4pt" o:bordertopcolor="this" o:borderleftcolor="this" o:borderbottomcolor="this" o:borderrightcolor="this">
                  <v:imagedata r:id="rId153" o:title=""/>
                </v:shape>
              </w:pict>
            </w:r>
          </w:p>
        </w:tc>
      </w:tr>
      <w:tr w:rsidR="001831E0" w:rsidRPr="00EB7AA4" w14:paraId="3862D17F" w14:textId="77777777" w:rsidTr="00E16A51">
        <w:trPr>
          <w:cantSplit/>
        </w:trPr>
        <w:tc>
          <w:tcPr>
            <w:tcW w:w="709" w:type="pct"/>
          </w:tcPr>
          <w:p w14:paraId="22C12DA4" w14:textId="77777777" w:rsidR="00377ADC" w:rsidRDefault="00377ADC">
            <w:pPr>
              <w:pStyle w:val="numberedsteptext"/>
              <w:numPr>
                <w:ilvl w:val="0"/>
                <w:numId w:val="34"/>
              </w:numPr>
              <w:jc w:val="center"/>
            </w:pPr>
            <w:bookmarkStart w:id="183" w:name="T10_F38_"/>
            <w:bookmarkEnd w:id="183"/>
          </w:p>
        </w:tc>
        <w:tc>
          <w:tcPr>
            <w:tcW w:w="4291" w:type="pct"/>
          </w:tcPr>
          <w:p w14:paraId="6800A333" w14:textId="77777777" w:rsidR="00377ADC" w:rsidRDefault="005C4221">
            <w:pPr>
              <w:pStyle w:val="steptext"/>
            </w:pPr>
            <w:r>
              <w:rPr>
                <w:b/>
              </w:rPr>
              <w:t>Create a Requisition for the Next Fiscal Year</w:t>
            </w:r>
            <w:r>
              <w:t xml:space="preserve"> (continued)</w:t>
            </w:r>
          </w:p>
          <w:p w14:paraId="7B81C553" w14:textId="77777777" w:rsidR="00377ADC" w:rsidRDefault="00377ADC">
            <w:pPr>
              <w:pStyle w:val="steptext"/>
            </w:pPr>
          </w:p>
          <w:p w14:paraId="3C7BED46" w14:textId="77777777" w:rsidR="00377ADC" w:rsidRDefault="005C4221">
            <w:pPr>
              <w:pStyle w:val="steptext"/>
            </w:pPr>
            <w:r>
              <w:t xml:space="preserve">Click the </w:t>
            </w:r>
            <w:r>
              <w:rPr>
                <w:b/>
                <w:color w:val="000080"/>
              </w:rPr>
              <w:t>Shipping Defaults</w:t>
            </w:r>
            <w:r>
              <w:t xml:space="preserve"> arrow.</w:t>
            </w:r>
          </w:p>
          <w:p w14:paraId="794A7476" w14:textId="77777777" w:rsidR="00377ADC" w:rsidRDefault="00C52C5D">
            <w:pPr>
              <w:spacing w:before="60" w:after="60"/>
            </w:pPr>
            <w:r>
              <w:pict w14:anchorId="52D0E59B">
                <v:shape id="_x0000_i1197" type="#_x0000_t75" style="width:16.8pt;height:21.6pt" o:bordertopcolor="this" o:borderleftcolor="this" o:borderbottomcolor="this" o:borderrightcolor="this">
                  <v:imagedata r:id="rId154" o:title=""/>
                </v:shape>
              </w:pict>
            </w:r>
          </w:p>
        </w:tc>
      </w:tr>
      <w:tr w:rsidR="001831E0" w:rsidRPr="00EB7AA4" w14:paraId="716B0793" w14:textId="77777777" w:rsidTr="00E16A51">
        <w:trPr>
          <w:cantSplit/>
        </w:trPr>
        <w:tc>
          <w:tcPr>
            <w:tcW w:w="709" w:type="pct"/>
          </w:tcPr>
          <w:p w14:paraId="420BCE14" w14:textId="77777777" w:rsidR="00377ADC" w:rsidRDefault="00377ADC">
            <w:pPr>
              <w:pStyle w:val="numberedsteptext"/>
              <w:numPr>
                <w:ilvl w:val="0"/>
                <w:numId w:val="34"/>
              </w:numPr>
              <w:jc w:val="center"/>
            </w:pPr>
            <w:bookmarkStart w:id="184" w:name="T10_F40_"/>
            <w:bookmarkEnd w:id="184"/>
          </w:p>
        </w:tc>
        <w:tc>
          <w:tcPr>
            <w:tcW w:w="4291" w:type="pct"/>
          </w:tcPr>
          <w:p w14:paraId="59EDA00B" w14:textId="77777777" w:rsidR="00377ADC" w:rsidRDefault="005C4221">
            <w:pPr>
              <w:pStyle w:val="steptext"/>
            </w:pPr>
            <w:r>
              <w:rPr>
                <w:b/>
              </w:rPr>
              <w:t>Create a Requisition for the Next Fiscal Year</w:t>
            </w:r>
            <w:r>
              <w:t xml:space="preserve"> (continued)</w:t>
            </w:r>
          </w:p>
          <w:p w14:paraId="0C21AA7A" w14:textId="77777777" w:rsidR="00377ADC" w:rsidRDefault="00377ADC">
            <w:pPr>
              <w:pStyle w:val="steptext"/>
            </w:pPr>
          </w:p>
          <w:p w14:paraId="0295D40E" w14:textId="77777777" w:rsidR="00377ADC" w:rsidRDefault="005C4221">
            <w:pPr>
              <w:pStyle w:val="steptext"/>
            </w:pPr>
            <w:r>
              <w:t xml:space="preserve">Click the </w:t>
            </w:r>
            <w:r>
              <w:rPr>
                <w:b/>
                <w:color w:val="000080"/>
              </w:rPr>
              <w:t>Distribution Defaults</w:t>
            </w:r>
            <w:r>
              <w:t xml:space="preserve"> arrow.</w:t>
            </w:r>
          </w:p>
          <w:p w14:paraId="48F4C65F" w14:textId="77777777" w:rsidR="00377ADC" w:rsidRDefault="00C52C5D">
            <w:pPr>
              <w:spacing w:before="60" w:after="60"/>
            </w:pPr>
            <w:r>
              <w:pict w14:anchorId="330555A2">
                <v:shape id="_x0000_i1198" type="#_x0000_t75" style="width:16.8pt;height:21.6pt" o:bordertopcolor="this" o:borderleftcolor="this" o:borderbottomcolor="this" o:borderrightcolor="this">
                  <v:imagedata r:id="rId155" o:title=""/>
                </v:shape>
              </w:pict>
            </w:r>
          </w:p>
        </w:tc>
      </w:tr>
    </w:tbl>
    <w:p w14:paraId="320E73CF" w14:textId="77777777" w:rsidR="00377ADC" w:rsidRDefault="00377ADC"/>
    <w:p w14:paraId="6F7DAB21" w14:textId="77777777" w:rsidR="00377ADC" w:rsidRDefault="00C52C5D">
      <w:pPr>
        <w:spacing w:before="240"/>
        <w:jc w:val="center"/>
      </w:pPr>
      <w:r>
        <w:pict w14:anchorId="6EB2F806">
          <v:shape id="_x0000_i1199" type="#_x0000_t75" style="width:360.8pt;height:270.4pt" o:bordertopcolor="this" o:borderleftcolor="this" o:borderbottomcolor="this" o:borderrightcolor="this">
            <v:imagedata r:id="rId156" o:title=""/>
            <o:lock v:ext="edit" aspectratio="f"/>
            <w10:bordertop type="single" width="4"/>
            <w10:borderleft type="single" width="4"/>
            <w10:borderbottom type="single" width="4"/>
            <w10:borderright type="single" width="4"/>
          </v:shape>
        </w:pict>
      </w:r>
    </w:p>
    <w:p w14:paraId="431B1683" w14:textId="77777777" w:rsidR="00377ADC" w:rsidRDefault="00377ADC"/>
    <w:tbl>
      <w:tblPr>
        <w:tblW w:w="5062" w:type="pct"/>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271"/>
        <w:gridCol w:w="7695"/>
      </w:tblGrid>
      <w:tr w:rsidR="001831E0" w:rsidRPr="008A311E" w14:paraId="093CEBBD" w14:textId="77777777" w:rsidTr="00E16A51">
        <w:trPr>
          <w:cantSplit/>
          <w:tblHeader/>
        </w:trPr>
        <w:tc>
          <w:tcPr>
            <w:tcW w:w="709" w:type="pct"/>
            <w:shd w:val="clear" w:color="auto" w:fill="E0E0E0"/>
          </w:tcPr>
          <w:p w14:paraId="013B6D72" w14:textId="77777777" w:rsidR="00377ADC" w:rsidRDefault="005C4221">
            <w:pPr>
              <w:keepNext/>
              <w:jc w:val="center"/>
            </w:pPr>
            <w:r w:rsidRPr="008A311E">
              <w:rPr>
                <w:b/>
                <w:sz w:val="22"/>
                <w:szCs w:val="22"/>
              </w:rPr>
              <w:t>Step</w:t>
            </w:r>
          </w:p>
        </w:tc>
        <w:tc>
          <w:tcPr>
            <w:tcW w:w="4291" w:type="pct"/>
            <w:shd w:val="clear" w:color="auto" w:fill="E0E0E0"/>
          </w:tcPr>
          <w:p w14:paraId="5FE25753" w14:textId="77777777" w:rsidR="00377ADC" w:rsidRDefault="005C4221">
            <w:pPr>
              <w:keepNext/>
              <w:rPr>
                <w:b/>
              </w:rPr>
            </w:pPr>
            <w:r w:rsidRPr="008A311E">
              <w:rPr>
                <w:b/>
                <w:sz w:val="22"/>
                <w:szCs w:val="22"/>
              </w:rPr>
              <w:t>Action</w:t>
            </w:r>
          </w:p>
        </w:tc>
      </w:tr>
      <w:tr w:rsidR="001831E0" w:rsidRPr="00EB7AA4" w14:paraId="09A1DD23" w14:textId="77777777" w:rsidTr="00E16A51">
        <w:trPr>
          <w:cantSplit/>
        </w:trPr>
        <w:tc>
          <w:tcPr>
            <w:tcW w:w="709" w:type="pct"/>
          </w:tcPr>
          <w:p w14:paraId="012C75C6" w14:textId="77777777" w:rsidR="00377ADC" w:rsidRDefault="00377ADC">
            <w:pPr>
              <w:pStyle w:val="numberedsteptext"/>
              <w:numPr>
                <w:ilvl w:val="0"/>
                <w:numId w:val="34"/>
              </w:numPr>
              <w:jc w:val="center"/>
            </w:pPr>
            <w:bookmarkStart w:id="185" w:name="T10_F42_"/>
            <w:bookmarkEnd w:id="185"/>
          </w:p>
        </w:tc>
        <w:tc>
          <w:tcPr>
            <w:tcW w:w="4291" w:type="pct"/>
          </w:tcPr>
          <w:p w14:paraId="21AEE4AE" w14:textId="77777777" w:rsidR="00377ADC" w:rsidRDefault="005C4221">
            <w:pPr>
              <w:pStyle w:val="steptext"/>
            </w:pPr>
            <w:r>
              <w:rPr>
                <w:b/>
              </w:rPr>
              <w:t>Create a Requisition for the Next Fiscal Year</w:t>
            </w:r>
            <w:r>
              <w:t xml:space="preserve"> (continued)</w:t>
            </w:r>
          </w:p>
          <w:p w14:paraId="4D87A015" w14:textId="77777777" w:rsidR="00377ADC" w:rsidRDefault="00377ADC">
            <w:pPr>
              <w:pStyle w:val="steptext"/>
            </w:pPr>
          </w:p>
          <w:p w14:paraId="671525CC" w14:textId="77777777" w:rsidR="00377ADC" w:rsidRDefault="005C4221">
            <w:pPr>
              <w:pStyle w:val="steptext"/>
            </w:pPr>
            <w:r>
              <w:rPr>
                <w:b/>
                <w:i/>
              </w:rPr>
              <w:t xml:space="preserve">NOTE: The Accounting Tag used in this example is for </w:t>
            </w:r>
            <w:r>
              <w:rPr>
                <w:b/>
                <w:i/>
                <w:u w:val="single"/>
              </w:rPr>
              <w:t>training</w:t>
            </w:r>
            <w:r>
              <w:rPr>
                <w:b/>
                <w:i/>
              </w:rPr>
              <w:t> </w:t>
            </w:r>
            <w:r>
              <w:rPr>
                <w:b/>
                <w:i/>
                <w:u w:val="single"/>
              </w:rPr>
              <w:t>purposes</w:t>
            </w:r>
            <w:r>
              <w:rPr>
                <w:b/>
                <w:i/>
              </w:rPr>
              <w:t> </w:t>
            </w:r>
            <w:r>
              <w:rPr>
                <w:b/>
                <w:i/>
                <w:u w:val="single"/>
              </w:rPr>
              <w:t>only</w:t>
            </w:r>
            <w:r>
              <w:rPr>
                <w:b/>
                <w:i/>
              </w:rPr>
              <w:t>. When in Production, use an appropriate Accounting Tag for your department.</w:t>
            </w:r>
          </w:p>
          <w:p w14:paraId="3157F54D" w14:textId="77777777" w:rsidR="00377ADC" w:rsidRDefault="00377ADC">
            <w:pPr>
              <w:pStyle w:val="steptext"/>
            </w:pPr>
          </w:p>
          <w:p w14:paraId="166A5DEC" w14:textId="77777777" w:rsidR="00377ADC" w:rsidRDefault="005C4221">
            <w:pPr>
              <w:pStyle w:val="steptext"/>
            </w:pPr>
            <w:r>
              <w:t xml:space="preserve">Enter the desired information into the </w:t>
            </w:r>
            <w:r>
              <w:rPr>
                <w:b/>
                <w:color w:val="000080"/>
              </w:rPr>
              <w:t>Accounting Tag</w:t>
            </w:r>
            <w:r>
              <w:t xml:space="preserve"> field. Enter "</w:t>
            </w:r>
            <w:r>
              <w:rPr>
                <w:b/>
                <w:color w:val="FF0000"/>
              </w:rPr>
              <w:t>0491500001</w:t>
            </w:r>
            <w:r>
              <w:t>".</w:t>
            </w:r>
          </w:p>
        </w:tc>
      </w:tr>
      <w:tr w:rsidR="001831E0" w:rsidRPr="00EB7AA4" w14:paraId="32BAD259" w14:textId="77777777" w:rsidTr="00E16A51">
        <w:trPr>
          <w:cantSplit/>
        </w:trPr>
        <w:tc>
          <w:tcPr>
            <w:tcW w:w="709" w:type="pct"/>
          </w:tcPr>
          <w:p w14:paraId="21AD363F" w14:textId="77777777" w:rsidR="00377ADC" w:rsidRDefault="00377ADC">
            <w:pPr>
              <w:pStyle w:val="numberedsteptext"/>
              <w:numPr>
                <w:ilvl w:val="0"/>
                <w:numId w:val="34"/>
              </w:numPr>
              <w:jc w:val="center"/>
            </w:pPr>
            <w:bookmarkStart w:id="186" w:name="T10_F44_"/>
            <w:bookmarkEnd w:id="186"/>
          </w:p>
        </w:tc>
        <w:tc>
          <w:tcPr>
            <w:tcW w:w="4291" w:type="pct"/>
          </w:tcPr>
          <w:p w14:paraId="0D06E103" w14:textId="77777777" w:rsidR="00377ADC" w:rsidRDefault="005C4221">
            <w:pPr>
              <w:pStyle w:val="steptext"/>
            </w:pPr>
            <w:r>
              <w:rPr>
                <w:b/>
              </w:rPr>
              <w:t>Create a Requisition for the Next Fiscal Year</w:t>
            </w:r>
            <w:r>
              <w:t xml:space="preserve"> (continued)</w:t>
            </w:r>
          </w:p>
          <w:p w14:paraId="5BF2E690" w14:textId="77777777" w:rsidR="00377ADC" w:rsidRDefault="00377ADC">
            <w:pPr>
              <w:pStyle w:val="steptext"/>
            </w:pPr>
          </w:p>
          <w:p w14:paraId="1083FE2E" w14:textId="77777777" w:rsidR="00377ADC" w:rsidRDefault="005C4221">
            <w:pPr>
              <w:pStyle w:val="steptext"/>
            </w:pPr>
            <w:r>
              <w:t>Press </w:t>
            </w:r>
            <w:r>
              <w:rPr>
                <w:b/>
                <w:color w:val="000080"/>
              </w:rPr>
              <w:t xml:space="preserve">[Tab] </w:t>
            </w:r>
            <w:r>
              <w:t>to populate chartstring information into the tabs.</w:t>
            </w:r>
          </w:p>
        </w:tc>
      </w:tr>
    </w:tbl>
    <w:p w14:paraId="44247D8B" w14:textId="77777777" w:rsidR="00377ADC" w:rsidRDefault="00377ADC"/>
    <w:p w14:paraId="46F115D6" w14:textId="77777777" w:rsidR="00377ADC" w:rsidRDefault="00C52C5D">
      <w:pPr>
        <w:spacing w:before="240"/>
        <w:jc w:val="center"/>
      </w:pPr>
      <w:r>
        <w:lastRenderedPageBreak/>
        <w:pict w14:anchorId="62E1E5A7">
          <v:shape id="_x0000_i1200" type="#_x0000_t75" style="width:360.8pt;height:270.4pt" o:bordertopcolor="this" o:borderleftcolor="this" o:borderbottomcolor="this" o:borderrightcolor="this">
            <v:imagedata r:id="rId157" o:title=""/>
            <o:lock v:ext="edit" aspectratio="f"/>
            <w10:bordertop type="single" width="4"/>
            <w10:borderleft type="single" width="4"/>
            <w10:borderbottom type="single" width="4"/>
            <w10:borderright type="single" width="4"/>
          </v:shape>
        </w:pict>
      </w:r>
    </w:p>
    <w:p w14:paraId="29DF9281" w14:textId="77777777" w:rsidR="00377ADC" w:rsidRDefault="00377ADC"/>
    <w:tbl>
      <w:tblPr>
        <w:tblW w:w="5062" w:type="pct"/>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271"/>
        <w:gridCol w:w="7695"/>
      </w:tblGrid>
      <w:tr w:rsidR="001831E0" w:rsidRPr="008A311E" w14:paraId="2CBB2288" w14:textId="77777777" w:rsidTr="00E16A51">
        <w:trPr>
          <w:cantSplit/>
          <w:tblHeader/>
        </w:trPr>
        <w:tc>
          <w:tcPr>
            <w:tcW w:w="709" w:type="pct"/>
            <w:shd w:val="clear" w:color="auto" w:fill="E0E0E0"/>
          </w:tcPr>
          <w:p w14:paraId="01041797" w14:textId="77777777" w:rsidR="00377ADC" w:rsidRDefault="005C4221">
            <w:pPr>
              <w:keepNext/>
              <w:jc w:val="center"/>
            </w:pPr>
            <w:r w:rsidRPr="008A311E">
              <w:rPr>
                <w:b/>
                <w:sz w:val="22"/>
                <w:szCs w:val="22"/>
              </w:rPr>
              <w:t>Step</w:t>
            </w:r>
          </w:p>
        </w:tc>
        <w:tc>
          <w:tcPr>
            <w:tcW w:w="4291" w:type="pct"/>
            <w:shd w:val="clear" w:color="auto" w:fill="E0E0E0"/>
          </w:tcPr>
          <w:p w14:paraId="15099C3A" w14:textId="77777777" w:rsidR="00377ADC" w:rsidRDefault="005C4221">
            <w:pPr>
              <w:keepNext/>
              <w:rPr>
                <w:b/>
              </w:rPr>
            </w:pPr>
            <w:r w:rsidRPr="008A311E">
              <w:rPr>
                <w:b/>
                <w:sz w:val="22"/>
                <w:szCs w:val="22"/>
              </w:rPr>
              <w:t>Action</w:t>
            </w:r>
          </w:p>
        </w:tc>
      </w:tr>
      <w:tr w:rsidR="001831E0" w:rsidRPr="00EB7AA4" w14:paraId="4B28F356" w14:textId="77777777" w:rsidTr="00E16A51">
        <w:trPr>
          <w:cantSplit/>
        </w:trPr>
        <w:tc>
          <w:tcPr>
            <w:tcW w:w="709" w:type="pct"/>
          </w:tcPr>
          <w:p w14:paraId="222888FF" w14:textId="77777777" w:rsidR="00377ADC" w:rsidRDefault="00377ADC">
            <w:pPr>
              <w:pStyle w:val="numberedsteptext"/>
              <w:numPr>
                <w:ilvl w:val="0"/>
                <w:numId w:val="34"/>
              </w:numPr>
              <w:jc w:val="center"/>
            </w:pPr>
            <w:bookmarkStart w:id="187" w:name="T10_F48_"/>
            <w:bookmarkEnd w:id="187"/>
          </w:p>
        </w:tc>
        <w:tc>
          <w:tcPr>
            <w:tcW w:w="4291" w:type="pct"/>
          </w:tcPr>
          <w:p w14:paraId="081C68B5" w14:textId="77777777" w:rsidR="00377ADC" w:rsidRDefault="005C4221">
            <w:pPr>
              <w:pStyle w:val="steptext"/>
            </w:pPr>
            <w:r>
              <w:rPr>
                <w:b/>
              </w:rPr>
              <w:t>Create a Requisition for the Next Fiscal Year</w:t>
            </w:r>
            <w:r>
              <w:t xml:space="preserve"> (continued)</w:t>
            </w:r>
          </w:p>
          <w:p w14:paraId="44E99D37" w14:textId="77777777" w:rsidR="00377ADC" w:rsidRDefault="00377ADC">
            <w:pPr>
              <w:pStyle w:val="steptext"/>
            </w:pPr>
          </w:p>
          <w:p w14:paraId="514124AD" w14:textId="77777777" w:rsidR="00377ADC" w:rsidRDefault="005C4221">
            <w:pPr>
              <w:pStyle w:val="steptext"/>
            </w:pPr>
            <w:r>
              <w:t xml:space="preserve">Enter the desired information into the </w:t>
            </w:r>
            <w:r>
              <w:rPr>
                <w:b/>
                <w:color w:val="000080"/>
              </w:rPr>
              <w:t>Account</w:t>
            </w:r>
            <w:r>
              <w:t xml:space="preserve"> field. Enter "</w:t>
            </w:r>
            <w:r>
              <w:rPr>
                <w:b/>
                <w:color w:val="FF0000"/>
              </w:rPr>
              <w:t>543700</w:t>
            </w:r>
            <w:r>
              <w:t>".</w:t>
            </w:r>
          </w:p>
        </w:tc>
      </w:tr>
      <w:tr w:rsidR="001831E0" w:rsidRPr="00EB7AA4" w14:paraId="4638B665" w14:textId="77777777" w:rsidTr="00E16A51">
        <w:trPr>
          <w:cantSplit/>
        </w:trPr>
        <w:tc>
          <w:tcPr>
            <w:tcW w:w="709" w:type="pct"/>
          </w:tcPr>
          <w:p w14:paraId="7D0C190F" w14:textId="77777777" w:rsidR="00377ADC" w:rsidRDefault="00377ADC">
            <w:pPr>
              <w:pStyle w:val="numberedsteptext"/>
              <w:numPr>
                <w:ilvl w:val="0"/>
                <w:numId w:val="34"/>
              </w:numPr>
              <w:jc w:val="center"/>
            </w:pPr>
            <w:bookmarkStart w:id="188" w:name="T10_F54_"/>
            <w:bookmarkEnd w:id="188"/>
          </w:p>
        </w:tc>
        <w:tc>
          <w:tcPr>
            <w:tcW w:w="4291" w:type="pct"/>
          </w:tcPr>
          <w:p w14:paraId="542A4717" w14:textId="77777777" w:rsidR="00377ADC" w:rsidRDefault="005C4221">
            <w:pPr>
              <w:pStyle w:val="steptext"/>
            </w:pPr>
            <w:r>
              <w:rPr>
                <w:b/>
              </w:rPr>
              <w:t>Create a Requisition for the Next Fiscal Year</w:t>
            </w:r>
            <w:r>
              <w:t xml:space="preserve"> (continued)</w:t>
            </w:r>
          </w:p>
          <w:p w14:paraId="74F613E5" w14:textId="77777777" w:rsidR="00377ADC" w:rsidRDefault="00377ADC">
            <w:pPr>
              <w:pStyle w:val="steptext"/>
            </w:pPr>
          </w:p>
          <w:p w14:paraId="1F663087" w14:textId="77777777" w:rsidR="00377ADC" w:rsidRDefault="005C4221">
            <w:pPr>
              <w:pStyle w:val="steptext"/>
            </w:pPr>
            <w:r>
              <w:t xml:space="preserve">Click the </w:t>
            </w:r>
            <w:r>
              <w:rPr>
                <w:b/>
                <w:color w:val="000080"/>
              </w:rPr>
              <w:t>Done</w:t>
            </w:r>
            <w:r>
              <w:t xml:space="preserve"> button.</w:t>
            </w:r>
          </w:p>
          <w:p w14:paraId="2E607A18" w14:textId="77777777" w:rsidR="00377ADC" w:rsidRDefault="00C52C5D">
            <w:pPr>
              <w:spacing w:before="60" w:after="60"/>
            </w:pPr>
            <w:r>
              <w:pict w14:anchorId="0F343207">
                <v:shape id="_x0000_i1201" type="#_x0000_t75" style="width:66.4pt;height:26.4pt" o:bordertopcolor="this" o:borderleftcolor="this" o:borderbottomcolor="this" o:borderrightcolor="this">
                  <v:imagedata r:id="rId158" o:title=""/>
                </v:shape>
              </w:pict>
            </w:r>
          </w:p>
        </w:tc>
      </w:tr>
      <w:tr w:rsidR="001831E0" w:rsidRPr="00EB7AA4" w14:paraId="27B86292" w14:textId="77777777" w:rsidTr="00E16A51">
        <w:trPr>
          <w:cantSplit/>
        </w:trPr>
        <w:tc>
          <w:tcPr>
            <w:tcW w:w="709" w:type="pct"/>
          </w:tcPr>
          <w:p w14:paraId="08BA2C11" w14:textId="77777777" w:rsidR="00377ADC" w:rsidRDefault="00377ADC">
            <w:pPr>
              <w:pStyle w:val="numberedsteptext"/>
              <w:numPr>
                <w:ilvl w:val="0"/>
                <w:numId w:val="34"/>
              </w:numPr>
              <w:jc w:val="center"/>
            </w:pPr>
            <w:bookmarkStart w:id="189" w:name="T10_F56_"/>
            <w:bookmarkEnd w:id="189"/>
          </w:p>
        </w:tc>
        <w:tc>
          <w:tcPr>
            <w:tcW w:w="4291" w:type="pct"/>
          </w:tcPr>
          <w:p w14:paraId="693946D0" w14:textId="77777777" w:rsidR="00377ADC" w:rsidRDefault="005C4221">
            <w:pPr>
              <w:pStyle w:val="steptext"/>
            </w:pPr>
            <w:r>
              <w:rPr>
                <w:b/>
              </w:rPr>
              <w:t>Create a Requisition for the Next Fiscal Year</w:t>
            </w:r>
            <w:r>
              <w:t xml:space="preserve"> (continued)</w:t>
            </w:r>
          </w:p>
          <w:p w14:paraId="555E9412" w14:textId="77777777" w:rsidR="00377ADC" w:rsidRDefault="00377ADC">
            <w:pPr>
              <w:pStyle w:val="steptext"/>
            </w:pPr>
          </w:p>
          <w:p w14:paraId="28634FB5" w14:textId="77777777" w:rsidR="00377ADC" w:rsidRDefault="005C4221">
            <w:pPr>
              <w:pStyle w:val="steptext"/>
            </w:pPr>
            <w:r>
              <w:t xml:space="preserve">If you are </w:t>
            </w:r>
            <w:r>
              <w:rPr>
                <w:i/>
              </w:rPr>
              <w:t>past</w:t>
            </w:r>
            <w:r>
              <w:t xml:space="preserve"> the initial </w:t>
            </w:r>
            <w:r>
              <w:rPr>
                <w:b/>
              </w:rPr>
              <w:t xml:space="preserve">Requisitions Defaults </w:t>
            </w:r>
            <w:r>
              <w:t xml:space="preserve">page, the page can be </w:t>
            </w:r>
            <w:r>
              <w:rPr>
                <w:i/>
              </w:rPr>
              <w:t xml:space="preserve">accessed </w:t>
            </w:r>
            <w:r>
              <w:t xml:space="preserve">again by </w:t>
            </w:r>
            <w:r>
              <w:rPr>
                <w:i/>
              </w:rPr>
              <w:t xml:space="preserve">selecting </w:t>
            </w:r>
            <w:r>
              <w:t xml:space="preserve">the </w:t>
            </w:r>
            <w:r>
              <w:rPr>
                <w:b/>
              </w:rPr>
              <w:t>Gear</w:t>
            </w:r>
            <w:r>
              <w:t xml:space="preserve"> icon at the </w:t>
            </w:r>
            <w:r>
              <w:rPr>
                <w:i/>
              </w:rPr>
              <w:t>top-right corner</w:t>
            </w:r>
            <w:r>
              <w:t xml:space="preserve"> of </w:t>
            </w:r>
            <w:r>
              <w:rPr>
                <w:b/>
              </w:rPr>
              <w:t>Create Requisition</w:t>
            </w:r>
            <w:r>
              <w:t xml:space="preserve"> page.</w:t>
            </w:r>
          </w:p>
          <w:p w14:paraId="04F58C14" w14:textId="77777777" w:rsidR="00377ADC" w:rsidRDefault="00377ADC">
            <w:pPr>
              <w:pStyle w:val="steptext"/>
            </w:pPr>
          </w:p>
          <w:p w14:paraId="5B0B8D04" w14:textId="77777777" w:rsidR="00377ADC" w:rsidRDefault="005C4221">
            <w:pPr>
              <w:pStyle w:val="steptext"/>
            </w:pPr>
            <w:r>
              <w:t xml:space="preserve">Click the </w:t>
            </w:r>
            <w:r>
              <w:rPr>
                <w:b/>
                <w:color w:val="000080"/>
              </w:rPr>
              <w:t>Gear</w:t>
            </w:r>
            <w:r>
              <w:t xml:space="preserve"> button.</w:t>
            </w:r>
          </w:p>
          <w:p w14:paraId="652DC3AB" w14:textId="77777777" w:rsidR="00377ADC" w:rsidRDefault="00C52C5D">
            <w:pPr>
              <w:spacing w:before="60" w:after="60"/>
            </w:pPr>
            <w:r>
              <w:pict w14:anchorId="607001C5">
                <v:shape id="_x0000_i1202" type="#_x0000_t75" style="width:26.4pt;height:22.4pt" o:bordertopcolor="this" o:borderleftcolor="this" o:borderbottomcolor="this" o:borderrightcolor="this">
                  <v:imagedata r:id="rId159" o:title=""/>
                </v:shape>
              </w:pict>
            </w:r>
          </w:p>
        </w:tc>
      </w:tr>
      <w:tr w:rsidR="001831E0" w:rsidRPr="00EB7AA4" w14:paraId="627534A4" w14:textId="77777777" w:rsidTr="00E16A51">
        <w:trPr>
          <w:cantSplit/>
        </w:trPr>
        <w:tc>
          <w:tcPr>
            <w:tcW w:w="709" w:type="pct"/>
          </w:tcPr>
          <w:p w14:paraId="67AA40A5" w14:textId="77777777" w:rsidR="00377ADC" w:rsidRDefault="00377ADC">
            <w:pPr>
              <w:pStyle w:val="numberedsteptext"/>
              <w:numPr>
                <w:ilvl w:val="0"/>
                <w:numId w:val="34"/>
              </w:numPr>
              <w:jc w:val="center"/>
            </w:pPr>
            <w:bookmarkStart w:id="190" w:name="T10_F58_"/>
            <w:bookmarkEnd w:id="190"/>
          </w:p>
        </w:tc>
        <w:tc>
          <w:tcPr>
            <w:tcW w:w="4291" w:type="pct"/>
          </w:tcPr>
          <w:p w14:paraId="097EF055" w14:textId="77777777" w:rsidR="00377ADC" w:rsidRDefault="005C4221">
            <w:pPr>
              <w:pStyle w:val="steptext"/>
            </w:pPr>
            <w:r>
              <w:rPr>
                <w:b/>
              </w:rPr>
              <w:t>Create a Requisition for the Next Fiscal Year</w:t>
            </w:r>
            <w:r>
              <w:t xml:space="preserve"> (continued)</w:t>
            </w:r>
          </w:p>
          <w:p w14:paraId="65D6A00E" w14:textId="77777777" w:rsidR="00377ADC" w:rsidRDefault="00377ADC">
            <w:pPr>
              <w:pStyle w:val="steptext"/>
            </w:pPr>
          </w:p>
          <w:p w14:paraId="75C7153F" w14:textId="77777777" w:rsidR="00377ADC" w:rsidRDefault="005C4221">
            <w:pPr>
              <w:pStyle w:val="steptext"/>
            </w:pPr>
            <w:r>
              <w:t xml:space="preserve">Click the </w:t>
            </w:r>
            <w:r>
              <w:rPr>
                <w:b/>
                <w:color w:val="000080"/>
              </w:rPr>
              <w:t>Defaults</w:t>
            </w:r>
            <w:r>
              <w:t xml:space="preserve"> link.</w:t>
            </w:r>
          </w:p>
          <w:p w14:paraId="7186FBC2" w14:textId="77777777" w:rsidR="00377ADC" w:rsidRDefault="00C52C5D">
            <w:pPr>
              <w:spacing w:before="60" w:after="60"/>
            </w:pPr>
            <w:r>
              <w:pict w14:anchorId="4400CA7E">
                <v:shape id="_x0000_i1203" type="#_x0000_t75" style="width:46.4pt;height:20pt" o:bordertopcolor="this" o:borderleftcolor="this" o:borderbottomcolor="this" o:borderrightcolor="this">
                  <v:imagedata r:id="rId160" o:title=""/>
                </v:shape>
              </w:pict>
            </w:r>
          </w:p>
        </w:tc>
      </w:tr>
      <w:tr w:rsidR="001831E0" w:rsidRPr="00EB7AA4" w14:paraId="6C9D5F07" w14:textId="77777777" w:rsidTr="00E16A51">
        <w:trPr>
          <w:cantSplit/>
        </w:trPr>
        <w:tc>
          <w:tcPr>
            <w:tcW w:w="709" w:type="pct"/>
          </w:tcPr>
          <w:p w14:paraId="45715876" w14:textId="77777777" w:rsidR="00377ADC" w:rsidRDefault="00377ADC">
            <w:pPr>
              <w:pStyle w:val="numberedsteptext"/>
              <w:numPr>
                <w:ilvl w:val="0"/>
                <w:numId w:val="34"/>
              </w:numPr>
              <w:jc w:val="center"/>
            </w:pPr>
            <w:bookmarkStart w:id="191" w:name="T10_F60_"/>
            <w:bookmarkEnd w:id="191"/>
          </w:p>
        </w:tc>
        <w:tc>
          <w:tcPr>
            <w:tcW w:w="4291" w:type="pct"/>
          </w:tcPr>
          <w:p w14:paraId="285B7B63" w14:textId="77777777" w:rsidR="00377ADC" w:rsidRDefault="005C4221">
            <w:pPr>
              <w:pStyle w:val="steptext"/>
            </w:pPr>
            <w:r>
              <w:rPr>
                <w:b/>
              </w:rPr>
              <w:t>Create a Requisition for the Next Fiscal Year</w:t>
            </w:r>
            <w:r>
              <w:t xml:space="preserve"> (continued)</w:t>
            </w:r>
          </w:p>
          <w:p w14:paraId="58995A9B" w14:textId="77777777" w:rsidR="00377ADC" w:rsidRDefault="00377ADC">
            <w:pPr>
              <w:pStyle w:val="steptext"/>
            </w:pPr>
          </w:p>
          <w:p w14:paraId="0E35DDC1" w14:textId="77777777" w:rsidR="00377ADC" w:rsidRDefault="005C4221">
            <w:pPr>
              <w:pStyle w:val="steptext"/>
            </w:pPr>
            <w:r>
              <w:t xml:space="preserve">You are returned to the </w:t>
            </w:r>
            <w:r>
              <w:rPr>
                <w:b/>
                <w:i/>
              </w:rPr>
              <w:t>Defaults</w:t>
            </w:r>
            <w:r>
              <w:t xml:space="preserve"> page. Verify the </w:t>
            </w:r>
            <w:proofErr w:type="spellStart"/>
            <w:r>
              <w:rPr>
                <w:b/>
              </w:rPr>
              <w:t>Acctg</w:t>
            </w:r>
            <w:proofErr w:type="spellEnd"/>
            <w:r>
              <w:rPr>
                <w:b/>
              </w:rPr>
              <w:t xml:space="preserve"> Date</w:t>
            </w:r>
            <w:r>
              <w:t xml:space="preserve"> is </w:t>
            </w:r>
            <w:r>
              <w:rPr>
                <w:i/>
              </w:rPr>
              <w:t>07/01/XX</w:t>
            </w:r>
            <w:r>
              <w:t xml:space="preserve">, and the </w:t>
            </w:r>
            <w:r>
              <w:rPr>
                <w:b/>
              </w:rPr>
              <w:t>Due Date</w:t>
            </w:r>
            <w:r>
              <w:t xml:space="preserve">, on the </w:t>
            </w:r>
            <w:r>
              <w:rPr>
                <w:b/>
                <w:i/>
              </w:rPr>
              <w:t>Shipping Defaults</w:t>
            </w:r>
            <w:r>
              <w:t xml:space="preserve"> panel, is </w:t>
            </w:r>
            <w:r>
              <w:rPr>
                <w:i/>
              </w:rPr>
              <w:t>06/30/XX</w:t>
            </w:r>
            <w:r>
              <w:t>.</w:t>
            </w:r>
          </w:p>
          <w:p w14:paraId="4388E8BD" w14:textId="77777777" w:rsidR="00377ADC" w:rsidRDefault="00377ADC">
            <w:pPr>
              <w:pStyle w:val="steptext"/>
            </w:pPr>
          </w:p>
          <w:p w14:paraId="76557A44" w14:textId="77777777" w:rsidR="00377ADC" w:rsidRDefault="005C4221">
            <w:pPr>
              <w:pStyle w:val="steptext"/>
            </w:pPr>
            <w:r>
              <w:t xml:space="preserve">Click the </w:t>
            </w:r>
            <w:r>
              <w:rPr>
                <w:b/>
                <w:color w:val="000080"/>
              </w:rPr>
              <w:t>Done</w:t>
            </w:r>
            <w:r>
              <w:t xml:space="preserve"> button.</w:t>
            </w:r>
          </w:p>
          <w:p w14:paraId="48407A37" w14:textId="77777777" w:rsidR="00377ADC" w:rsidRDefault="00C52C5D">
            <w:pPr>
              <w:spacing w:before="60" w:after="60"/>
            </w:pPr>
            <w:r>
              <w:pict w14:anchorId="6D651B23">
                <v:shape id="_x0000_i1204" type="#_x0000_t75" style="width:22.4pt;height:22.4pt" o:bordertopcolor="this" o:borderleftcolor="this" o:borderbottomcolor="this" o:borderrightcolor="this">
                  <v:imagedata r:id="rId161" o:title=""/>
                </v:shape>
              </w:pict>
            </w:r>
          </w:p>
        </w:tc>
      </w:tr>
      <w:tr w:rsidR="001831E0" w:rsidRPr="00EB7AA4" w14:paraId="7EE28C2F" w14:textId="77777777" w:rsidTr="00E16A51">
        <w:trPr>
          <w:cantSplit/>
        </w:trPr>
        <w:tc>
          <w:tcPr>
            <w:tcW w:w="709" w:type="pct"/>
          </w:tcPr>
          <w:p w14:paraId="6C538195" w14:textId="77777777" w:rsidR="00377ADC" w:rsidRDefault="00377ADC">
            <w:pPr>
              <w:pStyle w:val="numberedsteptext"/>
              <w:numPr>
                <w:ilvl w:val="0"/>
                <w:numId w:val="34"/>
              </w:numPr>
              <w:jc w:val="center"/>
            </w:pPr>
            <w:bookmarkStart w:id="192" w:name="T10_F90_"/>
            <w:bookmarkEnd w:id="192"/>
          </w:p>
        </w:tc>
        <w:tc>
          <w:tcPr>
            <w:tcW w:w="4291" w:type="pct"/>
          </w:tcPr>
          <w:p w14:paraId="5A9F1CA6" w14:textId="77777777" w:rsidR="00377ADC" w:rsidRDefault="005C4221">
            <w:pPr>
              <w:pStyle w:val="steptext"/>
            </w:pPr>
            <w:r>
              <w:rPr>
                <w:b/>
              </w:rPr>
              <w:t>Create a Requisition for the Next Fiscal Year</w:t>
            </w:r>
            <w:r>
              <w:t xml:space="preserve"> (continued)</w:t>
            </w:r>
          </w:p>
          <w:p w14:paraId="251AFF52" w14:textId="77777777" w:rsidR="00377ADC" w:rsidRDefault="00377ADC">
            <w:pPr>
              <w:pStyle w:val="steptext"/>
            </w:pPr>
          </w:p>
          <w:p w14:paraId="17C1BFAA" w14:textId="77777777" w:rsidR="00377ADC" w:rsidRDefault="005C4221">
            <w:pPr>
              <w:pStyle w:val="steptext"/>
            </w:pPr>
            <w:r>
              <w:t xml:space="preserve">You can now continue with your requisition by selecting either </w:t>
            </w:r>
            <w:r>
              <w:rPr>
                <w:b/>
              </w:rPr>
              <w:t>Special Requests</w:t>
            </w:r>
            <w:r>
              <w:t xml:space="preserve"> or a </w:t>
            </w:r>
            <w:r>
              <w:rPr>
                <w:b/>
              </w:rPr>
              <w:t>Punchout supplier</w:t>
            </w:r>
            <w:r>
              <w:t>.</w:t>
            </w:r>
          </w:p>
        </w:tc>
      </w:tr>
      <w:tr w:rsidR="001831E0" w:rsidRPr="00EB7AA4" w14:paraId="3EE6C5C2" w14:textId="77777777" w:rsidTr="00E16A51">
        <w:trPr>
          <w:cantSplit/>
        </w:trPr>
        <w:tc>
          <w:tcPr>
            <w:tcW w:w="709" w:type="pct"/>
          </w:tcPr>
          <w:p w14:paraId="5428E674" w14:textId="77777777" w:rsidR="00377ADC" w:rsidRDefault="00377ADC">
            <w:pPr>
              <w:pStyle w:val="numberedsteptext"/>
              <w:numPr>
                <w:ilvl w:val="0"/>
                <w:numId w:val="34"/>
              </w:numPr>
              <w:jc w:val="center"/>
            </w:pPr>
            <w:bookmarkStart w:id="193" w:name="T10_F76_"/>
            <w:bookmarkEnd w:id="193"/>
          </w:p>
        </w:tc>
        <w:tc>
          <w:tcPr>
            <w:tcW w:w="4291" w:type="pct"/>
          </w:tcPr>
          <w:p w14:paraId="401DC1E3" w14:textId="77777777" w:rsidR="00377ADC" w:rsidRDefault="005C4221">
            <w:pPr>
              <w:pStyle w:val="steptext"/>
            </w:pPr>
            <w:r>
              <w:t xml:space="preserve">This completes </w:t>
            </w:r>
            <w:r>
              <w:rPr>
                <w:b/>
                <w:i/>
                <w:color w:val="000080"/>
              </w:rPr>
              <w:t>Create a Requisition for Next Fiscal Year</w:t>
            </w:r>
            <w:r>
              <w:t>.</w:t>
            </w:r>
          </w:p>
          <w:p w14:paraId="50A401D2" w14:textId="77777777" w:rsidR="00377ADC" w:rsidRDefault="005C4221">
            <w:r w:rsidRPr="002546DF">
              <w:rPr>
                <w:rStyle w:val="highlighttext"/>
                <w:b/>
                <w:sz w:val="22"/>
                <w:szCs w:val="22"/>
              </w:rPr>
              <w:t>End of Procedure.</w:t>
            </w:r>
          </w:p>
        </w:tc>
      </w:tr>
    </w:tbl>
    <w:p w14:paraId="1C186AE0" w14:textId="2D79F7D1" w:rsidR="00622878" w:rsidRDefault="00622878">
      <w:pPr>
        <w:pStyle w:val="Heading4"/>
      </w:pPr>
    </w:p>
    <w:p w14:paraId="33E6849B" w14:textId="77777777" w:rsidR="00622878" w:rsidRDefault="00622878" w:rsidP="00622878">
      <w:r>
        <w:br w:type="page"/>
      </w:r>
    </w:p>
    <w:p w14:paraId="363D6F9B" w14:textId="2D9083AE" w:rsidR="00377ADC" w:rsidRDefault="005C4221">
      <w:pPr>
        <w:pStyle w:val="Heading4"/>
        <w:rPr>
          <w:rFonts w:cs="Times New Roman"/>
        </w:rPr>
      </w:pPr>
      <w:bookmarkStart w:id="194" w:name="_Toc236385462"/>
      <w:r>
        <w:t>Copy an Existing Requisition for Next Fiscal Year</w:t>
      </w:r>
      <w:bookmarkEnd w:id="194"/>
    </w:p>
    <w:p w14:paraId="6DEF55C3" w14:textId="77777777" w:rsidR="00377ADC" w:rsidRDefault="005C4221">
      <w:pPr>
        <w:pStyle w:val="procedure"/>
        <w:spacing w:before="120"/>
        <w:rPr>
          <w:rFonts w:cs="Times New Roman"/>
        </w:rPr>
      </w:pPr>
      <w:r>
        <w:t>Procedure</w:t>
      </w:r>
    </w:p>
    <w:p w14:paraId="11BA0C7C" w14:textId="77777777" w:rsidR="00377ADC" w:rsidRDefault="00377ADC"/>
    <w:p w14:paraId="297DA13A" w14:textId="77777777" w:rsidR="00377ADC" w:rsidRDefault="005C4221">
      <w:pPr>
        <w:pStyle w:val="steptext"/>
      </w:pPr>
      <w:r>
        <w:t xml:space="preserve">In this topic, you will learn how to </w:t>
      </w:r>
      <w:r>
        <w:rPr>
          <w:b/>
          <w:color w:val="000080"/>
        </w:rPr>
        <w:t>Copy an Existing Requisition for Next Fiscal Year</w:t>
      </w:r>
      <w:r>
        <w:t>.</w:t>
      </w:r>
    </w:p>
    <w:p w14:paraId="539F000A" w14:textId="77777777" w:rsidR="00377ADC" w:rsidRDefault="00C52C5D">
      <w:pPr>
        <w:spacing w:before="240"/>
        <w:jc w:val="center"/>
      </w:pPr>
      <w:r>
        <w:pict w14:anchorId="5ACF05F9">
          <v:shape id="_x0000_i1205" type="#_x0000_t75" style="width:360.8pt;height:270.4pt" o:bordertopcolor="this" o:borderleftcolor="this" o:borderbottomcolor="this" o:borderrightcolor="this">
            <v:imagedata r:id="rId162" o:title=""/>
            <o:lock v:ext="edit" aspectratio="f"/>
            <w10:bordertop type="single" width="4"/>
            <w10:borderleft type="single" width="4"/>
            <w10:borderbottom type="single" width="4"/>
            <w10:borderright type="single" width="4"/>
          </v:shape>
        </w:pict>
      </w:r>
    </w:p>
    <w:p w14:paraId="15D174E6" w14:textId="77777777" w:rsidR="00377ADC" w:rsidRDefault="00377ADC"/>
    <w:tbl>
      <w:tblPr>
        <w:tblW w:w="5062" w:type="pct"/>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271"/>
        <w:gridCol w:w="7695"/>
      </w:tblGrid>
      <w:tr w:rsidR="001831E0" w:rsidRPr="008A311E" w14:paraId="73002D2C" w14:textId="77777777" w:rsidTr="00E16A51">
        <w:trPr>
          <w:cantSplit/>
          <w:tblHeader/>
        </w:trPr>
        <w:tc>
          <w:tcPr>
            <w:tcW w:w="709" w:type="pct"/>
            <w:shd w:val="clear" w:color="auto" w:fill="E0E0E0"/>
          </w:tcPr>
          <w:p w14:paraId="1F7E594C" w14:textId="77777777" w:rsidR="00377ADC" w:rsidRDefault="005C4221">
            <w:pPr>
              <w:keepNext/>
              <w:jc w:val="center"/>
            </w:pPr>
            <w:r w:rsidRPr="008A311E">
              <w:rPr>
                <w:b/>
                <w:sz w:val="22"/>
                <w:szCs w:val="22"/>
              </w:rPr>
              <w:t>Step</w:t>
            </w:r>
          </w:p>
        </w:tc>
        <w:tc>
          <w:tcPr>
            <w:tcW w:w="4291" w:type="pct"/>
            <w:shd w:val="clear" w:color="auto" w:fill="E0E0E0"/>
          </w:tcPr>
          <w:p w14:paraId="4D3485DC" w14:textId="77777777" w:rsidR="00377ADC" w:rsidRDefault="005C4221">
            <w:pPr>
              <w:keepNext/>
              <w:rPr>
                <w:b/>
              </w:rPr>
            </w:pPr>
            <w:r w:rsidRPr="008A311E">
              <w:rPr>
                <w:b/>
                <w:sz w:val="22"/>
                <w:szCs w:val="22"/>
              </w:rPr>
              <w:t>Action</w:t>
            </w:r>
          </w:p>
        </w:tc>
      </w:tr>
      <w:tr w:rsidR="001831E0" w:rsidRPr="00EB7AA4" w14:paraId="7A165B9E" w14:textId="77777777" w:rsidTr="00E16A51">
        <w:trPr>
          <w:cantSplit/>
        </w:trPr>
        <w:tc>
          <w:tcPr>
            <w:tcW w:w="709" w:type="pct"/>
          </w:tcPr>
          <w:p w14:paraId="68D1F289" w14:textId="77777777" w:rsidR="00377ADC" w:rsidRDefault="00377ADC">
            <w:pPr>
              <w:pStyle w:val="numberedsteptext"/>
              <w:numPr>
                <w:ilvl w:val="0"/>
                <w:numId w:val="35"/>
              </w:numPr>
              <w:jc w:val="center"/>
            </w:pPr>
            <w:bookmarkStart w:id="195" w:name="T11_F4_"/>
            <w:bookmarkEnd w:id="195"/>
          </w:p>
        </w:tc>
        <w:tc>
          <w:tcPr>
            <w:tcW w:w="4291" w:type="pct"/>
          </w:tcPr>
          <w:p w14:paraId="59524DDB" w14:textId="77777777" w:rsidR="00377ADC" w:rsidRDefault="005C4221">
            <w:pPr>
              <w:pStyle w:val="steptext"/>
            </w:pPr>
            <w:r>
              <w:rPr>
                <w:b/>
              </w:rPr>
              <w:t>Copy a Requisition for Next Fiscal Year</w:t>
            </w:r>
          </w:p>
          <w:p w14:paraId="4581AD77" w14:textId="77777777" w:rsidR="00377ADC" w:rsidRDefault="00377ADC">
            <w:pPr>
              <w:pStyle w:val="steptext"/>
            </w:pPr>
          </w:p>
          <w:p w14:paraId="1AE87F15" w14:textId="77777777" w:rsidR="00377ADC" w:rsidRDefault="005C4221">
            <w:pPr>
              <w:pStyle w:val="steptext"/>
            </w:pPr>
            <w:r>
              <w:t>eProcurement and non-</w:t>
            </w:r>
            <w:proofErr w:type="spellStart"/>
            <w:r>
              <w:t>ePro</w:t>
            </w:r>
            <w:proofErr w:type="spellEnd"/>
            <w:r>
              <w:t xml:space="preserve"> requisitions can be copied for the next fiscal year.</w:t>
            </w:r>
          </w:p>
          <w:p w14:paraId="645FFBBA" w14:textId="77777777" w:rsidR="00377ADC" w:rsidRDefault="00377ADC">
            <w:pPr>
              <w:pStyle w:val="steptext"/>
            </w:pPr>
          </w:p>
          <w:p w14:paraId="51490A20" w14:textId="77777777" w:rsidR="00377ADC" w:rsidRDefault="005C4221">
            <w:pPr>
              <w:pStyle w:val="steptext"/>
            </w:pPr>
            <w:r>
              <w:t>Click the </w:t>
            </w:r>
            <w:r>
              <w:rPr>
                <w:b/>
                <w:color w:val="000080"/>
              </w:rPr>
              <w:t>eProcurement</w:t>
            </w:r>
            <w:r>
              <w:t> tile.</w:t>
            </w:r>
          </w:p>
        </w:tc>
      </w:tr>
      <w:tr w:rsidR="001831E0" w:rsidRPr="00EB7AA4" w14:paraId="211A2036" w14:textId="77777777" w:rsidTr="00E16A51">
        <w:trPr>
          <w:cantSplit/>
        </w:trPr>
        <w:tc>
          <w:tcPr>
            <w:tcW w:w="709" w:type="pct"/>
          </w:tcPr>
          <w:p w14:paraId="46C5AF1D" w14:textId="77777777" w:rsidR="00377ADC" w:rsidRDefault="00377ADC">
            <w:pPr>
              <w:pStyle w:val="numberedsteptext"/>
              <w:numPr>
                <w:ilvl w:val="0"/>
                <w:numId w:val="35"/>
              </w:numPr>
              <w:jc w:val="center"/>
            </w:pPr>
            <w:bookmarkStart w:id="196" w:name="T11_F6_"/>
            <w:bookmarkEnd w:id="196"/>
          </w:p>
        </w:tc>
        <w:tc>
          <w:tcPr>
            <w:tcW w:w="4291" w:type="pct"/>
          </w:tcPr>
          <w:p w14:paraId="28DBC8F9" w14:textId="77777777" w:rsidR="00377ADC" w:rsidRDefault="005C4221">
            <w:pPr>
              <w:pStyle w:val="steptext"/>
            </w:pPr>
            <w:r>
              <w:rPr>
                <w:b/>
              </w:rPr>
              <w:t>Copy a Requisition for Next Fiscal Year</w:t>
            </w:r>
            <w:r>
              <w:t xml:space="preserve"> (continued)</w:t>
            </w:r>
          </w:p>
          <w:p w14:paraId="12B9BF58" w14:textId="77777777" w:rsidR="00377ADC" w:rsidRDefault="00377ADC">
            <w:pPr>
              <w:pStyle w:val="steptext"/>
            </w:pPr>
          </w:p>
          <w:p w14:paraId="7AEE3FFF" w14:textId="77777777" w:rsidR="00377ADC" w:rsidRDefault="005C4221">
            <w:pPr>
              <w:pStyle w:val="steptext"/>
            </w:pPr>
            <w:r>
              <w:t>Click the </w:t>
            </w:r>
            <w:r>
              <w:rPr>
                <w:b/>
                <w:color w:val="000080"/>
              </w:rPr>
              <w:t>My Requisitions</w:t>
            </w:r>
            <w:r>
              <w:t> tile.</w:t>
            </w:r>
          </w:p>
        </w:tc>
      </w:tr>
    </w:tbl>
    <w:p w14:paraId="025273CA" w14:textId="77777777" w:rsidR="00377ADC" w:rsidRDefault="00377ADC"/>
    <w:p w14:paraId="3030BA64" w14:textId="77777777" w:rsidR="00377ADC" w:rsidRDefault="00C52C5D">
      <w:pPr>
        <w:spacing w:before="240"/>
        <w:jc w:val="center"/>
      </w:pPr>
      <w:r>
        <w:lastRenderedPageBreak/>
        <w:pict w14:anchorId="53250FD3">
          <v:shape id="_x0000_i1206" type="#_x0000_t75" style="width:360.8pt;height:270.4pt" o:bordertopcolor="this" o:borderleftcolor="this" o:borderbottomcolor="this" o:borderrightcolor="this">
            <v:imagedata r:id="rId163" o:title=""/>
            <o:lock v:ext="edit" aspectratio="f"/>
            <w10:bordertop type="single" width="4"/>
            <w10:borderleft type="single" width="4"/>
            <w10:borderbottom type="single" width="4"/>
            <w10:borderright type="single" width="4"/>
          </v:shape>
        </w:pict>
      </w:r>
    </w:p>
    <w:p w14:paraId="586B5609" w14:textId="77777777" w:rsidR="00377ADC" w:rsidRDefault="00377ADC"/>
    <w:tbl>
      <w:tblPr>
        <w:tblW w:w="5062" w:type="pct"/>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271"/>
        <w:gridCol w:w="7695"/>
      </w:tblGrid>
      <w:tr w:rsidR="001831E0" w:rsidRPr="008A311E" w14:paraId="796607CD" w14:textId="77777777" w:rsidTr="00E16A51">
        <w:trPr>
          <w:cantSplit/>
          <w:tblHeader/>
        </w:trPr>
        <w:tc>
          <w:tcPr>
            <w:tcW w:w="709" w:type="pct"/>
            <w:shd w:val="clear" w:color="auto" w:fill="E0E0E0"/>
          </w:tcPr>
          <w:p w14:paraId="28D08198" w14:textId="77777777" w:rsidR="00377ADC" w:rsidRDefault="005C4221">
            <w:pPr>
              <w:keepNext/>
              <w:jc w:val="center"/>
            </w:pPr>
            <w:r w:rsidRPr="008A311E">
              <w:rPr>
                <w:b/>
                <w:sz w:val="22"/>
                <w:szCs w:val="22"/>
              </w:rPr>
              <w:t>Step</w:t>
            </w:r>
          </w:p>
        </w:tc>
        <w:tc>
          <w:tcPr>
            <w:tcW w:w="4291" w:type="pct"/>
            <w:shd w:val="clear" w:color="auto" w:fill="E0E0E0"/>
          </w:tcPr>
          <w:p w14:paraId="62087464" w14:textId="77777777" w:rsidR="00377ADC" w:rsidRDefault="005C4221">
            <w:pPr>
              <w:keepNext/>
              <w:rPr>
                <w:b/>
              </w:rPr>
            </w:pPr>
            <w:r w:rsidRPr="008A311E">
              <w:rPr>
                <w:b/>
                <w:sz w:val="22"/>
                <w:szCs w:val="22"/>
              </w:rPr>
              <w:t>Action</w:t>
            </w:r>
          </w:p>
        </w:tc>
      </w:tr>
      <w:tr w:rsidR="001831E0" w:rsidRPr="00EB7AA4" w14:paraId="558C10E0" w14:textId="77777777" w:rsidTr="00E16A51">
        <w:trPr>
          <w:cantSplit/>
        </w:trPr>
        <w:tc>
          <w:tcPr>
            <w:tcW w:w="709" w:type="pct"/>
          </w:tcPr>
          <w:p w14:paraId="5A463DC1" w14:textId="77777777" w:rsidR="00377ADC" w:rsidRDefault="00377ADC">
            <w:pPr>
              <w:pStyle w:val="numberedsteptext"/>
              <w:numPr>
                <w:ilvl w:val="0"/>
                <w:numId w:val="35"/>
              </w:numPr>
              <w:jc w:val="center"/>
            </w:pPr>
            <w:bookmarkStart w:id="197" w:name="T11_F14_"/>
            <w:bookmarkEnd w:id="197"/>
          </w:p>
        </w:tc>
        <w:tc>
          <w:tcPr>
            <w:tcW w:w="4291" w:type="pct"/>
          </w:tcPr>
          <w:p w14:paraId="53BBFFBC" w14:textId="77777777" w:rsidR="00377ADC" w:rsidRDefault="005C4221">
            <w:pPr>
              <w:pStyle w:val="steptext"/>
            </w:pPr>
            <w:r>
              <w:rPr>
                <w:b/>
              </w:rPr>
              <w:t>Copy a Requisition for Next Fiscal Year</w:t>
            </w:r>
            <w:r>
              <w:t xml:space="preserve"> (continued)</w:t>
            </w:r>
          </w:p>
          <w:p w14:paraId="6E4EBB57" w14:textId="77777777" w:rsidR="00377ADC" w:rsidRDefault="00377ADC">
            <w:pPr>
              <w:pStyle w:val="steptext"/>
            </w:pPr>
          </w:p>
          <w:p w14:paraId="5D75F5F6" w14:textId="77777777" w:rsidR="00377ADC" w:rsidRDefault="005C4221">
            <w:pPr>
              <w:pStyle w:val="steptext"/>
            </w:pPr>
            <w:r>
              <w:t xml:space="preserve">The </w:t>
            </w:r>
            <w:r>
              <w:rPr>
                <w:b/>
              </w:rPr>
              <w:t>filter</w:t>
            </w:r>
            <w:r>
              <w:t xml:space="preserve"> button </w:t>
            </w:r>
            <w:r>
              <w:rPr>
                <w:i/>
              </w:rPr>
              <w:t>acts</w:t>
            </w:r>
            <w:r>
              <w:t xml:space="preserve"> as a </w:t>
            </w:r>
            <w:r>
              <w:rPr>
                <w:i/>
              </w:rPr>
              <w:t>search option</w:t>
            </w:r>
            <w:r>
              <w:t xml:space="preserve"> to find </w:t>
            </w:r>
            <w:r>
              <w:rPr>
                <w:i/>
              </w:rPr>
              <w:t>requisitions</w:t>
            </w:r>
            <w:r>
              <w:t xml:space="preserve"> using specific criteria such as Business Unit, Requisition ID, From and To Date, and Requester. The filter button will display differently on the page if My Requisitions displays </w:t>
            </w:r>
            <w:r>
              <w:rPr>
                <w:i/>
              </w:rPr>
              <w:t>current date requisitions or not</w:t>
            </w:r>
            <w:r>
              <w:t>.</w:t>
            </w:r>
          </w:p>
          <w:p w14:paraId="1169B3DD" w14:textId="77777777" w:rsidR="00377ADC" w:rsidRDefault="00377ADC">
            <w:pPr>
              <w:pStyle w:val="steptext"/>
            </w:pPr>
          </w:p>
          <w:p w14:paraId="1F25E26E" w14:textId="77777777" w:rsidR="00377ADC" w:rsidRDefault="005C4221">
            <w:pPr>
              <w:pStyle w:val="steptext"/>
            </w:pPr>
            <w:r>
              <w:rPr>
                <w:i/>
              </w:rPr>
              <w:t xml:space="preserve">This example shows what the filter button looks like with </w:t>
            </w:r>
            <w:r>
              <w:rPr>
                <w:b/>
                <w:i/>
              </w:rPr>
              <w:t>no</w:t>
            </w:r>
            <w:r>
              <w:rPr>
                <w:i/>
              </w:rPr>
              <w:t xml:space="preserve"> requisitions displayed.</w:t>
            </w:r>
          </w:p>
          <w:p w14:paraId="0B6C51D5" w14:textId="77777777" w:rsidR="00377ADC" w:rsidRDefault="00377ADC">
            <w:pPr>
              <w:pStyle w:val="steptext"/>
            </w:pPr>
          </w:p>
        </w:tc>
      </w:tr>
    </w:tbl>
    <w:p w14:paraId="79703990" w14:textId="77777777" w:rsidR="00377ADC" w:rsidRDefault="00377ADC"/>
    <w:p w14:paraId="615D417F" w14:textId="77777777" w:rsidR="00377ADC" w:rsidRDefault="00C52C5D">
      <w:pPr>
        <w:spacing w:before="240"/>
        <w:jc w:val="center"/>
      </w:pPr>
      <w:r>
        <w:lastRenderedPageBreak/>
        <w:pict w14:anchorId="4FDD00D8">
          <v:shape id="_x0000_i1207" type="#_x0000_t75" style="width:360.8pt;height:270.4pt" o:bordertopcolor="this" o:borderleftcolor="this" o:borderbottomcolor="this" o:borderrightcolor="this">
            <v:imagedata r:id="rId164" o:title=""/>
            <o:lock v:ext="edit" aspectratio="f"/>
            <w10:bordertop type="single" width="4"/>
            <w10:borderleft type="single" width="4"/>
            <w10:borderbottom type="single" width="4"/>
            <w10:borderright type="single" width="4"/>
          </v:shape>
        </w:pict>
      </w:r>
    </w:p>
    <w:p w14:paraId="51A68C76" w14:textId="77777777" w:rsidR="00377ADC" w:rsidRDefault="00377ADC"/>
    <w:tbl>
      <w:tblPr>
        <w:tblW w:w="5062" w:type="pct"/>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271"/>
        <w:gridCol w:w="7695"/>
      </w:tblGrid>
      <w:tr w:rsidR="001831E0" w:rsidRPr="008A311E" w14:paraId="33576B0F" w14:textId="77777777" w:rsidTr="00E16A51">
        <w:trPr>
          <w:cantSplit/>
          <w:tblHeader/>
        </w:trPr>
        <w:tc>
          <w:tcPr>
            <w:tcW w:w="709" w:type="pct"/>
            <w:shd w:val="clear" w:color="auto" w:fill="E0E0E0"/>
          </w:tcPr>
          <w:p w14:paraId="7D677736" w14:textId="77777777" w:rsidR="00377ADC" w:rsidRDefault="005C4221">
            <w:pPr>
              <w:keepNext/>
              <w:jc w:val="center"/>
            </w:pPr>
            <w:r w:rsidRPr="008A311E">
              <w:rPr>
                <w:b/>
                <w:sz w:val="22"/>
                <w:szCs w:val="22"/>
              </w:rPr>
              <w:t>Step</w:t>
            </w:r>
          </w:p>
        </w:tc>
        <w:tc>
          <w:tcPr>
            <w:tcW w:w="4291" w:type="pct"/>
            <w:shd w:val="clear" w:color="auto" w:fill="E0E0E0"/>
          </w:tcPr>
          <w:p w14:paraId="0555457C" w14:textId="77777777" w:rsidR="00377ADC" w:rsidRDefault="005C4221">
            <w:pPr>
              <w:keepNext/>
              <w:rPr>
                <w:b/>
              </w:rPr>
            </w:pPr>
            <w:r w:rsidRPr="008A311E">
              <w:rPr>
                <w:b/>
                <w:sz w:val="22"/>
                <w:szCs w:val="22"/>
              </w:rPr>
              <w:t>Action</w:t>
            </w:r>
          </w:p>
        </w:tc>
      </w:tr>
      <w:tr w:rsidR="001831E0" w:rsidRPr="00EB7AA4" w14:paraId="0A032E8B" w14:textId="77777777" w:rsidTr="00E16A51">
        <w:trPr>
          <w:cantSplit/>
        </w:trPr>
        <w:tc>
          <w:tcPr>
            <w:tcW w:w="709" w:type="pct"/>
          </w:tcPr>
          <w:p w14:paraId="3BB2DD17" w14:textId="77777777" w:rsidR="00377ADC" w:rsidRDefault="00377ADC">
            <w:pPr>
              <w:pStyle w:val="numberedsteptext"/>
              <w:numPr>
                <w:ilvl w:val="0"/>
                <w:numId w:val="35"/>
              </w:numPr>
              <w:jc w:val="center"/>
            </w:pPr>
            <w:bookmarkStart w:id="198" w:name="T11_F16_"/>
            <w:bookmarkEnd w:id="198"/>
          </w:p>
        </w:tc>
        <w:tc>
          <w:tcPr>
            <w:tcW w:w="4291" w:type="pct"/>
          </w:tcPr>
          <w:p w14:paraId="57D88F80" w14:textId="77777777" w:rsidR="00377ADC" w:rsidRDefault="005C4221">
            <w:pPr>
              <w:pStyle w:val="steptext"/>
            </w:pPr>
            <w:r>
              <w:rPr>
                <w:b/>
              </w:rPr>
              <w:t>Copy a Requisition for Next Fiscal Year</w:t>
            </w:r>
            <w:r>
              <w:t xml:space="preserve"> (continued)</w:t>
            </w:r>
          </w:p>
          <w:p w14:paraId="2A05FAAB" w14:textId="77777777" w:rsidR="00377ADC" w:rsidRDefault="00377ADC">
            <w:pPr>
              <w:pStyle w:val="steptext"/>
            </w:pPr>
          </w:p>
          <w:p w14:paraId="426E2B71" w14:textId="77777777" w:rsidR="00377ADC" w:rsidRDefault="005C4221">
            <w:pPr>
              <w:pStyle w:val="steptext"/>
            </w:pPr>
            <w:r>
              <w:rPr>
                <w:i/>
              </w:rPr>
              <w:t xml:space="preserve">This example shows what the filter button will look like when </w:t>
            </w:r>
            <w:r>
              <w:rPr>
                <w:b/>
                <w:i/>
              </w:rPr>
              <w:t>current date requisitions</w:t>
            </w:r>
            <w:r>
              <w:rPr>
                <w:i/>
              </w:rPr>
              <w:t xml:space="preserve"> are displayed on My Requisitions.</w:t>
            </w:r>
          </w:p>
          <w:p w14:paraId="1785662B" w14:textId="77777777" w:rsidR="00377ADC" w:rsidRDefault="00377ADC">
            <w:pPr>
              <w:pStyle w:val="steptext"/>
            </w:pPr>
          </w:p>
          <w:p w14:paraId="73AD4A79" w14:textId="77777777" w:rsidR="00377ADC" w:rsidRDefault="005C4221">
            <w:pPr>
              <w:pStyle w:val="steptext"/>
            </w:pPr>
            <w:r>
              <w:t xml:space="preserve">The </w:t>
            </w:r>
            <w:r>
              <w:rPr>
                <w:i/>
              </w:rPr>
              <w:t>filter options</w:t>
            </w:r>
            <w:r>
              <w:t xml:space="preserve"> are the </w:t>
            </w:r>
            <w:r>
              <w:rPr>
                <w:i/>
              </w:rPr>
              <w:t>same</w:t>
            </w:r>
            <w:r>
              <w:t xml:space="preserve"> regardless of which option is used.</w:t>
            </w:r>
          </w:p>
          <w:p w14:paraId="5A0EEF67" w14:textId="77777777" w:rsidR="00377ADC" w:rsidRDefault="00377ADC">
            <w:pPr>
              <w:pStyle w:val="steptext"/>
            </w:pPr>
          </w:p>
        </w:tc>
      </w:tr>
      <w:tr w:rsidR="001831E0" w:rsidRPr="00EB7AA4" w14:paraId="66A090CE" w14:textId="77777777" w:rsidTr="00E16A51">
        <w:trPr>
          <w:cantSplit/>
        </w:trPr>
        <w:tc>
          <w:tcPr>
            <w:tcW w:w="709" w:type="pct"/>
          </w:tcPr>
          <w:p w14:paraId="371D4218" w14:textId="77777777" w:rsidR="00377ADC" w:rsidRDefault="00377ADC">
            <w:pPr>
              <w:pStyle w:val="numberedsteptext"/>
              <w:numPr>
                <w:ilvl w:val="0"/>
                <w:numId w:val="35"/>
              </w:numPr>
              <w:jc w:val="center"/>
            </w:pPr>
            <w:bookmarkStart w:id="199" w:name="T11_F18_"/>
            <w:bookmarkEnd w:id="199"/>
          </w:p>
        </w:tc>
        <w:tc>
          <w:tcPr>
            <w:tcW w:w="4291" w:type="pct"/>
          </w:tcPr>
          <w:p w14:paraId="787D6403" w14:textId="77777777" w:rsidR="00377ADC" w:rsidRDefault="005C4221">
            <w:pPr>
              <w:pStyle w:val="steptext"/>
            </w:pPr>
            <w:r>
              <w:rPr>
                <w:b/>
              </w:rPr>
              <w:t>Copy a Requisition for Next Fiscal Year</w:t>
            </w:r>
            <w:r>
              <w:t xml:space="preserve"> (continued)</w:t>
            </w:r>
          </w:p>
          <w:p w14:paraId="7D72CA5C" w14:textId="77777777" w:rsidR="00377ADC" w:rsidRDefault="00377ADC">
            <w:pPr>
              <w:pStyle w:val="steptext"/>
            </w:pPr>
          </w:p>
          <w:p w14:paraId="37CA349E" w14:textId="77777777" w:rsidR="00377ADC" w:rsidRDefault="005C4221">
            <w:pPr>
              <w:pStyle w:val="steptext"/>
            </w:pPr>
            <w:r>
              <w:t xml:space="preserve">The </w:t>
            </w:r>
            <w:r>
              <w:rPr>
                <w:b/>
              </w:rPr>
              <w:t>Update Filters</w:t>
            </w:r>
            <w:r>
              <w:t xml:space="preserve"> option will be used to search for a requisition.</w:t>
            </w:r>
          </w:p>
          <w:p w14:paraId="63515B5A" w14:textId="77777777" w:rsidR="00377ADC" w:rsidRDefault="00377ADC">
            <w:pPr>
              <w:pStyle w:val="steptext"/>
            </w:pPr>
          </w:p>
          <w:p w14:paraId="432A7040" w14:textId="77777777" w:rsidR="00377ADC" w:rsidRDefault="005C4221">
            <w:pPr>
              <w:pStyle w:val="steptext"/>
            </w:pPr>
            <w:r>
              <w:t xml:space="preserve">Click the </w:t>
            </w:r>
            <w:r>
              <w:rPr>
                <w:b/>
                <w:color w:val="000080"/>
              </w:rPr>
              <w:t>Update Filters</w:t>
            </w:r>
            <w:r>
              <w:t xml:space="preserve"> button.</w:t>
            </w:r>
          </w:p>
          <w:p w14:paraId="4E2117F2" w14:textId="77777777" w:rsidR="00377ADC" w:rsidRDefault="00C52C5D">
            <w:pPr>
              <w:spacing w:before="60" w:after="60"/>
            </w:pPr>
            <w:r>
              <w:pict w14:anchorId="6C764D96">
                <v:shape id="_x0000_i1208" type="#_x0000_t75" style="width:102.4pt;height:26.4pt" o:bordertopcolor="this" o:borderleftcolor="this" o:borderbottomcolor="this" o:borderrightcolor="this">
                  <v:imagedata r:id="rId165" o:title=""/>
                </v:shape>
              </w:pict>
            </w:r>
          </w:p>
        </w:tc>
      </w:tr>
    </w:tbl>
    <w:p w14:paraId="38E00C46" w14:textId="77777777" w:rsidR="00377ADC" w:rsidRDefault="00377ADC"/>
    <w:p w14:paraId="0643A051" w14:textId="77777777" w:rsidR="00377ADC" w:rsidRDefault="00C52C5D">
      <w:pPr>
        <w:spacing w:before="240"/>
        <w:jc w:val="center"/>
      </w:pPr>
      <w:r>
        <w:lastRenderedPageBreak/>
        <w:pict w14:anchorId="118B5BA5">
          <v:shape id="_x0000_i1209" type="#_x0000_t75" style="width:360.8pt;height:270.4pt" o:bordertopcolor="this" o:borderleftcolor="this" o:borderbottomcolor="this" o:borderrightcolor="this">
            <v:imagedata r:id="rId166" o:title=""/>
            <o:lock v:ext="edit" aspectratio="f"/>
            <w10:bordertop type="single" width="4"/>
            <w10:borderleft type="single" width="4"/>
            <w10:borderbottom type="single" width="4"/>
            <w10:borderright type="single" width="4"/>
          </v:shape>
        </w:pict>
      </w:r>
    </w:p>
    <w:p w14:paraId="6B69F075" w14:textId="77777777" w:rsidR="00377ADC" w:rsidRDefault="00377ADC"/>
    <w:tbl>
      <w:tblPr>
        <w:tblW w:w="5062" w:type="pct"/>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271"/>
        <w:gridCol w:w="7695"/>
      </w:tblGrid>
      <w:tr w:rsidR="001831E0" w:rsidRPr="008A311E" w14:paraId="70E594AC" w14:textId="77777777" w:rsidTr="00E16A51">
        <w:trPr>
          <w:cantSplit/>
          <w:tblHeader/>
        </w:trPr>
        <w:tc>
          <w:tcPr>
            <w:tcW w:w="709" w:type="pct"/>
            <w:shd w:val="clear" w:color="auto" w:fill="E0E0E0"/>
          </w:tcPr>
          <w:p w14:paraId="5A3A98B6" w14:textId="77777777" w:rsidR="00377ADC" w:rsidRDefault="005C4221">
            <w:pPr>
              <w:keepNext/>
              <w:jc w:val="center"/>
            </w:pPr>
            <w:r w:rsidRPr="008A311E">
              <w:rPr>
                <w:b/>
                <w:sz w:val="22"/>
                <w:szCs w:val="22"/>
              </w:rPr>
              <w:t>Step</w:t>
            </w:r>
          </w:p>
        </w:tc>
        <w:tc>
          <w:tcPr>
            <w:tcW w:w="4291" w:type="pct"/>
            <w:shd w:val="clear" w:color="auto" w:fill="E0E0E0"/>
          </w:tcPr>
          <w:p w14:paraId="150160A7" w14:textId="77777777" w:rsidR="00377ADC" w:rsidRDefault="005C4221">
            <w:pPr>
              <w:keepNext/>
              <w:rPr>
                <w:b/>
              </w:rPr>
            </w:pPr>
            <w:r w:rsidRPr="008A311E">
              <w:rPr>
                <w:b/>
                <w:sz w:val="22"/>
                <w:szCs w:val="22"/>
              </w:rPr>
              <w:t>Action</w:t>
            </w:r>
          </w:p>
        </w:tc>
      </w:tr>
      <w:tr w:rsidR="001831E0" w:rsidRPr="00EB7AA4" w14:paraId="7FD1275C" w14:textId="77777777" w:rsidTr="00E16A51">
        <w:trPr>
          <w:cantSplit/>
        </w:trPr>
        <w:tc>
          <w:tcPr>
            <w:tcW w:w="709" w:type="pct"/>
          </w:tcPr>
          <w:p w14:paraId="3285788E" w14:textId="77777777" w:rsidR="00377ADC" w:rsidRDefault="00377ADC">
            <w:pPr>
              <w:pStyle w:val="numberedsteptext"/>
              <w:numPr>
                <w:ilvl w:val="0"/>
                <w:numId w:val="35"/>
              </w:numPr>
              <w:jc w:val="center"/>
            </w:pPr>
            <w:bookmarkStart w:id="200" w:name="T11_F20_"/>
            <w:bookmarkEnd w:id="200"/>
          </w:p>
        </w:tc>
        <w:tc>
          <w:tcPr>
            <w:tcW w:w="4291" w:type="pct"/>
          </w:tcPr>
          <w:p w14:paraId="456EB2FB" w14:textId="77777777" w:rsidR="00377ADC" w:rsidRDefault="005C4221">
            <w:pPr>
              <w:pStyle w:val="steptext"/>
            </w:pPr>
            <w:r>
              <w:rPr>
                <w:b/>
              </w:rPr>
              <w:t>Copy a Requisition for Next Fiscal Year</w:t>
            </w:r>
            <w:r>
              <w:t xml:space="preserve"> (continued)</w:t>
            </w:r>
          </w:p>
          <w:p w14:paraId="42D52764" w14:textId="77777777" w:rsidR="00377ADC" w:rsidRDefault="00377ADC">
            <w:pPr>
              <w:pStyle w:val="steptext"/>
            </w:pPr>
          </w:p>
          <w:p w14:paraId="065509DD" w14:textId="77777777" w:rsidR="00377ADC" w:rsidRDefault="005C4221">
            <w:pPr>
              <w:pStyle w:val="steptext"/>
            </w:pPr>
            <w:r>
              <w:t xml:space="preserve">You will use </w:t>
            </w:r>
            <w:r>
              <w:rPr>
                <w:b/>
              </w:rPr>
              <w:t xml:space="preserve">Business Unit </w:t>
            </w:r>
            <w:r>
              <w:t xml:space="preserve">and </w:t>
            </w:r>
            <w:r>
              <w:rPr>
                <w:b/>
              </w:rPr>
              <w:t>Requisition ID</w:t>
            </w:r>
            <w:r>
              <w:t xml:space="preserve"> as your </w:t>
            </w:r>
            <w:r>
              <w:rPr>
                <w:i/>
              </w:rPr>
              <w:t>main filter options</w:t>
            </w:r>
            <w:r>
              <w:t xml:space="preserve">. You can </w:t>
            </w:r>
            <w:r>
              <w:rPr>
                <w:i/>
              </w:rPr>
              <w:t>also use</w:t>
            </w:r>
            <w:r>
              <w:t> </w:t>
            </w:r>
            <w:r>
              <w:rPr>
                <w:b/>
              </w:rPr>
              <w:t>From and To Date</w:t>
            </w:r>
            <w:r>
              <w:t xml:space="preserve">, as well as </w:t>
            </w:r>
            <w:r>
              <w:rPr>
                <w:b/>
              </w:rPr>
              <w:t>Requester</w:t>
            </w:r>
            <w:r>
              <w:t xml:space="preserve">. </w:t>
            </w:r>
            <w:r>
              <w:rPr>
                <w:i/>
              </w:rPr>
              <w:t xml:space="preserve">It is </w:t>
            </w:r>
            <w:r>
              <w:rPr>
                <w:i/>
                <w:u w:val="single"/>
              </w:rPr>
              <w:t>not</w:t>
            </w:r>
            <w:r>
              <w:rPr>
                <w:i/>
              </w:rPr>
              <w:t xml:space="preserve"> recommended to use any of the other options.</w:t>
            </w:r>
          </w:p>
          <w:p w14:paraId="0768114B" w14:textId="77777777" w:rsidR="00377ADC" w:rsidRDefault="00377ADC">
            <w:pPr>
              <w:pStyle w:val="steptext"/>
            </w:pPr>
          </w:p>
          <w:p w14:paraId="3E6C31F4" w14:textId="77777777" w:rsidR="00377ADC" w:rsidRDefault="005C4221">
            <w:pPr>
              <w:pStyle w:val="steptext"/>
            </w:pPr>
            <w:r>
              <w:rPr>
                <w:i/>
              </w:rPr>
              <w:t>In this example, you will select the blank option for Requester state, delete Requester, and delete From Date. You will enter the Requisition ID as 0071095.</w:t>
            </w:r>
          </w:p>
          <w:p w14:paraId="57C530F6" w14:textId="77777777" w:rsidR="00377ADC" w:rsidRDefault="00377ADC">
            <w:pPr>
              <w:pStyle w:val="steptext"/>
            </w:pPr>
          </w:p>
          <w:p w14:paraId="42F4269B" w14:textId="77777777" w:rsidR="00377ADC" w:rsidRDefault="005C4221">
            <w:pPr>
              <w:pStyle w:val="steptext"/>
            </w:pPr>
            <w:r>
              <w:t xml:space="preserve">Click the button to the right of the </w:t>
            </w:r>
            <w:r>
              <w:rPr>
                <w:b/>
                <w:color w:val="000080"/>
              </w:rPr>
              <w:t>Request State</w:t>
            </w:r>
            <w:r>
              <w:t xml:space="preserve"> field.</w:t>
            </w:r>
          </w:p>
          <w:p w14:paraId="2B79EEF6" w14:textId="77777777" w:rsidR="00377ADC" w:rsidRDefault="00C52C5D">
            <w:pPr>
              <w:spacing w:before="60" w:after="60"/>
            </w:pPr>
            <w:r>
              <w:pict w14:anchorId="2A478F00">
                <v:shape id="_x0000_i1210" type="#_x0000_t75" style="width:18.4pt;height:20.8pt" o:bordertopcolor="this" o:borderleftcolor="this" o:borderbottomcolor="this" o:borderrightcolor="this">
                  <v:imagedata r:id="rId167" o:title=""/>
                </v:shape>
              </w:pict>
            </w:r>
          </w:p>
        </w:tc>
      </w:tr>
      <w:tr w:rsidR="001831E0" w:rsidRPr="00EB7AA4" w14:paraId="5434D63E" w14:textId="77777777" w:rsidTr="00E16A51">
        <w:trPr>
          <w:cantSplit/>
        </w:trPr>
        <w:tc>
          <w:tcPr>
            <w:tcW w:w="709" w:type="pct"/>
          </w:tcPr>
          <w:p w14:paraId="15DFE604" w14:textId="77777777" w:rsidR="00377ADC" w:rsidRDefault="00377ADC">
            <w:pPr>
              <w:pStyle w:val="numberedsteptext"/>
              <w:numPr>
                <w:ilvl w:val="0"/>
                <w:numId w:val="35"/>
              </w:numPr>
              <w:jc w:val="center"/>
            </w:pPr>
            <w:bookmarkStart w:id="201" w:name="T11_F103_"/>
            <w:bookmarkEnd w:id="201"/>
          </w:p>
        </w:tc>
        <w:tc>
          <w:tcPr>
            <w:tcW w:w="4291" w:type="pct"/>
          </w:tcPr>
          <w:p w14:paraId="4987E904" w14:textId="77777777" w:rsidR="00377ADC" w:rsidRDefault="005C4221">
            <w:pPr>
              <w:pStyle w:val="steptext"/>
            </w:pPr>
            <w:r>
              <w:rPr>
                <w:b/>
              </w:rPr>
              <w:t>Copy a Requisition for Next Fiscal Year</w:t>
            </w:r>
            <w:r>
              <w:t xml:space="preserve"> (continued)</w:t>
            </w:r>
          </w:p>
          <w:p w14:paraId="7E0315D1" w14:textId="77777777" w:rsidR="00377ADC" w:rsidRDefault="00377ADC">
            <w:pPr>
              <w:pStyle w:val="steptext"/>
            </w:pPr>
          </w:p>
          <w:p w14:paraId="5768EB2F" w14:textId="77777777" w:rsidR="00377ADC" w:rsidRDefault="005C4221">
            <w:pPr>
              <w:pStyle w:val="steptext"/>
            </w:pPr>
            <w:r>
              <w:t xml:space="preserve">Click the </w:t>
            </w:r>
            <w:r>
              <w:rPr>
                <w:b/>
                <w:color w:val="000080"/>
              </w:rPr>
              <w:t>Blank</w:t>
            </w:r>
            <w:r>
              <w:t xml:space="preserve"> list item.</w:t>
            </w:r>
          </w:p>
          <w:p w14:paraId="6F135871" w14:textId="77777777" w:rsidR="00377ADC" w:rsidRDefault="00C52C5D">
            <w:pPr>
              <w:spacing w:before="60" w:after="60"/>
            </w:pPr>
            <w:r>
              <w:pict w14:anchorId="1645C679">
                <v:shape id="_x0000_i1211" type="#_x0000_t75" style="width:128pt;height:18.4pt" o:bordertopcolor="this" o:borderleftcolor="this" o:borderbottomcolor="this" o:borderrightcolor="this">
                  <v:imagedata r:id="rId168" o:title=""/>
                </v:shape>
              </w:pict>
            </w:r>
          </w:p>
        </w:tc>
      </w:tr>
      <w:tr w:rsidR="001831E0" w:rsidRPr="00EB7AA4" w14:paraId="28AA746C" w14:textId="77777777" w:rsidTr="00E16A51">
        <w:trPr>
          <w:cantSplit/>
        </w:trPr>
        <w:tc>
          <w:tcPr>
            <w:tcW w:w="709" w:type="pct"/>
          </w:tcPr>
          <w:p w14:paraId="0A0BF7A5" w14:textId="77777777" w:rsidR="00377ADC" w:rsidRDefault="00377ADC">
            <w:pPr>
              <w:pStyle w:val="numberedsteptext"/>
              <w:numPr>
                <w:ilvl w:val="0"/>
                <w:numId w:val="35"/>
              </w:numPr>
              <w:jc w:val="center"/>
            </w:pPr>
            <w:bookmarkStart w:id="202" w:name="T11_F24_"/>
            <w:bookmarkEnd w:id="202"/>
          </w:p>
        </w:tc>
        <w:tc>
          <w:tcPr>
            <w:tcW w:w="4291" w:type="pct"/>
          </w:tcPr>
          <w:p w14:paraId="082836BB" w14:textId="77777777" w:rsidR="00377ADC" w:rsidRDefault="005C4221">
            <w:pPr>
              <w:pStyle w:val="steptext"/>
            </w:pPr>
            <w:r>
              <w:rPr>
                <w:b/>
              </w:rPr>
              <w:t>Copy a Requisition for Next Fiscal Year</w:t>
            </w:r>
            <w:r>
              <w:t xml:space="preserve"> (continued)</w:t>
            </w:r>
          </w:p>
          <w:p w14:paraId="09C869D8" w14:textId="77777777" w:rsidR="00377ADC" w:rsidRDefault="00377ADC">
            <w:pPr>
              <w:pStyle w:val="steptext"/>
            </w:pPr>
          </w:p>
          <w:p w14:paraId="68914900" w14:textId="77777777" w:rsidR="00377ADC" w:rsidRDefault="005C4221">
            <w:pPr>
              <w:pStyle w:val="steptext"/>
            </w:pPr>
            <w:r>
              <w:t xml:space="preserve">Highlight the </w:t>
            </w:r>
            <w:r>
              <w:rPr>
                <w:b/>
              </w:rPr>
              <w:t>Requester ID</w:t>
            </w:r>
            <w:r>
              <w:t xml:space="preserve"> and press </w:t>
            </w:r>
            <w:r>
              <w:rPr>
                <w:b/>
                <w:color w:val="000080"/>
              </w:rPr>
              <w:t>[Delete]</w:t>
            </w:r>
            <w:r>
              <w:t>.</w:t>
            </w:r>
          </w:p>
        </w:tc>
      </w:tr>
      <w:tr w:rsidR="001831E0" w:rsidRPr="00EB7AA4" w14:paraId="20E8EB1B" w14:textId="77777777" w:rsidTr="00E16A51">
        <w:trPr>
          <w:cantSplit/>
        </w:trPr>
        <w:tc>
          <w:tcPr>
            <w:tcW w:w="709" w:type="pct"/>
          </w:tcPr>
          <w:p w14:paraId="2E410A88" w14:textId="77777777" w:rsidR="00377ADC" w:rsidRDefault="00377ADC">
            <w:pPr>
              <w:pStyle w:val="numberedsteptext"/>
              <w:numPr>
                <w:ilvl w:val="0"/>
                <w:numId w:val="35"/>
              </w:numPr>
              <w:jc w:val="center"/>
            </w:pPr>
            <w:bookmarkStart w:id="203" w:name="T11_F117_"/>
            <w:bookmarkEnd w:id="203"/>
          </w:p>
        </w:tc>
        <w:tc>
          <w:tcPr>
            <w:tcW w:w="4291" w:type="pct"/>
          </w:tcPr>
          <w:p w14:paraId="103DDF32" w14:textId="77777777" w:rsidR="00377ADC" w:rsidRDefault="005C4221">
            <w:pPr>
              <w:pStyle w:val="steptext"/>
            </w:pPr>
            <w:r>
              <w:rPr>
                <w:b/>
              </w:rPr>
              <w:t>Copy a Requisition for Next Fiscal Year</w:t>
            </w:r>
            <w:r>
              <w:t xml:space="preserve"> (continued)</w:t>
            </w:r>
          </w:p>
          <w:p w14:paraId="30A84833" w14:textId="77777777" w:rsidR="00377ADC" w:rsidRDefault="00377ADC">
            <w:pPr>
              <w:pStyle w:val="steptext"/>
            </w:pPr>
          </w:p>
          <w:p w14:paraId="42E6877F" w14:textId="77777777" w:rsidR="00377ADC" w:rsidRDefault="005C4221">
            <w:pPr>
              <w:pStyle w:val="steptext"/>
            </w:pPr>
            <w:r>
              <w:t xml:space="preserve">Highlight the </w:t>
            </w:r>
            <w:r>
              <w:rPr>
                <w:b/>
              </w:rPr>
              <w:t>From Date</w:t>
            </w:r>
            <w:r>
              <w:t xml:space="preserve"> and press </w:t>
            </w:r>
            <w:r>
              <w:rPr>
                <w:b/>
                <w:color w:val="000080"/>
              </w:rPr>
              <w:t>[Delete]</w:t>
            </w:r>
            <w:r>
              <w:t>.</w:t>
            </w:r>
          </w:p>
        </w:tc>
      </w:tr>
      <w:tr w:rsidR="001831E0" w:rsidRPr="00EB7AA4" w14:paraId="5CF667CA" w14:textId="77777777" w:rsidTr="00E16A51">
        <w:trPr>
          <w:cantSplit/>
        </w:trPr>
        <w:tc>
          <w:tcPr>
            <w:tcW w:w="709" w:type="pct"/>
          </w:tcPr>
          <w:p w14:paraId="229027BA" w14:textId="77777777" w:rsidR="00377ADC" w:rsidRDefault="00377ADC">
            <w:pPr>
              <w:pStyle w:val="numberedsteptext"/>
              <w:numPr>
                <w:ilvl w:val="0"/>
                <w:numId w:val="35"/>
              </w:numPr>
              <w:jc w:val="center"/>
            </w:pPr>
            <w:bookmarkStart w:id="204" w:name="T11_F26_"/>
            <w:bookmarkEnd w:id="204"/>
          </w:p>
        </w:tc>
        <w:tc>
          <w:tcPr>
            <w:tcW w:w="4291" w:type="pct"/>
          </w:tcPr>
          <w:p w14:paraId="0F50D7E6" w14:textId="77777777" w:rsidR="00377ADC" w:rsidRDefault="005C4221">
            <w:pPr>
              <w:pStyle w:val="steptext"/>
            </w:pPr>
            <w:r>
              <w:rPr>
                <w:b/>
              </w:rPr>
              <w:t>Copy a Requisition for Next Fiscal Year</w:t>
            </w:r>
            <w:r>
              <w:t xml:space="preserve"> (continued)</w:t>
            </w:r>
          </w:p>
          <w:p w14:paraId="2B77576A" w14:textId="77777777" w:rsidR="00377ADC" w:rsidRDefault="00377ADC">
            <w:pPr>
              <w:pStyle w:val="steptext"/>
            </w:pPr>
          </w:p>
          <w:p w14:paraId="1C615494" w14:textId="77777777" w:rsidR="00377ADC" w:rsidRDefault="005C4221">
            <w:pPr>
              <w:pStyle w:val="steptext"/>
            </w:pPr>
            <w:r>
              <w:t xml:space="preserve">Enter the desired information into the </w:t>
            </w:r>
            <w:r>
              <w:rPr>
                <w:b/>
                <w:color w:val="000080"/>
              </w:rPr>
              <w:t>Requisition ID</w:t>
            </w:r>
            <w:r>
              <w:t xml:space="preserve"> field. Enter "</w:t>
            </w:r>
            <w:r>
              <w:rPr>
                <w:b/>
                <w:color w:val="FF0000"/>
              </w:rPr>
              <w:t>0071095</w:t>
            </w:r>
            <w:r>
              <w:t>".</w:t>
            </w:r>
          </w:p>
        </w:tc>
      </w:tr>
    </w:tbl>
    <w:p w14:paraId="73F888CC" w14:textId="77777777" w:rsidR="00377ADC" w:rsidRDefault="00377ADC"/>
    <w:p w14:paraId="20A4E0D7" w14:textId="77777777" w:rsidR="00377ADC" w:rsidRDefault="00C52C5D">
      <w:pPr>
        <w:spacing w:before="240"/>
        <w:jc w:val="center"/>
      </w:pPr>
      <w:r>
        <w:pict w14:anchorId="0DDBD0C6">
          <v:shape id="_x0000_i1212" type="#_x0000_t75" style="width:360.8pt;height:270.4pt" o:bordertopcolor="this" o:borderleftcolor="this" o:borderbottomcolor="this" o:borderrightcolor="this">
            <v:imagedata r:id="rId169" o:title=""/>
            <o:lock v:ext="edit" aspectratio="f"/>
            <w10:bordertop type="single" width="4"/>
            <w10:borderleft type="single" width="4"/>
            <w10:borderbottom type="single" width="4"/>
            <w10:borderright type="single" width="4"/>
          </v:shape>
        </w:pict>
      </w:r>
    </w:p>
    <w:p w14:paraId="70524CC7" w14:textId="77777777" w:rsidR="00377ADC" w:rsidRDefault="00377ADC"/>
    <w:tbl>
      <w:tblPr>
        <w:tblW w:w="5062" w:type="pct"/>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271"/>
        <w:gridCol w:w="7695"/>
      </w:tblGrid>
      <w:tr w:rsidR="001831E0" w:rsidRPr="008A311E" w14:paraId="4F6EE07F" w14:textId="77777777" w:rsidTr="00E16A51">
        <w:trPr>
          <w:cantSplit/>
          <w:tblHeader/>
        </w:trPr>
        <w:tc>
          <w:tcPr>
            <w:tcW w:w="709" w:type="pct"/>
            <w:shd w:val="clear" w:color="auto" w:fill="E0E0E0"/>
          </w:tcPr>
          <w:p w14:paraId="205862BC" w14:textId="77777777" w:rsidR="00377ADC" w:rsidRDefault="005C4221">
            <w:pPr>
              <w:keepNext/>
              <w:jc w:val="center"/>
            </w:pPr>
            <w:r w:rsidRPr="008A311E">
              <w:rPr>
                <w:b/>
                <w:sz w:val="22"/>
                <w:szCs w:val="22"/>
              </w:rPr>
              <w:t>Step</w:t>
            </w:r>
          </w:p>
        </w:tc>
        <w:tc>
          <w:tcPr>
            <w:tcW w:w="4291" w:type="pct"/>
            <w:shd w:val="clear" w:color="auto" w:fill="E0E0E0"/>
          </w:tcPr>
          <w:p w14:paraId="79D08442" w14:textId="77777777" w:rsidR="00377ADC" w:rsidRDefault="005C4221">
            <w:pPr>
              <w:keepNext/>
              <w:rPr>
                <w:b/>
              </w:rPr>
            </w:pPr>
            <w:r w:rsidRPr="008A311E">
              <w:rPr>
                <w:b/>
                <w:sz w:val="22"/>
                <w:szCs w:val="22"/>
              </w:rPr>
              <w:t>Action</w:t>
            </w:r>
          </w:p>
        </w:tc>
      </w:tr>
      <w:tr w:rsidR="001831E0" w:rsidRPr="00EB7AA4" w14:paraId="6A95FC19" w14:textId="77777777" w:rsidTr="00E16A51">
        <w:trPr>
          <w:cantSplit/>
        </w:trPr>
        <w:tc>
          <w:tcPr>
            <w:tcW w:w="709" w:type="pct"/>
          </w:tcPr>
          <w:p w14:paraId="6BA7402D" w14:textId="77777777" w:rsidR="00377ADC" w:rsidRDefault="00377ADC">
            <w:pPr>
              <w:pStyle w:val="numberedsteptext"/>
              <w:numPr>
                <w:ilvl w:val="0"/>
                <w:numId w:val="35"/>
              </w:numPr>
              <w:jc w:val="center"/>
            </w:pPr>
            <w:bookmarkStart w:id="205" w:name="T11_F28_"/>
            <w:bookmarkEnd w:id="205"/>
          </w:p>
        </w:tc>
        <w:tc>
          <w:tcPr>
            <w:tcW w:w="4291" w:type="pct"/>
          </w:tcPr>
          <w:p w14:paraId="0A55E899" w14:textId="77777777" w:rsidR="00377ADC" w:rsidRDefault="005C4221">
            <w:pPr>
              <w:pStyle w:val="steptext"/>
            </w:pPr>
            <w:r>
              <w:rPr>
                <w:b/>
              </w:rPr>
              <w:t>Copy a Requisition for Next Fiscal Year</w:t>
            </w:r>
            <w:r>
              <w:t xml:space="preserve"> (continued)</w:t>
            </w:r>
          </w:p>
          <w:p w14:paraId="1CC8FEF0" w14:textId="77777777" w:rsidR="00377ADC" w:rsidRDefault="00377ADC">
            <w:pPr>
              <w:pStyle w:val="steptext"/>
            </w:pPr>
          </w:p>
          <w:p w14:paraId="65E9105B" w14:textId="77777777" w:rsidR="00377ADC" w:rsidRDefault="005C4221">
            <w:pPr>
              <w:pStyle w:val="steptext"/>
            </w:pPr>
            <w:r>
              <w:t xml:space="preserve">Click the </w:t>
            </w:r>
            <w:r>
              <w:rPr>
                <w:b/>
                <w:color w:val="000080"/>
              </w:rPr>
              <w:t>Done</w:t>
            </w:r>
            <w:r>
              <w:t xml:space="preserve"> button.</w:t>
            </w:r>
          </w:p>
          <w:p w14:paraId="392564BA" w14:textId="77777777" w:rsidR="00377ADC" w:rsidRDefault="00C52C5D">
            <w:pPr>
              <w:spacing w:before="60" w:after="60"/>
            </w:pPr>
            <w:r>
              <w:pict w14:anchorId="44E4F3FA">
                <v:shape id="_x0000_i1213" type="#_x0000_t75" style="width:36pt;height:24pt" o:bordertopcolor="this" o:borderleftcolor="this" o:borderbottomcolor="this" o:borderrightcolor="this">
                  <v:imagedata r:id="rId170" o:title=""/>
                </v:shape>
              </w:pict>
            </w:r>
          </w:p>
        </w:tc>
      </w:tr>
      <w:tr w:rsidR="001831E0" w:rsidRPr="00EB7AA4" w14:paraId="76677028" w14:textId="77777777" w:rsidTr="00E16A51">
        <w:trPr>
          <w:cantSplit/>
        </w:trPr>
        <w:tc>
          <w:tcPr>
            <w:tcW w:w="709" w:type="pct"/>
          </w:tcPr>
          <w:p w14:paraId="16F544B2" w14:textId="77777777" w:rsidR="00377ADC" w:rsidRDefault="00377ADC">
            <w:pPr>
              <w:pStyle w:val="numberedsteptext"/>
              <w:numPr>
                <w:ilvl w:val="0"/>
                <w:numId w:val="35"/>
              </w:numPr>
              <w:jc w:val="center"/>
            </w:pPr>
            <w:bookmarkStart w:id="206" w:name="T11_F30_"/>
            <w:bookmarkEnd w:id="206"/>
          </w:p>
        </w:tc>
        <w:tc>
          <w:tcPr>
            <w:tcW w:w="4291" w:type="pct"/>
          </w:tcPr>
          <w:p w14:paraId="5A590C92" w14:textId="77777777" w:rsidR="00377ADC" w:rsidRDefault="005C4221">
            <w:pPr>
              <w:pStyle w:val="steptext"/>
            </w:pPr>
            <w:r>
              <w:rPr>
                <w:b/>
              </w:rPr>
              <w:t>Copy a Requisition for Next Fiscal Year</w:t>
            </w:r>
            <w:r>
              <w:t xml:space="preserve"> (continued)</w:t>
            </w:r>
          </w:p>
          <w:p w14:paraId="254427D0" w14:textId="77777777" w:rsidR="00377ADC" w:rsidRDefault="00377ADC">
            <w:pPr>
              <w:pStyle w:val="steptext"/>
            </w:pPr>
          </w:p>
          <w:p w14:paraId="42B82A2F" w14:textId="77777777" w:rsidR="00377ADC" w:rsidRDefault="005C4221">
            <w:pPr>
              <w:pStyle w:val="steptext"/>
            </w:pPr>
            <w:r>
              <w:t xml:space="preserve">The requisition information is displayed. Use the </w:t>
            </w:r>
            <w:r>
              <w:rPr>
                <w:b/>
              </w:rPr>
              <w:t>Actions</w:t>
            </w:r>
            <w:r>
              <w:t xml:space="preserve"> menu to select the </w:t>
            </w:r>
            <w:r>
              <w:rPr>
                <w:b/>
              </w:rPr>
              <w:t>Copy</w:t>
            </w:r>
            <w:r>
              <w:t xml:space="preserve"> link.</w:t>
            </w:r>
          </w:p>
          <w:p w14:paraId="2E371BD3" w14:textId="77777777" w:rsidR="00377ADC" w:rsidRDefault="00377ADC">
            <w:pPr>
              <w:pStyle w:val="steptext"/>
            </w:pPr>
          </w:p>
          <w:p w14:paraId="133343D3" w14:textId="77777777" w:rsidR="00377ADC" w:rsidRDefault="005C4221">
            <w:pPr>
              <w:pStyle w:val="steptext"/>
            </w:pPr>
            <w:r>
              <w:t xml:space="preserve">Click the </w:t>
            </w:r>
            <w:r>
              <w:rPr>
                <w:b/>
                <w:color w:val="000080"/>
              </w:rPr>
              <w:t>Actions</w:t>
            </w:r>
            <w:r>
              <w:t xml:space="preserve"> button.</w:t>
            </w:r>
          </w:p>
          <w:p w14:paraId="30BDA4C9" w14:textId="77777777" w:rsidR="00377ADC" w:rsidRDefault="00C52C5D">
            <w:pPr>
              <w:spacing w:before="60" w:after="60"/>
            </w:pPr>
            <w:r>
              <w:pict w14:anchorId="1E709291">
                <v:shape id="_x0000_i1214" type="#_x0000_t75" style="width:21.6pt;height:19.2pt" o:bordertopcolor="this" o:borderleftcolor="this" o:borderbottomcolor="this" o:borderrightcolor="this">
                  <v:imagedata r:id="rId171" o:title=""/>
                </v:shape>
              </w:pict>
            </w:r>
          </w:p>
        </w:tc>
      </w:tr>
      <w:tr w:rsidR="001831E0" w:rsidRPr="00EB7AA4" w14:paraId="30FF3147" w14:textId="77777777" w:rsidTr="00E16A51">
        <w:trPr>
          <w:cantSplit/>
        </w:trPr>
        <w:tc>
          <w:tcPr>
            <w:tcW w:w="709" w:type="pct"/>
          </w:tcPr>
          <w:p w14:paraId="7946B71F" w14:textId="77777777" w:rsidR="00377ADC" w:rsidRDefault="00377ADC">
            <w:pPr>
              <w:pStyle w:val="numberedsteptext"/>
              <w:numPr>
                <w:ilvl w:val="0"/>
                <w:numId w:val="35"/>
              </w:numPr>
              <w:jc w:val="center"/>
            </w:pPr>
            <w:bookmarkStart w:id="207" w:name="T11_F32_"/>
            <w:bookmarkEnd w:id="207"/>
          </w:p>
        </w:tc>
        <w:tc>
          <w:tcPr>
            <w:tcW w:w="4291" w:type="pct"/>
          </w:tcPr>
          <w:p w14:paraId="28EC2590" w14:textId="77777777" w:rsidR="00377ADC" w:rsidRDefault="005C4221">
            <w:pPr>
              <w:pStyle w:val="steptext"/>
            </w:pPr>
            <w:r>
              <w:rPr>
                <w:b/>
              </w:rPr>
              <w:t>Copy a Requisition for Next Fiscal Year</w:t>
            </w:r>
            <w:r>
              <w:t xml:space="preserve"> (continued)</w:t>
            </w:r>
          </w:p>
          <w:p w14:paraId="0669BE30" w14:textId="77777777" w:rsidR="00377ADC" w:rsidRDefault="00377ADC">
            <w:pPr>
              <w:pStyle w:val="steptext"/>
            </w:pPr>
          </w:p>
          <w:p w14:paraId="21B1E5BF" w14:textId="77777777" w:rsidR="00377ADC" w:rsidRDefault="005C4221">
            <w:pPr>
              <w:pStyle w:val="steptext"/>
            </w:pPr>
            <w:r>
              <w:t xml:space="preserve">Selecting the </w:t>
            </w:r>
            <w:r>
              <w:rPr>
                <w:b/>
              </w:rPr>
              <w:t>Copy</w:t>
            </w:r>
            <w:r>
              <w:t xml:space="preserve"> option will copy the requisition and bring up the </w:t>
            </w:r>
            <w:r>
              <w:rPr>
                <w:b/>
              </w:rPr>
              <w:t>Edit Shopping Cart</w:t>
            </w:r>
            <w:r>
              <w:t xml:space="preserve"> screen. </w:t>
            </w:r>
          </w:p>
          <w:p w14:paraId="40C78D9A" w14:textId="77777777" w:rsidR="00377ADC" w:rsidRDefault="00377ADC">
            <w:pPr>
              <w:pStyle w:val="steptext"/>
            </w:pPr>
          </w:p>
          <w:p w14:paraId="42903625" w14:textId="77777777" w:rsidR="00377ADC" w:rsidRDefault="005C4221">
            <w:pPr>
              <w:pStyle w:val="steptext"/>
            </w:pPr>
            <w:r>
              <w:t xml:space="preserve">Click the </w:t>
            </w:r>
            <w:r>
              <w:rPr>
                <w:b/>
                <w:color w:val="000080"/>
              </w:rPr>
              <w:t>Copy</w:t>
            </w:r>
            <w:r>
              <w:t xml:space="preserve"> link.</w:t>
            </w:r>
          </w:p>
          <w:p w14:paraId="317A042E" w14:textId="77777777" w:rsidR="00377ADC" w:rsidRDefault="00C52C5D">
            <w:pPr>
              <w:spacing w:before="60" w:after="60"/>
            </w:pPr>
            <w:r>
              <w:pict w14:anchorId="5FB388DC">
                <v:shape id="_x0000_i1215" type="#_x0000_t75" style="width:32.8pt;height:20.8pt" o:bordertopcolor="this" o:borderleftcolor="this" o:borderbottomcolor="this" o:borderrightcolor="this">
                  <v:imagedata r:id="rId172" o:title=""/>
                </v:shape>
              </w:pict>
            </w:r>
          </w:p>
        </w:tc>
      </w:tr>
      <w:tr w:rsidR="001831E0" w:rsidRPr="00EB7AA4" w14:paraId="190A448A" w14:textId="77777777" w:rsidTr="00E16A51">
        <w:trPr>
          <w:cantSplit/>
        </w:trPr>
        <w:tc>
          <w:tcPr>
            <w:tcW w:w="709" w:type="pct"/>
          </w:tcPr>
          <w:p w14:paraId="49123F18" w14:textId="77777777" w:rsidR="00377ADC" w:rsidRDefault="00377ADC">
            <w:pPr>
              <w:pStyle w:val="numberedsteptext"/>
              <w:numPr>
                <w:ilvl w:val="0"/>
                <w:numId w:val="35"/>
              </w:numPr>
              <w:jc w:val="center"/>
            </w:pPr>
            <w:bookmarkStart w:id="208" w:name="T11_F36_"/>
            <w:bookmarkEnd w:id="208"/>
          </w:p>
        </w:tc>
        <w:tc>
          <w:tcPr>
            <w:tcW w:w="4291" w:type="pct"/>
          </w:tcPr>
          <w:p w14:paraId="5C0B4E70" w14:textId="77777777" w:rsidR="00377ADC" w:rsidRDefault="005C4221">
            <w:pPr>
              <w:pStyle w:val="steptext"/>
            </w:pPr>
            <w:r>
              <w:rPr>
                <w:b/>
              </w:rPr>
              <w:t>Copy a Requisition for Next Fiscal Year</w:t>
            </w:r>
            <w:r>
              <w:t xml:space="preserve"> (continued)</w:t>
            </w:r>
          </w:p>
          <w:p w14:paraId="38CD0CE8" w14:textId="77777777" w:rsidR="00377ADC" w:rsidRDefault="00377ADC">
            <w:pPr>
              <w:pStyle w:val="steptext"/>
            </w:pPr>
          </w:p>
          <w:p w14:paraId="2D75018A" w14:textId="77777777" w:rsidR="00377ADC" w:rsidRDefault="005C4221">
            <w:pPr>
              <w:pStyle w:val="steptext"/>
            </w:pPr>
            <w:r>
              <w:rPr>
                <w:i/>
              </w:rPr>
              <w:t>To update the accounting date, select</w:t>
            </w:r>
            <w:r>
              <w:t> </w:t>
            </w:r>
            <w:r>
              <w:rPr>
                <w:b/>
              </w:rPr>
              <w:t>Continue Shopping</w:t>
            </w:r>
            <w:r>
              <w:t>.</w:t>
            </w:r>
          </w:p>
          <w:p w14:paraId="7CC8DC20" w14:textId="77777777" w:rsidR="00377ADC" w:rsidRDefault="00377ADC">
            <w:pPr>
              <w:pStyle w:val="steptext"/>
            </w:pPr>
          </w:p>
          <w:p w14:paraId="40B1C564" w14:textId="77777777" w:rsidR="00377ADC" w:rsidRDefault="005C4221">
            <w:pPr>
              <w:pStyle w:val="steptext"/>
            </w:pPr>
            <w:r>
              <w:t xml:space="preserve">Click the </w:t>
            </w:r>
            <w:r>
              <w:rPr>
                <w:b/>
                <w:color w:val="000080"/>
              </w:rPr>
              <w:t>Continue Shopping</w:t>
            </w:r>
            <w:r>
              <w:t xml:space="preserve"> button.</w:t>
            </w:r>
          </w:p>
          <w:p w14:paraId="7EEE5A47" w14:textId="77777777" w:rsidR="00377ADC" w:rsidRDefault="00C52C5D">
            <w:pPr>
              <w:spacing w:before="60" w:after="60"/>
            </w:pPr>
            <w:r>
              <w:pict w14:anchorId="05964501">
                <v:shape id="_x0000_i1216" type="#_x0000_t75" style="width:126.4pt;height:25.6pt" o:bordertopcolor="this" o:borderleftcolor="this" o:borderbottomcolor="this" o:borderrightcolor="this">
                  <v:imagedata r:id="rId173" o:title=""/>
                </v:shape>
              </w:pict>
            </w:r>
          </w:p>
        </w:tc>
      </w:tr>
      <w:tr w:rsidR="001831E0" w:rsidRPr="00EB7AA4" w14:paraId="1658F491" w14:textId="77777777" w:rsidTr="00E16A51">
        <w:trPr>
          <w:cantSplit/>
        </w:trPr>
        <w:tc>
          <w:tcPr>
            <w:tcW w:w="709" w:type="pct"/>
          </w:tcPr>
          <w:p w14:paraId="39F42798" w14:textId="77777777" w:rsidR="00377ADC" w:rsidRDefault="00377ADC">
            <w:pPr>
              <w:pStyle w:val="numberedsteptext"/>
              <w:numPr>
                <w:ilvl w:val="0"/>
                <w:numId w:val="35"/>
              </w:numPr>
              <w:jc w:val="center"/>
            </w:pPr>
            <w:bookmarkStart w:id="209" w:name="T11_F38_"/>
            <w:bookmarkEnd w:id="209"/>
          </w:p>
        </w:tc>
        <w:tc>
          <w:tcPr>
            <w:tcW w:w="4291" w:type="pct"/>
          </w:tcPr>
          <w:p w14:paraId="669FB44E" w14:textId="77777777" w:rsidR="00377ADC" w:rsidRDefault="005C4221">
            <w:pPr>
              <w:pStyle w:val="steptext"/>
            </w:pPr>
            <w:r>
              <w:rPr>
                <w:b/>
              </w:rPr>
              <w:t>Copy a Requisition for Next Fiscal Year</w:t>
            </w:r>
            <w:r>
              <w:t xml:space="preserve"> (continued)</w:t>
            </w:r>
          </w:p>
          <w:p w14:paraId="17D4F61F" w14:textId="77777777" w:rsidR="00377ADC" w:rsidRDefault="00377ADC">
            <w:pPr>
              <w:pStyle w:val="steptext"/>
            </w:pPr>
          </w:p>
          <w:p w14:paraId="5FF2B84F" w14:textId="77777777" w:rsidR="00377ADC" w:rsidRDefault="005C4221">
            <w:pPr>
              <w:pStyle w:val="steptext"/>
            </w:pPr>
            <w:r>
              <w:t xml:space="preserve">The main page for </w:t>
            </w:r>
            <w:r>
              <w:rPr>
                <w:b/>
              </w:rPr>
              <w:t>Create Requisition</w:t>
            </w:r>
            <w:r>
              <w:t xml:space="preserve"> is displayed, along with the </w:t>
            </w:r>
            <w:r>
              <w:rPr>
                <w:i/>
              </w:rPr>
              <w:t xml:space="preserve">item from </w:t>
            </w:r>
            <w:r>
              <w:t xml:space="preserve">the </w:t>
            </w:r>
            <w:r>
              <w:rPr>
                <w:i/>
              </w:rPr>
              <w:t>copied requisition</w:t>
            </w:r>
            <w:r>
              <w:t xml:space="preserve"> in a </w:t>
            </w:r>
            <w:r>
              <w:rPr>
                <w:i/>
              </w:rPr>
              <w:t>cart</w:t>
            </w:r>
            <w:r>
              <w:t xml:space="preserve"> on the right-hand side. Select the </w:t>
            </w:r>
            <w:r>
              <w:rPr>
                <w:b/>
              </w:rPr>
              <w:t>Gear icon</w:t>
            </w:r>
            <w:r>
              <w:t xml:space="preserve"> and then </w:t>
            </w:r>
            <w:r>
              <w:rPr>
                <w:b/>
              </w:rPr>
              <w:t>Defaults</w:t>
            </w:r>
            <w:r>
              <w:t xml:space="preserve"> to bring up the </w:t>
            </w:r>
            <w:r>
              <w:rPr>
                <w:b/>
              </w:rPr>
              <w:t>Requisition Defaults</w:t>
            </w:r>
            <w:r>
              <w:t xml:space="preserve"> page.</w:t>
            </w:r>
          </w:p>
          <w:p w14:paraId="7D959F9D" w14:textId="77777777" w:rsidR="00377ADC" w:rsidRDefault="00377ADC">
            <w:pPr>
              <w:pStyle w:val="steptext"/>
            </w:pPr>
          </w:p>
          <w:p w14:paraId="70193FF8" w14:textId="77777777" w:rsidR="00377ADC" w:rsidRDefault="005C4221">
            <w:pPr>
              <w:pStyle w:val="steptext"/>
            </w:pPr>
            <w:r>
              <w:t xml:space="preserve">Click the </w:t>
            </w:r>
            <w:r>
              <w:rPr>
                <w:b/>
                <w:color w:val="000080"/>
              </w:rPr>
              <w:t>Gear</w:t>
            </w:r>
            <w:r>
              <w:t xml:space="preserve"> button.</w:t>
            </w:r>
          </w:p>
          <w:p w14:paraId="13B809B4" w14:textId="77777777" w:rsidR="00377ADC" w:rsidRDefault="00C52C5D">
            <w:pPr>
              <w:spacing w:before="60" w:after="60"/>
            </w:pPr>
            <w:r>
              <w:pict w14:anchorId="70E1EC1C">
                <v:shape id="_x0000_i1217" type="#_x0000_t75" style="width:24.8pt;height:22.4pt" o:bordertopcolor="this" o:borderleftcolor="this" o:borderbottomcolor="this" o:borderrightcolor="this">
                  <v:imagedata r:id="rId174" o:title=""/>
                </v:shape>
              </w:pict>
            </w:r>
          </w:p>
        </w:tc>
      </w:tr>
      <w:tr w:rsidR="001831E0" w:rsidRPr="00EB7AA4" w14:paraId="01945CB1" w14:textId="77777777" w:rsidTr="00E16A51">
        <w:trPr>
          <w:cantSplit/>
        </w:trPr>
        <w:tc>
          <w:tcPr>
            <w:tcW w:w="709" w:type="pct"/>
          </w:tcPr>
          <w:p w14:paraId="6DAB1EA9" w14:textId="77777777" w:rsidR="00377ADC" w:rsidRDefault="00377ADC">
            <w:pPr>
              <w:pStyle w:val="numberedsteptext"/>
              <w:numPr>
                <w:ilvl w:val="0"/>
                <w:numId w:val="35"/>
              </w:numPr>
              <w:jc w:val="center"/>
            </w:pPr>
            <w:bookmarkStart w:id="210" w:name="T11_F40_"/>
            <w:bookmarkEnd w:id="210"/>
          </w:p>
        </w:tc>
        <w:tc>
          <w:tcPr>
            <w:tcW w:w="4291" w:type="pct"/>
          </w:tcPr>
          <w:p w14:paraId="58C43E3E" w14:textId="77777777" w:rsidR="00377ADC" w:rsidRDefault="005C4221">
            <w:pPr>
              <w:pStyle w:val="steptext"/>
            </w:pPr>
            <w:r>
              <w:rPr>
                <w:b/>
              </w:rPr>
              <w:t>Copy a Requisition for Next Fiscal Year</w:t>
            </w:r>
            <w:r>
              <w:t xml:space="preserve"> (continued)</w:t>
            </w:r>
          </w:p>
          <w:p w14:paraId="7B94AC4F" w14:textId="77777777" w:rsidR="00377ADC" w:rsidRDefault="00377ADC">
            <w:pPr>
              <w:pStyle w:val="steptext"/>
            </w:pPr>
          </w:p>
          <w:p w14:paraId="11A34019" w14:textId="77777777" w:rsidR="00377ADC" w:rsidRDefault="005C4221">
            <w:pPr>
              <w:pStyle w:val="steptext"/>
            </w:pPr>
            <w:r>
              <w:t xml:space="preserve">Click the </w:t>
            </w:r>
            <w:r>
              <w:rPr>
                <w:b/>
                <w:color w:val="000080"/>
              </w:rPr>
              <w:t>Defaults</w:t>
            </w:r>
            <w:r>
              <w:t xml:space="preserve"> link.</w:t>
            </w:r>
          </w:p>
          <w:p w14:paraId="3EDEBA0D" w14:textId="77777777" w:rsidR="00377ADC" w:rsidRDefault="00C52C5D">
            <w:pPr>
              <w:spacing w:before="60" w:after="60"/>
            </w:pPr>
            <w:r>
              <w:pict w14:anchorId="262BE995">
                <v:shape id="_x0000_i1218" type="#_x0000_t75" style="width:49.6pt;height:20pt" o:bordertopcolor="this" o:borderleftcolor="this" o:borderbottomcolor="this" o:borderrightcolor="this">
                  <v:imagedata r:id="rId175" o:title=""/>
                </v:shape>
              </w:pict>
            </w:r>
          </w:p>
        </w:tc>
      </w:tr>
    </w:tbl>
    <w:p w14:paraId="33B4AF38" w14:textId="77777777" w:rsidR="00377ADC" w:rsidRDefault="00377ADC"/>
    <w:p w14:paraId="35B2C4AC" w14:textId="77777777" w:rsidR="00377ADC" w:rsidRDefault="00C52C5D">
      <w:pPr>
        <w:spacing w:before="240"/>
        <w:jc w:val="center"/>
      </w:pPr>
      <w:r>
        <w:lastRenderedPageBreak/>
        <w:pict w14:anchorId="7DACB2E5">
          <v:shape id="_x0000_i1219" type="#_x0000_t75" style="width:360.8pt;height:270.4pt" o:bordertopcolor="this" o:borderleftcolor="this" o:borderbottomcolor="this" o:borderrightcolor="this">
            <v:imagedata r:id="rId176" o:title=""/>
            <o:lock v:ext="edit" aspectratio="f"/>
            <w10:bordertop type="single" width="4"/>
            <w10:borderleft type="single" width="4"/>
            <w10:borderbottom type="single" width="4"/>
            <w10:borderright type="single" width="4"/>
          </v:shape>
        </w:pict>
      </w:r>
    </w:p>
    <w:p w14:paraId="262FCAD9" w14:textId="77777777" w:rsidR="00377ADC" w:rsidRDefault="00377ADC"/>
    <w:tbl>
      <w:tblPr>
        <w:tblW w:w="5062" w:type="pct"/>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271"/>
        <w:gridCol w:w="7695"/>
      </w:tblGrid>
      <w:tr w:rsidR="001831E0" w:rsidRPr="008A311E" w14:paraId="2D53CC85" w14:textId="77777777" w:rsidTr="00E16A51">
        <w:trPr>
          <w:cantSplit/>
          <w:tblHeader/>
        </w:trPr>
        <w:tc>
          <w:tcPr>
            <w:tcW w:w="709" w:type="pct"/>
            <w:shd w:val="clear" w:color="auto" w:fill="E0E0E0"/>
          </w:tcPr>
          <w:p w14:paraId="1285A639" w14:textId="77777777" w:rsidR="00377ADC" w:rsidRDefault="005C4221">
            <w:pPr>
              <w:keepNext/>
              <w:jc w:val="center"/>
            </w:pPr>
            <w:r w:rsidRPr="008A311E">
              <w:rPr>
                <w:b/>
                <w:sz w:val="22"/>
                <w:szCs w:val="22"/>
              </w:rPr>
              <w:t>Step</w:t>
            </w:r>
          </w:p>
        </w:tc>
        <w:tc>
          <w:tcPr>
            <w:tcW w:w="4291" w:type="pct"/>
            <w:shd w:val="clear" w:color="auto" w:fill="E0E0E0"/>
          </w:tcPr>
          <w:p w14:paraId="2C46A5CF" w14:textId="77777777" w:rsidR="00377ADC" w:rsidRDefault="005C4221">
            <w:pPr>
              <w:keepNext/>
              <w:rPr>
                <w:b/>
              </w:rPr>
            </w:pPr>
            <w:r w:rsidRPr="008A311E">
              <w:rPr>
                <w:b/>
                <w:sz w:val="22"/>
                <w:szCs w:val="22"/>
              </w:rPr>
              <w:t>Action</w:t>
            </w:r>
          </w:p>
        </w:tc>
      </w:tr>
      <w:tr w:rsidR="001831E0" w:rsidRPr="00EB7AA4" w14:paraId="3AA6C317" w14:textId="77777777" w:rsidTr="00E16A51">
        <w:trPr>
          <w:cantSplit/>
        </w:trPr>
        <w:tc>
          <w:tcPr>
            <w:tcW w:w="709" w:type="pct"/>
          </w:tcPr>
          <w:p w14:paraId="02D9C763" w14:textId="77777777" w:rsidR="00377ADC" w:rsidRDefault="00377ADC">
            <w:pPr>
              <w:pStyle w:val="numberedsteptext"/>
              <w:numPr>
                <w:ilvl w:val="0"/>
                <w:numId w:val="35"/>
              </w:numPr>
              <w:jc w:val="center"/>
            </w:pPr>
            <w:bookmarkStart w:id="211" w:name="T11_F54_"/>
            <w:bookmarkEnd w:id="211"/>
          </w:p>
        </w:tc>
        <w:tc>
          <w:tcPr>
            <w:tcW w:w="4291" w:type="pct"/>
          </w:tcPr>
          <w:p w14:paraId="77C2D5DC" w14:textId="77777777" w:rsidR="00377ADC" w:rsidRDefault="005C4221">
            <w:pPr>
              <w:pStyle w:val="steptext"/>
            </w:pPr>
            <w:r>
              <w:rPr>
                <w:b/>
              </w:rPr>
              <w:t>Copy a Requisition for Next Fiscal Year</w:t>
            </w:r>
            <w:r>
              <w:t xml:space="preserve"> (continued)</w:t>
            </w:r>
          </w:p>
          <w:p w14:paraId="08936245" w14:textId="77777777" w:rsidR="00377ADC" w:rsidRDefault="00377ADC">
            <w:pPr>
              <w:pStyle w:val="steptext"/>
            </w:pPr>
          </w:p>
          <w:p w14:paraId="192DB986" w14:textId="77777777" w:rsidR="00377ADC" w:rsidRDefault="005C4221">
            <w:pPr>
              <w:pStyle w:val="steptext"/>
            </w:pPr>
            <w:r>
              <w:rPr>
                <w:i/>
              </w:rPr>
              <w:t>Change</w:t>
            </w:r>
            <w:r>
              <w:t xml:space="preserve"> the </w:t>
            </w:r>
            <w:proofErr w:type="spellStart"/>
            <w:r>
              <w:rPr>
                <w:b/>
              </w:rPr>
              <w:t>Acctg</w:t>
            </w:r>
            <w:proofErr w:type="spellEnd"/>
            <w:r>
              <w:rPr>
                <w:b/>
              </w:rPr>
              <w:t xml:space="preserve"> Date</w:t>
            </w:r>
            <w:r>
              <w:t xml:space="preserve"> to the </w:t>
            </w:r>
            <w:r>
              <w:rPr>
                <w:i/>
              </w:rPr>
              <w:t>new fiscal year</w:t>
            </w:r>
            <w:r>
              <w:t xml:space="preserve">. For example, for </w:t>
            </w:r>
            <w:r>
              <w:rPr>
                <w:i/>
              </w:rPr>
              <w:t>Fiscal Year 2027</w:t>
            </w:r>
            <w:r>
              <w:t xml:space="preserve">, the date will be </w:t>
            </w:r>
            <w:r>
              <w:rPr>
                <w:i/>
              </w:rPr>
              <w:t>07/01/2026</w:t>
            </w:r>
            <w:r>
              <w:t>.</w:t>
            </w:r>
          </w:p>
          <w:p w14:paraId="0A3315F6" w14:textId="77777777" w:rsidR="00377ADC" w:rsidRDefault="00377ADC">
            <w:pPr>
              <w:pStyle w:val="steptext"/>
            </w:pPr>
          </w:p>
          <w:p w14:paraId="64DE2E65" w14:textId="77777777" w:rsidR="00377ADC" w:rsidRDefault="005C4221">
            <w:pPr>
              <w:pStyle w:val="steptext"/>
            </w:pPr>
            <w:r>
              <w:t xml:space="preserve">Enter the desired information into the </w:t>
            </w:r>
            <w:proofErr w:type="spellStart"/>
            <w:r>
              <w:rPr>
                <w:b/>
                <w:color w:val="000080"/>
              </w:rPr>
              <w:t>Acctg</w:t>
            </w:r>
            <w:proofErr w:type="spellEnd"/>
            <w:r>
              <w:rPr>
                <w:b/>
                <w:color w:val="000080"/>
              </w:rPr>
              <w:t xml:space="preserve"> Date</w:t>
            </w:r>
            <w:r>
              <w:t xml:space="preserve"> field. Enter "</w:t>
            </w:r>
            <w:r>
              <w:rPr>
                <w:b/>
                <w:color w:val="FF0000"/>
              </w:rPr>
              <w:t>070126</w:t>
            </w:r>
            <w:r>
              <w:t>".</w:t>
            </w:r>
          </w:p>
        </w:tc>
      </w:tr>
      <w:tr w:rsidR="001831E0" w:rsidRPr="00EB7AA4" w14:paraId="31AE0F14" w14:textId="77777777" w:rsidTr="00E16A51">
        <w:trPr>
          <w:cantSplit/>
        </w:trPr>
        <w:tc>
          <w:tcPr>
            <w:tcW w:w="709" w:type="pct"/>
          </w:tcPr>
          <w:p w14:paraId="2A972080" w14:textId="77777777" w:rsidR="00377ADC" w:rsidRDefault="00377ADC">
            <w:pPr>
              <w:pStyle w:val="numberedsteptext"/>
              <w:numPr>
                <w:ilvl w:val="0"/>
                <w:numId w:val="35"/>
              </w:numPr>
              <w:jc w:val="center"/>
            </w:pPr>
            <w:bookmarkStart w:id="212" w:name="T11_F58_"/>
            <w:bookmarkEnd w:id="212"/>
          </w:p>
        </w:tc>
        <w:tc>
          <w:tcPr>
            <w:tcW w:w="4291" w:type="pct"/>
          </w:tcPr>
          <w:p w14:paraId="02C68B7F" w14:textId="77777777" w:rsidR="00377ADC" w:rsidRDefault="005C4221">
            <w:pPr>
              <w:pStyle w:val="steptext"/>
            </w:pPr>
            <w:r>
              <w:rPr>
                <w:b/>
              </w:rPr>
              <w:t>Copy a Requisition for Next Fiscal Year</w:t>
            </w:r>
            <w:r>
              <w:t xml:space="preserve"> (continued)</w:t>
            </w:r>
          </w:p>
          <w:p w14:paraId="15E23512" w14:textId="77777777" w:rsidR="00377ADC" w:rsidRDefault="00377ADC">
            <w:pPr>
              <w:pStyle w:val="steptext"/>
            </w:pPr>
          </w:p>
          <w:p w14:paraId="221AB448" w14:textId="77777777" w:rsidR="00377ADC" w:rsidRDefault="005C4221">
            <w:pPr>
              <w:pStyle w:val="steptext"/>
            </w:pPr>
            <w:r>
              <w:rPr>
                <w:b/>
              </w:rPr>
              <w:t>Due Date</w:t>
            </w:r>
            <w:r>
              <w:t xml:space="preserve"> is a </w:t>
            </w:r>
            <w:r>
              <w:rPr>
                <w:i/>
              </w:rPr>
              <w:t>required field</w:t>
            </w:r>
            <w:r>
              <w:t xml:space="preserve">, so you must </w:t>
            </w:r>
            <w:r>
              <w:rPr>
                <w:i/>
              </w:rPr>
              <w:t>enter</w:t>
            </w:r>
            <w:r>
              <w:t xml:space="preserve"> the </w:t>
            </w:r>
            <w:r>
              <w:rPr>
                <w:i/>
              </w:rPr>
              <w:t>appropriate date</w:t>
            </w:r>
            <w:r>
              <w:t xml:space="preserve">. </w:t>
            </w:r>
            <w:r>
              <w:rPr>
                <w:b/>
              </w:rPr>
              <w:t>Requisition Name</w:t>
            </w:r>
            <w:r>
              <w:t xml:space="preserve"> and </w:t>
            </w:r>
            <w:r>
              <w:rPr>
                <w:b/>
              </w:rPr>
              <w:t>Attention</w:t>
            </w:r>
            <w:r>
              <w:t xml:space="preserve"> are </w:t>
            </w:r>
            <w:r>
              <w:rPr>
                <w:i/>
              </w:rPr>
              <w:t>highly recommended fields</w:t>
            </w:r>
            <w:r>
              <w:t xml:space="preserve">, so consider entering information into those fields as well. </w:t>
            </w:r>
            <w:r>
              <w:rPr>
                <w:i/>
              </w:rPr>
              <w:t>Verify</w:t>
            </w:r>
            <w:r>
              <w:t xml:space="preserve"> the </w:t>
            </w:r>
            <w:r>
              <w:rPr>
                <w:b/>
              </w:rPr>
              <w:t>chartstring data</w:t>
            </w:r>
            <w:r>
              <w:t>.</w:t>
            </w:r>
          </w:p>
          <w:p w14:paraId="7582F63C" w14:textId="77777777" w:rsidR="00377ADC" w:rsidRDefault="00377ADC">
            <w:pPr>
              <w:pStyle w:val="steptext"/>
            </w:pPr>
          </w:p>
          <w:p w14:paraId="3C2D51F6" w14:textId="77777777" w:rsidR="00377ADC" w:rsidRDefault="005C4221">
            <w:pPr>
              <w:pStyle w:val="steptext"/>
            </w:pPr>
            <w:r>
              <w:t xml:space="preserve">Enter the desired information into the </w:t>
            </w:r>
            <w:r>
              <w:rPr>
                <w:b/>
                <w:color w:val="000080"/>
              </w:rPr>
              <w:t>Due Date</w:t>
            </w:r>
            <w:r>
              <w:t xml:space="preserve"> field. Enter "</w:t>
            </w:r>
            <w:r>
              <w:rPr>
                <w:b/>
                <w:color w:val="FF0000"/>
              </w:rPr>
              <w:t>070826</w:t>
            </w:r>
            <w:r>
              <w:t>".</w:t>
            </w:r>
          </w:p>
        </w:tc>
      </w:tr>
    </w:tbl>
    <w:p w14:paraId="7D853B64" w14:textId="77777777" w:rsidR="00377ADC" w:rsidRDefault="00377ADC"/>
    <w:p w14:paraId="7B447651" w14:textId="77777777" w:rsidR="00377ADC" w:rsidRDefault="00C52C5D">
      <w:pPr>
        <w:spacing w:before="240"/>
        <w:jc w:val="center"/>
      </w:pPr>
      <w:r>
        <w:lastRenderedPageBreak/>
        <w:pict w14:anchorId="6557FD1D">
          <v:shape id="_x0000_i1220" type="#_x0000_t75" style="width:360.8pt;height:270.4pt" o:bordertopcolor="this" o:borderleftcolor="this" o:borderbottomcolor="this" o:borderrightcolor="this">
            <v:imagedata r:id="rId177" o:title=""/>
            <o:lock v:ext="edit" aspectratio="f"/>
            <w10:bordertop type="single" width="4"/>
            <w10:borderleft type="single" width="4"/>
            <w10:borderbottom type="single" width="4"/>
            <w10:borderright type="single" width="4"/>
          </v:shape>
        </w:pict>
      </w:r>
    </w:p>
    <w:p w14:paraId="0C7BFF89" w14:textId="77777777" w:rsidR="00377ADC" w:rsidRDefault="00377ADC"/>
    <w:tbl>
      <w:tblPr>
        <w:tblW w:w="5062" w:type="pct"/>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bottom w:w="58" w:type="dxa"/>
        </w:tblCellMar>
        <w:tblLook w:val="0000" w:firstRow="0" w:lastRow="0" w:firstColumn="0" w:lastColumn="0" w:noHBand="0" w:noVBand="0"/>
      </w:tblPr>
      <w:tblGrid>
        <w:gridCol w:w="1271"/>
        <w:gridCol w:w="7695"/>
      </w:tblGrid>
      <w:tr w:rsidR="001831E0" w:rsidRPr="008A311E" w14:paraId="6B7FAFF5" w14:textId="77777777" w:rsidTr="00E16A51">
        <w:trPr>
          <w:cantSplit/>
          <w:tblHeader/>
        </w:trPr>
        <w:tc>
          <w:tcPr>
            <w:tcW w:w="709" w:type="pct"/>
            <w:shd w:val="clear" w:color="auto" w:fill="E0E0E0"/>
          </w:tcPr>
          <w:p w14:paraId="0C06D2DC" w14:textId="77777777" w:rsidR="00377ADC" w:rsidRDefault="005C4221">
            <w:pPr>
              <w:keepNext/>
              <w:jc w:val="center"/>
            </w:pPr>
            <w:r w:rsidRPr="008A311E">
              <w:rPr>
                <w:b/>
                <w:sz w:val="22"/>
                <w:szCs w:val="22"/>
              </w:rPr>
              <w:t>Step</w:t>
            </w:r>
          </w:p>
        </w:tc>
        <w:tc>
          <w:tcPr>
            <w:tcW w:w="4291" w:type="pct"/>
            <w:shd w:val="clear" w:color="auto" w:fill="E0E0E0"/>
          </w:tcPr>
          <w:p w14:paraId="7CD3FC36" w14:textId="77777777" w:rsidR="00377ADC" w:rsidRDefault="005C4221">
            <w:pPr>
              <w:keepNext/>
              <w:rPr>
                <w:b/>
              </w:rPr>
            </w:pPr>
            <w:r w:rsidRPr="008A311E">
              <w:rPr>
                <w:b/>
                <w:sz w:val="22"/>
                <w:szCs w:val="22"/>
              </w:rPr>
              <w:t>Action</w:t>
            </w:r>
          </w:p>
        </w:tc>
      </w:tr>
      <w:tr w:rsidR="001831E0" w:rsidRPr="00EB7AA4" w14:paraId="06A75B34" w14:textId="77777777" w:rsidTr="00E16A51">
        <w:trPr>
          <w:cantSplit/>
        </w:trPr>
        <w:tc>
          <w:tcPr>
            <w:tcW w:w="709" w:type="pct"/>
          </w:tcPr>
          <w:p w14:paraId="1C8E2C16" w14:textId="77777777" w:rsidR="00377ADC" w:rsidRDefault="00377ADC">
            <w:pPr>
              <w:pStyle w:val="numberedsteptext"/>
              <w:numPr>
                <w:ilvl w:val="0"/>
                <w:numId w:val="35"/>
              </w:numPr>
              <w:jc w:val="center"/>
            </w:pPr>
            <w:bookmarkStart w:id="213" w:name="T11_F60_"/>
            <w:bookmarkEnd w:id="213"/>
          </w:p>
        </w:tc>
        <w:tc>
          <w:tcPr>
            <w:tcW w:w="4291" w:type="pct"/>
          </w:tcPr>
          <w:p w14:paraId="153E18FE" w14:textId="77777777" w:rsidR="00377ADC" w:rsidRDefault="005C4221">
            <w:pPr>
              <w:pStyle w:val="steptext"/>
            </w:pPr>
            <w:r>
              <w:rPr>
                <w:b/>
              </w:rPr>
              <w:t>Copy a Requisition for Next Fiscal Year</w:t>
            </w:r>
            <w:r>
              <w:t xml:space="preserve"> (continued)</w:t>
            </w:r>
          </w:p>
          <w:p w14:paraId="0A518951" w14:textId="77777777" w:rsidR="00377ADC" w:rsidRDefault="00377ADC">
            <w:pPr>
              <w:pStyle w:val="steptext"/>
            </w:pPr>
          </w:p>
          <w:p w14:paraId="750D8F03" w14:textId="77777777" w:rsidR="00377ADC" w:rsidRDefault="005C4221">
            <w:pPr>
              <w:pStyle w:val="steptext"/>
            </w:pPr>
            <w:r>
              <w:t xml:space="preserve">Click the </w:t>
            </w:r>
            <w:r>
              <w:rPr>
                <w:b/>
                <w:color w:val="000080"/>
              </w:rPr>
              <w:t>Done</w:t>
            </w:r>
            <w:r>
              <w:t xml:space="preserve"> button.</w:t>
            </w:r>
          </w:p>
          <w:p w14:paraId="243454D6" w14:textId="77777777" w:rsidR="00377ADC" w:rsidRDefault="00C52C5D">
            <w:pPr>
              <w:spacing w:before="60" w:after="60"/>
            </w:pPr>
            <w:r>
              <w:pict w14:anchorId="7B964089">
                <v:shape id="_x0000_i1221" type="#_x0000_t75" style="width:37.6pt;height:23.2pt" o:bordertopcolor="this" o:borderleftcolor="this" o:borderbottomcolor="this" o:borderrightcolor="this">
                  <v:imagedata r:id="rId178" o:title=""/>
                </v:shape>
              </w:pict>
            </w:r>
          </w:p>
        </w:tc>
      </w:tr>
      <w:tr w:rsidR="001831E0" w:rsidRPr="00EB7AA4" w14:paraId="4B32D3C9" w14:textId="77777777" w:rsidTr="00E16A51">
        <w:trPr>
          <w:cantSplit/>
        </w:trPr>
        <w:tc>
          <w:tcPr>
            <w:tcW w:w="709" w:type="pct"/>
          </w:tcPr>
          <w:p w14:paraId="5D629BFA" w14:textId="77777777" w:rsidR="00377ADC" w:rsidRDefault="00377ADC">
            <w:pPr>
              <w:pStyle w:val="numberedsteptext"/>
              <w:numPr>
                <w:ilvl w:val="0"/>
                <w:numId w:val="35"/>
              </w:numPr>
              <w:jc w:val="center"/>
            </w:pPr>
            <w:bookmarkStart w:id="214" w:name="T11_F64_"/>
            <w:bookmarkEnd w:id="214"/>
          </w:p>
        </w:tc>
        <w:tc>
          <w:tcPr>
            <w:tcW w:w="4291" w:type="pct"/>
          </w:tcPr>
          <w:p w14:paraId="2B06A79A" w14:textId="77777777" w:rsidR="00377ADC" w:rsidRDefault="005C4221">
            <w:pPr>
              <w:pStyle w:val="steptext"/>
            </w:pPr>
            <w:r>
              <w:rPr>
                <w:b/>
              </w:rPr>
              <w:t>Copy a Requisition for Next Fiscal Year</w:t>
            </w:r>
            <w:r>
              <w:t xml:space="preserve"> (continued)</w:t>
            </w:r>
          </w:p>
          <w:p w14:paraId="39589A5C" w14:textId="77777777" w:rsidR="00377ADC" w:rsidRDefault="00377ADC">
            <w:pPr>
              <w:pStyle w:val="steptext"/>
            </w:pPr>
          </w:p>
          <w:p w14:paraId="172685FA" w14:textId="77777777" w:rsidR="00377ADC" w:rsidRDefault="005C4221">
            <w:pPr>
              <w:pStyle w:val="steptext"/>
            </w:pPr>
            <w:r>
              <w:t xml:space="preserve">Click the </w:t>
            </w:r>
            <w:r>
              <w:rPr>
                <w:b/>
                <w:color w:val="000080"/>
              </w:rPr>
              <w:t>Checkout</w:t>
            </w:r>
            <w:r>
              <w:t xml:space="preserve"> button.</w:t>
            </w:r>
          </w:p>
          <w:p w14:paraId="3BEE9765" w14:textId="77777777" w:rsidR="00377ADC" w:rsidRDefault="00C52C5D">
            <w:pPr>
              <w:spacing w:before="60" w:after="60"/>
            </w:pPr>
            <w:r>
              <w:pict w14:anchorId="4E36C367">
                <v:shape id="_x0000_i1222" type="#_x0000_t75" style="width:83.2pt;height:27.2pt" o:bordertopcolor="this" o:borderleftcolor="this" o:borderbottomcolor="this" o:borderrightcolor="this">
                  <v:imagedata r:id="rId179" o:title=""/>
                </v:shape>
              </w:pict>
            </w:r>
          </w:p>
        </w:tc>
      </w:tr>
      <w:tr w:rsidR="001831E0" w:rsidRPr="00EB7AA4" w14:paraId="0B6871F9" w14:textId="77777777" w:rsidTr="00E16A51">
        <w:trPr>
          <w:cantSplit/>
        </w:trPr>
        <w:tc>
          <w:tcPr>
            <w:tcW w:w="709" w:type="pct"/>
          </w:tcPr>
          <w:p w14:paraId="77F3948B" w14:textId="77777777" w:rsidR="00377ADC" w:rsidRDefault="00377ADC">
            <w:pPr>
              <w:pStyle w:val="numberedsteptext"/>
              <w:numPr>
                <w:ilvl w:val="0"/>
                <w:numId w:val="35"/>
              </w:numPr>
              <w:jc w:val="center"/>
            </w:pPr>
            <w:bookmarkStart w:id="215" w:name="T11_F68_"/>
            <w:bookmarkEnd w:id="215"/>
          </w:p>
        </w:tc>
        <w:tc>
          <w:tcPr>
            <w:tcW w:w="4291" w:type="pct"/>
          </w:tcPr>
          <w:p w14:paraId="5696801F" w14:textId="77777777" w:rsidR="00377ADC" w:rsidRDefault="005C4221">
            <w:pPr>
              <w:pStyle w:val="steptext"/>
            </w:pPr>
            <w:r>
              <w:rPr>
                <w:b/>
              </w:rPr>
              <w:t>Copy a Requisition for Next Fiscal Year</w:t>
            </w:r>
            <w:r>
              <w:t xml:space="preserve"> (continued)</w:t>
            </w:r>
          </w:p>
          <w:p w14:paraId="66BE0731" w14:textId="77777777" w:rsidR="00377ADC" w:rsidRDefault="00377ADC">
            <w:pPr>
              <w:pStyle w:val="steptext"/>
            </w:pPr>
          </w:p>
          <w:p w14:paraId="2326CC27" w14:textId="77777777" w:rsidR="00377ADC" w:rsidRDefault="005C4221">
            <w:pPr>
              <w:pStyle w:val="steptext"/>
            </w:pPr>
            <w:r>
              <w:t xml:space="preserve">Review your requisition and then select the </w:t>
            </w:r>
            <w:r>
              <w:rPr>
                <w:b/>
              </w:rPr>
              <w:t>Submit</w:t>
            </w:r>
            <w:r>
              <w:t xml:space="preserve"> button when ready.</w:t>
            </w:r>
          </w:p>
          <w:p w14:paraId="2272B67B" w14:textId="77777777" w:rsidR="00377ADC" w:rsidRDefault="00377ADC">
            <w:pPr>
              <w:pStyle w:val="steptext"/>
            </w:pPr>
          </w:p>
          <w:p w14:paraId="25CF5D02" w14:textId="77777777" w:rsidR="00377ADC" w:rsidRDefault="005C4221">
            <w:pPr>
              <w:pStyle w:val="steptext"/>
            </w:pPr>
            <w:r>
              <w:t xml:space="preserve">Click the </w:t>
            </w:r>
            <w:r>
              <w:rPr>
                <w:b/>
                <w:color w:val="000080"/>
              </w:rPr>
              <w:t>Submit</w:t>
            </w:r>
            <w:r>
              <w:t xml:space="preserve"> button.</w:t>
            </w:r>
          </w:p>
          <w:p w14:paraId="1F2FE4C7" w14:textId="77777777" w:rsidR="00377ADC" w:rsidRDefault="00C52C5D">
            <w:pPr>
              <w:spacing w:before="60" w:after="60"/>
            </w:pPr>
            <w:r>
              <w:pict w14:anchorId="25F3152B">
                <v:shape id="_x0000_i1223" type="#_x0000_t75" style="width:73.6pt;height:27.2pt" o:bordertopcolor="this" o:borderleftcolor="this" o:borderbottomcolor="this" o:borderrightcolor="this">
                  <v:imagedata r:id="rId180" o:title=""/>
                </v:shape>
              </w:pict>
            </w:r>
          </w:p>
        </w:tc>
      </w:tr>
      <w:tr w:rsidR="001831E0" w:rsidRPr="00EB7AA4" w14:paraId="7E0757A8" w14:textId="77777777" w:rsidTr="00E16A51">
        <w:trPr>
          <w:cantSplit/>
        </w:trPr>
        <w:tc>
          <w:tcPr>
            <w:tcW w:w="709" w:type="pct"/>
          </w:tcPr>
          <w:p w14:paraId="40E92277" w14:textId="77777777" w:rsidR="00377ADC" w:rsidRDefault="00377ADC">
            <w:pPr>
              <w:pStyle w:val="numberedsteptext"/>
              <w:numPr>
                <w:ilvl w:val="0"/>
                <w:numId w:val="35"/>
              </w:numPr>
              <w:jc w:val="center"/>
            </w:pPr>
            <w:bookmarkStart w:id="216" w:name="T11_F131_"/>
            <w:bookmarkEnd w:id="216"/>
          </w:p>
        </w:tc>
        <w:tc>
          <w:tcPr>
            <w:tcW w:w="4291" w:type="pct"/>
          </w:tcPr>
          <w:p w14:paraId="4ADC143C" w14:textId="77777777" w:rsidR="00377ADC" w:rsidRDefault="005C4221">
            <w:pPr>
              <w:pStyle w:val="steptext"/>
            </w:pPr>
            <w:r>
              <w:rPr>
                <w:b/>
              </w:rPr>
              <w:t>Copy a Requisition for Next Fiscal Year</w:t>
            </w:r>
            <w:r>
              <w:t xml:space="preserve"> (continued)</w:t>
            </w:r>
          </w:p>
          <w:p w14:paraId="780115F0" w14:textId="77777777" w:rsidR="00377ADC" w:rsidRDefault="00377ADC">
            <w:pPr>
              <w:pStyle w:val="steptext"/>
            </w:pPr>
          </w:p>
          <w:p w14:paraId="5CB397B7" w14:textId="77777777" w:rsidR="00377ADC" w:rsidRDefault="005C4221">
            <w:pPr>
              <w:pStyle w:val="steptext"/>
            </w:pPr>
            <w:r>
              <w:t xml:space="preserve">Your </w:t>
            </w:r>
            <w:r>
              <w:rPr>
                <w:b/>
              </w:rPr>
              <w:t>Checkout Confirmation</w:t>
            </w:r>
            <w:r>
              <w:t xml:space="preserve"> page is displayed. </w:t>
            </w:r>
          </w:p>
          <w:p w14:paraId="70D02750" w14:textId="77777777" w:rsidR="00377ADC" w:rsidRDefault="00377ADC">
            <w:pPr>
              <w:pStyle w:val="steptext"/>
            </w:pPr>
          </w:p>
          <w:p w14:paraId="7C810E1D" w14:textId="77777777" w:rsidR="00377ADC" w:rsidRDefault="005C4221">
            <w:pPr>
              <w:pStyle w:val="steptext"/>
            </w:pPr>
            <w:r>
              <w:t xml:space="preserve">The </w:t>
            </w:r>
            <w:r>
              <w:rPr>
                <w:b/>
              </w:rPr>
              <w:t>Print Preview</w:t>
            </w:r>
            <w:r>
              <w:t xml:space="preserve"> option is shown at the top-right of the page. Select the </w:t>
            </w:r>
            <w:r>
              <w:rPr>
                <w:b/>
              </w:rPr>
              <w:t>View Approval Chain</w:t>
            </w:r>
            <w:r>
              <w:t xml:space="preserve"> to view who </w:t>
            </w:r>
            <w:r>
              <w:rPr>
                <w:i/>
              </w:rPr>
              <w:t xml:space="preserve">needs to approve </w:t>
            </w:r>
            <w:r>
              <w:t xml:space="preserve">the requisition. If you are your </w:t>
            </w:r>
            <w:r>
              <w:rPr>
                <w:i/>
              </w:rPr>
              <w:t>own Approver</w:t>
            </w:r>
            <w:r>
              <w:t xml:space="preserve">, you may select the </w:t>
            </w:r>
            <w:r>
              <w:rPr>
                <w:b/>
              </w:rPr>
              <w:t>Check Budget</w:t>
            </w:r>
            <w:r>
              <w:t xml:space="preserve"> button to budget check your requisition. On the l</w:t>
            </w:r>
            <w:r>
              <w:rPr>
                <w:i/>
              </w:rPr>
              <w:t>ower left side</w:t>
            </w:r>
            <w:r>
              <w:t xml:space="preserve">, </w:t>
            </w:r>
            <w:r>
              <w:rPr>
                <w:b/>
              </w:rPr>
              <w:t>Next Steps</w:t>
            </w:r>
            <w:r>
              <w:t xml:space="preserve"> are displayed. The user can select any or all these options as needed.</w:t>
            </w:r>
          </w:p>
        </w:tc>
      </w:tr>
      <w:tr w:rsidR="001831E0" w:rsidRPr="00EB7AA4" w14:paraId="68263E4F" w14:textId="77777777" w:rsidTr="00E16A51">
        <w:trPr>
          <w:cantSplit/>
        </w:trPr>
        <w:tc>
          <w:tcPr>
            <w:tcW w:w="709" w:type="pct"/>
          </w:tcPr>
          <w:p w14:paraId="7ABAC23C" w14:textId="77777777" w:rsidR="00377ADC" w:rsidRDefault="00377ADC">
            <w:pPr>
              <w:pStyle w:val="numberedsteptext"/>
              <w:numPr>
                <w:ilvl w:val="0"/>
                <w:numId w:val="35"/>
              </w:numPr>
              <w:jc w:val="center"/>
            </w:pPr>
            <w:bookmarkStart w:id="217" w:name="T11_F52_"/>
            <w:bookmarkEnd w:id="217"/>
          </w:p>
        </w:tc>
        <w:tc>
          <w:tcPr>
            <w:tcW w:w="4291" w:type="pct"/>
          </w:tcPr>
          <w:p w14:paraId="69BA81E3" w14:textId="77777777" w:rsidR="00377ADC" w:rsidRDefault="005C4221">
            <w:pPr>
              <w:pStyle w:val="steptext"/>
            </w:pPr>
            <w:r>
              <w:t xml:space="preserve">This completes </w:t>
            </w:r>
            <w:r>
              <w:rPr>
                <w:b/>
                <w:i/>
                <w:color w:val="000080"/>
              </w:rPr>
              <w:t>Copy an Existing Requisition for Next Fiscal Year</w:t>
            </w:r>
            <w:r>
              <w:t>.</w:t>
            </w:r>
          </w:p>
          <w:p w14:paraId="3315D8AD" w14:textId="77777777" w:rsidR="00377ADC" w:rsidRDefault="005C4221">
            <w:r w:rsidRPr="002546DF">
              <w:rPr>
                <w:rStyle w:val="highlighttext"/>
                <w:b/>
                <w:sz w:val="22"/>
                <w:szCs w:val="22"/>
              </w:rPr>
              <w:t>End of Procedure.</w:t>
            </w:r>
          </w:p>
        </w:tc>
      </w:tr>
    </w:tbl>
    <w:p w14:paraId="1E315842" w14:textId="77777777" w:rsidR="00377ADC" w:rsidRDefault="00377ADC"/>
    <w:p w14:paraId="6613A39B" w14:textId="77777777" w:rsidR="00377ADC" w:rsidRDefault="00377ADC"/>
    <w:sectPr w:rsidR="00377ADC" w:rsidSect="00975BFA">
      <w:footerReference w:type="even" r:id="rId181"/>
      <w:footerReference w:type="default" r:id="rId182"/>
      <w:pgSz w:w="12240" w:h="15840" w:code="9"/>
      <w:pgMar w:top="1440" w:right="1440" w:bottom="1440" w:left="216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42B4C2" w14:textId="77777777" w:rsidR="00C52C5D" w:rsidRDefault="00C52C5D" w:rsidP="007632BF">
      <w:r>
        <w:separator/>
      </w:r>
    </w:p>
  </w:endnote>
  <w:endnote w:type="continuationSeparator" w:id="0">
    <w:p w14:paraId="30B3FDBE" w14:textId="77777777" w:rsidR="00C52C5D" w:rsidRDefault="00C52C5D" w:rsidP="007632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UI Gothic">
    <w:panose1 w:val="020B0600070205080204"/>
    <w:charset w:val="80"/>
    <w:family w:val="swiss"/>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B3B4B" w14:textId="77777777" w:rsidR="002E357A" w:rsidRPr="009D4E2B" w:rsidRDefault="002E357A" w:rsidP="009D4E2B">
    <w:pPr>
      <w:pStyle w:val="Footer"/>
      <w:rPr>
        <w:rStyle w:val="PageNumber"/>
        <w:rFonts w:eastAsia="MS Mincho"/>
      </w:rPr>
    </w:pPr>
  </w:p>
  <w:p w14:paraId="3F8E68A3" w14:textId="77777777" w:rsidR="002E357A" w:rsidRPr="009D4E2B" w:rsidRDefault="002E357A" w:rsidP="009D4E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tblBorders>
      <w:tblLook w:val="0000" w:firstRow="0" w:lastRow="0" w:firstColumn="0" w:lastColumn="0" w:noHBand="0" w:noVBand="0"/>
    </w:tblPr>
    <w:tblGrid>
      <w:gridCol w:w="8856"/>
    </w:tblGrid>
    <w:tr w:rsidR="002E357A" w:rsidRPr="009D4E2B" w14:paraId="3257F3BE" w14:textId="77777777" w:rsidTr="009D4E2B">
      <w:tc>
        <w:tcPr>
          <w:tcW w:w="8856" w:type="dxa"/>
          <w:tcBorders>
            <w:top w:val="single" w:sz="4" w:space="0" w:color="auto"/>
          </w:tcBorders>
        </w:tcPr>
        <w:p w14:paraId="4D5433E7" w14:textId="77777777" w:rsidR="002E357A" w:rsidRPr="005106B0" w:rsidRDefault="002E357A" w:rsidP="009D4E2B">
          <w:pPr>
            <w:pStyle w:val="Footer"/>
            <w:framePr w:wrap="around" w:vAnchor="text" w:hAnchor="margin" w:xAlign="outside" w:y="1"/>
            <w:rPr>
              <w:rStyle w:val="PageNumber"/>
              <w:rFonts w:ascii="Arial" w:eastAsia="MS Mincho" w:hAnsi="Arial" w:cs="Arial"/>
              <w:sz w:val="20"/>
              <w:szCs w:val="20"/>
            </w:rPr>
          </w:pPr>
          <w:r w:rsidRPr="00A64EB6">
            <w:rPr>
              <w:rStyle w:val="PageNumber"/>
              <w:rFonts w:ascii="Arial" w:eastAsia="MS Mincho" w:hAnsi="Arial" w:cs="Arial"/>
              <w:sz w:val="20"/>
              <w:szCs w:val="20"/>
            </w:rPr>
            <w:t>Page</w:t>
          </w:r>
          <w:r w:rsidRPr="005106B0">
            <w:rPr>
              <w:rStyle w:val="PageNumber"/>
              <w:rFonts w:ascii="Arial" w:eastAsia="MS Mincho" w:hAnsi="Arial" w:cs="Arial"/>
              <w:sz w:val="20"/>
              <w:szCs w:val="20"/>
            </w:rPr>
            <w:t xml:space="preserve"> </w:t>
          </w:r>
          <w:r w:rsidRPr="005106B0">
            <w:rPr>
              <w:rStyle w:val="PageNumber"/>
              <w:rFonts w:ascii="Arial" w:eastAsia="MS Mincho" w:hAnsi="Arial" w:cs="Arial"/>
              <w:sz w:val="20"/>
              <w:szCs w:val="20"/>
            </w:rPr>
            <w:fldChar w:fldCharType="begin"/>
          </w:r>
          <w:r w:rsidRPr="005106B0">
            <w:rPr>
              <w:rStyle w:val="PageNumber"/>
              <w:rFonts w:ascii="Arial" w:eastAsia="MS Mincho" w:hAnsi="Arial" w:cs="Arial"/>
              <w:sz w:val="20"/>
              <w:szCs w:val="20"/>
            </w:rPr>
            <w:instrText xml:space="preserve">PAGE  </w:instrText>
          </w:r>
          <w:r w:rsidRPr="005106B0">
            <w:rPr>
              <w:rStyle w:val="PageNumber"/>
              <w:rFonts w:ascii="Arial" w:eastAsia="MS Mincho" w:hAnsi="Arial" w:cs="Arial"/>
              <w:sz w:val="20"/>
              <w:szCs w:val="20"/>
            </w:rPr>
            <w:fldChar w:fldCharType="separate"/>
          </w:r>
          <w:r w:rsidR="00F379B0">
            <w:rPr>
              <w:rStyle w:val="PageNumber"/>
              <w:rFonts w:ascii="Arial" w:eastAsia="MS Mincho" w:hAnsi="Arial" w:cs="Arial"/>
              <w:noProof/>
              <w:sz w:val="20"/>
              <w:szCs w:val="20"/>
            </w:rPr>
            <w:t>ii</w:t>
          </w:r>
          <w:r w:rsidRPr="005106B0">
            <w:rPr>
              <w:rStyle w:val="PageNumber"/>
              <w:rFonts w:ascii="Arial" w:eastAsia="MS Mincho" w:hAnsi="Arial" w:cs="Arial"/>
              <w:sz w:val="20"/>
              <w:szCs w:val="20"/>
            </w:rPr>
            <w:fldChar w:fldCharType="end"/>
          </w:r>
        </w:p>
      </w:tc>
    </w:tr>
  </w:tbl>
  <w:p w14:paraId="732E9D28" w14:textId="77777777" w:rsidR="002E357A" w:rsidRPr="009D4E2B" w:rsidRDefault="002E357A" w:rsidP="009D4E2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tblBorders>
      <w:tblLook w:val="0000" w:firstRow="0" w:lastRow="0" w:firstColumn="0" w:lastColumn="0" w:noHBand="0" w:noVBand="0"/>
    </w:tblPr>
    <w:tblGrid>
      <w:gridCol w:w="8856"/>
    </w:tblGrid>
    <w:tr w:rsidR="002E357A" w:rsidRPr="009D4E2B" w14:paraId="3C956D95" w14:textId="77777777" w:rsidTr="009D4E2B">
      <w:tc>
        <w:tcPr>
          <w:tcW w:w="8872" w:type="dxa"/>
          <w:tcBorders>
            <w:top w:val="single" w:sz="4" w:space="0" w:color="auto"/>
          </w:tcBorders>
        </w:tcPr>
        <w:p w14:paraId="3E00B7BC" w14:textId="77777777" w:rsidR="002E357A" w:rsidRPr="00A64EB6" w:rsidRDefault="002E357A" w:rsidP="009D4E2B">
          <w:pPr>
            <w:pStyle w:val="Footer"/>
            <w:framePr w:wrap="around" w:vAnchor="text" w:hAnchor="page" w:x="2203" w:y="51"/>
            <w:jc w:val="right"/>
            <w:rPr>
              <w:rStyle w:val="PageNumber"/>
              <w:rFonts w:ascii="Arial" w:eastAsia="MS Mincho" w:hAnsi="Arial" w:cs="Arial"/>
              <w:sz w:val="20"/>
              <w:szCs w:val="20"/>
            </w:rPr>
          </w:pPr>
          <w:r w:rsidRPr="00A64EB6">
            <w:rPr>
              <w:rStyle w:val="PageNumber"/>
              <w:rFonts w:ascii="Arial" w:eastAsia="MS Mincho" w:hAnsi="Arial" w:cs="Arial"/>
              <w:sz w:val="20"/>
              <w:szCs w:val="20"/>
            </w:rPr>
            <w:t xml:space="preserve">Page </w:t>
          </w:r>
          <w:r w:rsidRPr="00A64EB6">
            <w:rPr>
              <w:rStyle w:val="PageNumber"/>
              <w:rFonts w:ascii="Arial" w:eastAsia="MS Mincho" w:hAnsi="Arial" w:cs="Arial"/>
              <w:sz w:val="20"/>
              <w:szCs w:val="20"/>
            </w:rPr>
            <w:fldChar w:fldCharType="begin"/>
          </w:r>
          <w:r w:rsidRPr="00A64EB6">
            <w:rPr>
              <w:rStyle w:val="PageNumber"/>
              <w:rFonts w:ascii="Arial" w:eastAsia="MS Mincho" w:hAnsi="Arial" w:cs="Arial"/>
              <w:sz w:val="20"/>
              <w:szCs w:val="20"/>
            </w:rPr>
            <w:instrText xml:space="preserve">PAGE  </w:instrText>
          </w:r>
          <w:r w:rsidRPr="00A64EB6">
            <w:rPr>
              <w:rStyle w:val="PageNumber"/>
              <w:rFonts w:ascii="Arial" w:eastAsia="MS Mincho" w:hAnsi="Arial" w:cs="Arial"/>
              <w:sz w:val="20"/>
              <w:szCs w:val="20"/>
            </w:rPr>
            <w:fldChar w:fldCharType="separate"/>
          </w:r>
          <w:r>
            <w:rPr>
              <w:rStyle w:val="PageNumber"/>
              <w:rFonts w:ascii="Arial" w:eastAsia="MS Mincho" w:hAnsi="Arial" w:cs="Arial"/>
              <w:noProof/>
              <w:sz w:val="20"/>
              <w:szCs w:val="20"/>
            </w:rPr>
            <w:t>iii</w:t>
          </w:r>
          <w:r w:rsidRPr="00A64EB6">
            <w:rPr>
              <w:rStyle w:val="PageNumber"/>
              <w:rFonts w:ascii="Arial" w:eastAsia="MS Mincho" w:hAnsi="Arial" w:cs="Arial"/>
              <w:sz w:val="20"/>
              <w:szCs w:val="20"/>
            </w:rPr>
            <w:fldChar w:fldCharType="end"/>
          </w:r>
        </w:p>
      </w:tc>
    </w:tr>
  </w:tbl>
  <w:p w14:paraId="4B99AF24" w14:textId="77777777" w:rsidR="002E357A" w:rsidRPr="009D4E2B" w:rsidRDefault="002E357A" w:rsidP="009D4E2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1FFD4" w14:textId="77777777" w:rsidR="002E357A" w:rsidRPr="009D4E2B" w:rsidRDefault="002E357A" w:rsidP="009D4E2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tblBorders>
      <w:tblLook w:val="0000" w:firstRow="0" w:lastRow="0" w:firstColumn="0" w:lastColumn="0" w:noHBand="0" w:noVBand="0"/>
    </w:tblPr>
    <w:tblGrid>
      <w:gridCol w:w="8856"/>
    </w:tblGrid>
    <w:tr w:rsidR="002E357A" w:rsidRPr="009D4E2B" w14:paraId="66C1A417" w14:textId="77777777" w:rsidTr="003B3C2D">
      <w:tc>
        <w:tcPr>
          <w:tcW w:w="8856" w:type="dxa"/>
          <w:tcBorders>
            <w:top w:val="single" w:sz="4" w:space="0" w:color="auto"/>
          </w:tcBorders>
        </w:tcPr>
        <w:p w14:paraId="1A952538" w14:textId="77777777" w:rsidR="002E357A" w:rsidRPr="00A64EB6" w:rsidRDefault="002E357A" w:rsidP="003B3C2D">
          <w:pPr>
            <w:pStyle w:val="Footer"/>
            <w:framePr w:wrap="around" w:vAnchor="text" w:hAnchor="margin" w:xAlign="outside" w:y="1"/>
            <w:rPr>
              <w:rStyle w:val="PageNumber"/>
              <w:rFonts w:ascii="Arial" w:eastAsia="MS Mincho" w:hAnsi="Arial" w:cs="Arial"/>
              <w:sz w:val="20"/>
              <w:szCs w:val="20"/>
            </w:rPr>
          </w:pPr>
          <w:r w:rsidRPr="00A64EB6">
            <w:rPr>
              <w:rStyle w:val="PageNumber"/>
              <w:rFonts w:ascii="Arial" w:eastAsia="MS Mincho" w:hAnsi="Arial" w:cs="Arial"/>
              <w:sz w:val="20"/>
              <w:szCs w:val="20"/>
            </w:rPr>
            <w:t xml:space="preserve">Page </w:t>
          </w:r>
          <w:r w:rsidRPr="00A64EB6">
            <w:rPr>
              <w:rStyle w:val="PageNumber"/>
              <w:rFonts w:ascii="Arial" w:eastAsia="MS Mincho" w:hAnsi="Arial" w:cs="Arial"/>
              <w:sz w:val="20"/>
              <w:szCs w:val="20"/>
            </w:rPr>
            <w:fldChar w:fldCharType="begin"/>
          </w:r>
          <w:r w:rsidRPr="00A64EB6">
            <w:rPr>
              <w:rStyle w:val="PageNumber"/>
              <w:rFonts w:ascii="Arial" w:eastAsia="MS Mincho" w:hAnsi="Arial" w:cs="Arial"/>
              <w:sz w:val="20"/>
              <w:szCs w:val="20"/>
            </w:rPr>
            <w:instrText xml:space="preserve">PAGE  </w:instrText>
          </w:r>
          <w:r w:rsidRPr="00A64EB6">
            <w:rPr>
              <w:rStyle w:val="PageNumber"/>
              <w:rFonts w:ascii="Arial" w:eastAsia="MS Mincho" w:hAnsi="Arial" w:cs="Arial"/>
              <w:sz w:val="20"/>
              <w:szCs w:val="20"/>
            </w:rPr>
            <w:fldChar w:fldCharType="separate"/>
          </w:r>
          <w:r w:rsidR="00F379B0">
            <w:rPr>
              <w:rStyle w:val="PageNumber"/>
              <w:rFonts w:ascii="Arial" w:eastAsia="MS Mincho" w:hAnsi="Arial" w:cs="Arial"/>
              <w:noProof/>
              <w:sz w:val="20"/>
              <w:szCs w:val="20"/>
            </w:rPr>
            <w:t>2</w:t>
          </w:r>
          <w:r w:rsidRPr="00A64EB6">
            <w:rPr>
              <w:rStyle w:val="PageNumber"/>
              <w:rFonts w:ascii="Arial" w:eastAsia="MS Mincho" w:hAnsi="Arial" w:cs="Arial"/>
              <w:sz w:val="20"/>
              <w:szCs w:val="20"/>
            </w:rPr>
            <w:fldChar w:fldCharType="end"/>
          </w:r>
        </w:p>
      </w:tc>
    </w:tr>
  </w:tbl>
  <w:p w14:paraId="2DC102E3" w14:textId="77777777" w:rsidR="002E357A" w:rsidRPr="00B3418B" w:rsidRDefault="002E357A" w:rsidP="005A179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tblBorders>
      <w:tblLook w:val="0000" w:firstRow="0" w:lastRow="0" w:firstColumn="0" w:lastColumn="0" w:noHBand="0" w:noVBand="0"/>
    </w:tblPr>
    <w:tblGrid>
      <w:gridCol w:w="8856"/>
    </w:tblGrid>
    <w:tr w:rsidR="002E357A" w:rsidRPr="009D4E2B" w14:paraId="0253BA76" w14:textId="77777777" w:rsidTr="003B3C2D">
      <w:tc>
        <w:tcPr>
          <w:tcW w:w="8872" w:type="dxa"/>
          <w:tcBorders>
            <w:top w:val="single" w:sz="4" w:space="0" w:color="auto"/>
          </w:tcBorders>
        </w:tcPr>
        <w:p w14:paraId="58710182" w14:textId="77777777" w:rsidR="002E357A" w:rsidRPr="00A64EB6" w:rsidRDefault="002E357A" w:rsidP="003B3C2D">
          <w:pPr>
            <w:pStyle w:val="Footer"/>
            <w:framePr w:wrap="around" w:vAnchor="text" w:hAnchor="page" w:x="2203" w:y="51"/>
            <w:jc w:val="right"/>
            <w:rPr>
              <w:rStyle w:val="PageNumber"/>
              <w:rFonts w:ascii="Arial" w:eastAsia="MS Mincho" w:hAnsi="Arial" w:cs="Arial"/>
              <w:sz w:val="20"/>
              <w:szCs w:val="20"/>
            </w:rPr>
          </w:pPr>
          <w:r w:rsidRPr="00A64EB6">
            <w:rPr>
              <w:rStyle w:val="PageNumber"/>
              <w:rFonts w:ascii="Arial" w:eastAsia="MS Mincho" w:hAnsi="Arial" w:cs="Arial"/>
              <w:sz w:val="20"/>
              <w:szCs w:val="20"/>
            </w:rPr>
            <w:t xml:space="preserve">Page </w:t>
          </w:r>
          <w:r w:rsidRPr="00A64EB6">
            <w:rPr>
              <w:rStyle w:val="PageNumber"/>
              <w:rFonts w:ascii="Arial" w:eastAsia="MS Mincho" w:hAnsi="Arial" w:cs="Arial"/>
              <w:sz w:val="20"/>
              <w:szCs w:val="20"/>
            </w:rPr>
            <w:fldChar w:fldCharType="begin"/>
          </w:r>
          <w:r w:rsidRPr="00A64EB6">
            <w:rPr>
              <w:rStyle w:val="PageNumber"/>
              <w:rFonts w:ascii="Arial" w:eastAsia="MS Mincho" w:hAnsi="Arial" w:cs="Arial"/>
              <w:sz w:val="20"/>
              <w:szCs w:val="20"/>
            </w:rPr>
            <w:instrText xml:space="preserve">PAGE  </w:instrText>
          </w:r>
          <w:r w:rsidRPr="00A64EB6">
            <w:rPr>
              <w:rStyle w:val="PageNumber"/>
              <w:rFonts w:ascii="Arial" w:eastAsia="MS Mincho" w:hAnsi="Arial" w:cs="Arial"/>
              <w:sz w:val="20"/>
              <w:szCs w:val="20"/>
            </w:rPr>
            <w:fldChar w:fldCharType="separate"/>
          </w:r>
          <w:r w:rsidR="00F379B0">
            <w:rPr>
              <w:rStyle w:val="PageNumber"/>
              <w:rFonts w:ascii="Arial" w:eastAsia="MS Mincho" w:hAnsi="Arial" w:cs="Arial"/>
              <w:noProof/>
              <w:sz w:val="20"/>
              <w:szCs w:val="20"/>
            </w:rPr>
            <w:t>1</w:t>
          </w:r>
          <w:r w:rsidRPr="00A64EB6">
            <w:rPr>
              <w:rStyle w:val="PageNumber"/>
              <w:rFonts w:ascii="Arial" w:eastAsia="MS Mincho" w:hAnsi="Arial" w:cs="Arial"/>
              <w:sz w:val="20"/>
              <w:szCs w:val="20"/>
            </w:rPr>
            <w:fldChar w:fldCharType="end"/>
          </w:r>
        </w:p>
      </w:tc>
    </w:tr>
  </w:tbl>
  <w:p w14:paraId="6124F95D" w14:textId="77777777" w:rsidR="002E357A" w:rsidRPr="005A1794" w:rsidRDefault="002E357A" w:rsidP="005A17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192440" w14:textId="77777777" w:rsidR="00C52C5D" w:rsidRDefault="00C52C5D" w:rsidP="007632BF">
      <w:r>
        <w:separator/>
      </w:r>
    </w:p>
  </w:footnote>
  <w:footnote w:type="continuationSeparator" w:id="0">
    <w:p w14:paraId="63BBD01C" w14:textId="77777777" w:rsidR="00C52C5D" w:rsidRDefault="00C52C5D" w:rsidP="007632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31" w:type="pct"/>
      <w:tblCellMar>
        <w:left w:w="115" w:type="dxa"/>
        <w:right w:w="115" w:type="dxa"/>
      </w:tblCellMar>
      <w:tblLook w:val="01E0" w:firstRow="1" w:lastRow="1" w:firstColumn="1" w:lastColumn="1" w:noHBand="0" w:noVBand="0"/>
    </w:tblPr>
    <w:tblGrid>
      <w:gridCol w:w="6009"/>
      <w:gridCol w:w="3093"/>
    </w:tblGrid>
    <w:tr w:rsidR="002E357A" w14:paraId="0C7800A6" w14:textId="77777777" w:rsidTr="00E065B7">
      <w:tc>
        <w:tcPr>
          <w:tcW w:w="3301" w:type="pct"/>
        </w:tcPr>
        <w:p w14:paraId="240B831E" w14:textId="77777777" w:rsidR="002E357A" w:rsidRDefault="002E357A" w:rsidP="003D26F3">
          <w:pPr>
            <w:pStyle w:val="Header"/>
          </w:pPr>
          <w:r w:rsidRPr="009445CF">
            <w:t>Training Guide</w:t>
          </w:r>
        </w:p>
      </w:tc>
      <w:tc>
        <w:tcPr>
          <w:tcW w:w="1699" w:type="pct"/>
          <w:vMerge w:val="restart"/>
          <w:vAlign w:val="center"/>
        </w:tcPr>
        <w:p w14:paraId="68B1EA57" w14:textId="77777777" w:rsidR="002E357A" w:rsidRDefault="002E357A" w:rsidP="003D26F3">
          <w:pPr>
            <w:jc w:val="right"/>
          </w:pPr>
        </w:p>
      </w:tc>
    </w:tr>
    <w:tr w:rsidR="002E357A" w14:paraId="61F1806E" w14:textId="77777777" w:rsidTr="00E065B7">
      <w:tc>
        <w:tcPr>
          <w:tcW w:w="3301" w:type="pct"/>
        </w:tcPr>
        <w:p w14:paraId="72BD8923" w14:textId="65EADF23" w:rsidR="002E357A" w:rsidRPr="00722DE9" w:rsidRDefault="002E357A" w:rsidP="003D26F3">
          <w:pPr>
            <w:pStyle w:val="Normalbold"/>
            <w:rPr>
              <w:rFonts w:ascii="Arial" w:hAnsi="Arial" w:cs="Arial"/>
            </w:rPr>
          </w:pPr>
          <w:r w:rsidRPr="00722DE9">
            <w:rPr>
              <w:rFonts w:ascii="Arial" w:hAnsi="Arial" w:cs="Arial"/>
            </w:rPr>
            <w:fldChar w:fldCharType="begin"/>
          </w:r>
          <w:r w:rsidRPr="00722DE9">
            <w:rPr>
              <w:rFonts w:ascii="Arial" w:hAnsi="Arial" w:cs="Arial"/>
            </w:rPr>
            <w:instrText xml:space="preserve"> STYLEREF  titlepagetitle </w:instrText>
          </w:r>
          <w:r w:rsidRPr="00722DE9">
            <w:rPr>
              <w:rFonts w:ascii="Arial" w:hAnsi="Arial" w:cs="Arial"/>
            </w:rPr>
            <w:fldChar w:fldCharType="separate"/>
          </w:r>
          <w:r w:rsidR="00372680">
            <w:rPr>
              <w:rFonts w:ascii="Arial" w:hAnsi="Arial" w:cs="Arial"/>
              <w:noProof/>
            </w:rPr>
            <w:t>LSUNO Only</w:t>
          </w:r>
          <w:r w:rsidRPr="00722DE9">
            <w:rPr>
              <w:rFonts w:ascii="Arial" w:hAnsi="Arial" w:cs="Arial"/>
            </w:rPr>
            <w:fldChar w:fldCharType="end"/>
          </w:r>
        </w:p>
      </w:tc>
      <w:tc>
        <w:tcPr>
          <w:tcW w:w="1699" w:type="pct"/>
          <w:vMerge/>
          <w:vAlign w:val="center"/>
        </w:tcPr>
        <w:p w14:paraId="6C4303B1" w14:textId="77777777" w:rsidR="002E357A" w:rsidRDefault="002E357A" w:rsidP="008A04FB"/>
      </w:tc>
    </w:tr>
  </w:tbl>
  <w:p w14:paraId="08D8E1CB" w14:textId="77777777" w:rsidR="002E357A" w:rsidRPr="008A04FB" w:rsidRDefault="002E357A" w:rsidP="008A04F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31" w:type="pct"/>
      <w:tblCellMar>
        <w:left w:w="115" w:type="dxa"/>
        <w:right w:w="115" w:type="dxa"/>
      </w:tblCellMar>
      <w:tblLook w:val="01E0" w:firstRow="1" w:lastRow="1" w:firstColumn="1" w:lastColumn="1" w:noHBand="0" w:noVBand="0"/>
    </w:tblPr>
    <w:tblGrid>
      <w:gridCol w:w="3064"/>
      <w:gridCol w:w="6038"/>
    </w:tblGrid>
    <w:tr w:rsidR="002E357A" w14:paraId="1406F11A" w14:textId="77777777" w:rsidTr="0066638D">
      <w:tc>
        <w:tcPr>
          <w:tcW w:w="1683" w:type="pct"/>
          <w:vMerge w:val="restart"/>
          <w:vAlign w:val="center"/>
        </w:tcPr>
        <w:p w14:paraId="4EE1F256" w14:textId="77777777" w:rsidR="002E357A" w:rsidRDefault="002E357A" w:rsidP="00276AFD"/>
      </w:tc>
      <w:tc>
        <w:tcPr>
          <w:tcW w:w="3317" w:type="pct"/>
        </w:tcPr>
        <w:p w14:paraId="4D1AB10C" w14:textId="77777777" w:rsidR="002E357A" w:rsidRDefault="002E357A" w:rsidP="003D26F3">
          <w:pPr>
            <w:pStyle w:val="Header"/>
            <w:jc w:val="right"/>
          </w:pPr>
          <w:r w:rsidRPr="009445CF">
            <w:t>Training Guide</w:t>
          </w:r>
        </w:p>
      </w:tc>
    </w:tr>
    <w:tr w:rsidR="002E357A" w14:paraId="23000DEC" w14:textId="77777777" w:rsidTr="0066638D">
      <w:tc>
        <w:tcPr>
          <w:tcW w:w="1683" w:type="pct"/>
          <w:vMerge/>
          <w:vAlign w:val="center"/>
        </w:tcPr>
        <w:p w14:paraId="695C40D1" w14:textId="77777777" w:rsidR="002E357A" w:rsidRDefault="002E357A" w:rsidP="00276AFD"/>
      </w:tc>
      <w:tc>
        <w:tcPr>
          <w:tcW w:w="3317" w:type="pct"/>
        </w:tcPr>
        <w:p w14:paraId="132F91FB" w14:textId="73CDFF61" w:rsidR="002E357A" w:rsidRDefault="002E357A" w:rsidP="003D26F3">
          <w:pPr>
            <w:pStyle w:val="Normalbold"/>
            <w:jc w:val="right"/>
          </w:pPr>
          <w:r w:rsidRPr="00722DE9">
            <w:rPr>
              <w:rFonts w:ascii="Arial" w:hAnsi="Arial" w:cs="Arial"/>
            </w:rPr>
            <w:fldChar w:fldCharType="begin"/>
          </w:r>
          <w:r w:rsidRPr="00722DE9">
            <w:rPr>
              <w:rFonts w:ascii="Arial" w:hAnsi="Arial" w:cs="Arial"/>
            </w:rPr>
            <w:instrText xml:space="preserve"> STYLEREF  titlepagetitle </w:instrText>
          </w:r>
          <w:r w:rsidRPr="00722DE9">
            <w:rPr>
              <w:rFonts w:ascii="Arial" w:hAnsi="Arial" w:cs="Arial"/>
            </w:rPr>
            <w:fldChar w:fldCharType="separate"/>
          </w:r>
          <w:r w:rsidR="00372680">
            <w:rPr>
              <w:rFonts w:ascii="Arial" w:hAnsi="Arial" w:cs="Arial"/>
              <w:noProof/>
            </w:rPr>
            <w:t>LSUNO Only</w:t>
          </w:r>
          <w:r w:rsidRPr="00722DE9">
            <w:rPr>
              <w:rFonts w:ascii="Arial" w:hAnsi="Arial" w:cs="Arial"/>
            </w:rPr>
            <w:fldChar w:fldCharType="end"/>
          </w:r>
        </w:p>
      </w:tc>
    </w:tr>
  </w:tbl>
  <w:p w14:paraId="5422D200" w14:textId="77777777" w:rsidR="002E357A" w:rsidRPr="009D4E2B" w:rsidRDefault="002E357A" w:rsidP="00276AF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7545E" w14:textId="77777777" w:rsidR="002E357A" w:rsidRPr="009D4E2B" w:rsidRDefault="002E357A" w:rsidP="009D4E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026A06C"/>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570C8C0"/>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1B82A8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2DF6B54A"/>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1C507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818075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59EBC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BF050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CA4E740"/>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223E30C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A87B0E"/>
    <w:multiLevelType w:val="hybridMultilevel"/>
    <w:tmpl w:val="3D1E374C"/>
    <w:lvl w:ilvl="0" w:tplc="D4F45690">
      <w:start w:val="1"/>
      <w:numFmt w:val="upperLetter"/>
      <w:lvlText w:val="%1."/>
      <w:lvlJc w:val="left"/>
      <w:pPr>
        <w:ind w:left="1440" w:hanging="360"/>
      </w:pPr>
      <w:rPr>
        <w:rFonts w:cs="Times New Roman" w:hint="default"/>
      </w:rPr>
    </w:lvl>
    <w:lvl w:ilvl="1" w:tplc="04130019" w:tentative="1">
      <w:start w:val="1"/>
      <w:numFmt w:val="lowerLetter"/>
      <w:lvlText w:val="%2."/>
      <w:lvlJc w:val="left"/>
      <w:pPr>
        <w:ind w:left="2160" w:hanging="360"/>
      </w:pPr>
      <w:rPr>
        <w:rFonts w:cs="Times New Roman"/>
      </w:rPr>
    </w:lvl>
    <w:lvl w:ilvl="2" w:tplc="0413001B" w:tentative="1">
      <w:start w:val="1"/>
      <w:numFmt w:val="lowerRoman"/>
      <w:lvlText w:val="%3."/>
      <w:lvlJc w:val="right"/>
      <w:pPr>
        <w:ind w:left="2880" w:hanging="180"/>
      </w:pPr>
      <w:rPr>
        <w:rFonts w:cs="Times New Roman"/>
      </w:rPr>
    </w:lvl>
    <w:lvl w:ilvl="3" w:tplc="0413000F" w:tentative="1">
      <w:start w:val="1"/>
      <w:numFmt w:val="decimal"/>
      <w:lvlText w:val="%4."/>
      <w:lvlJc w:val="left"/>
      <w:pPr>
        <w:ind w:left="3600" w:hanging="360"/>
      </w:pPr>
      <w:rPr>
        <w:rFonts w:cs="Times New Roman"/>
      </w:rPr>
    </w:lvl>
    <w:lvl w:ilvl="4" w:tplc="04130019" w:tentative="1">
      <w:start w:val="1"/>
      <w:numFmt w:val="lowerLetter"/>
      <w:lvlText w:val="%5."/>
      <w:lvlJc w:val="left"/>
      <w:pPr>
        <w:ind w:left="4320" w:hanging="360"/>
      </w:pPr>
      <w:rPr>
        <w:rFonts w:cs="Times New Roman"/>
      </w:rPr>
    </w:lvl>
    <w:lvl w:ilvl="5" w:tplc="0413001B" w:tentative="1">
      <w:start w:val="1"/>
      <w:numFmt w:val="lowerRoman"/>
      <w:lvlText w:val="%6."/>
      <w:lvlJc w:val="right"/>
      <w:pPr>
        <w:ind w:left="5040" w:hanging="180"/>
      </w:pPr>
      <w:rPr>
        <w:rFonts w:cs="Times New Roman"/>
      </w:rPr>
    </w:lvl>
    <w:lvl w:ilvl="6" w:tplc="0413000F" w:tentative="1">
      <w:start w:val="1"/>
      <w:numFmt w:val="decimal"/>
      <w:lvlText w:val="%7."/>
      <w:lvlJc w:val="left"/>
      <w:pPr>
        <w:ind w:left="5760" w:hanging="360"/>
      </w:pPr>
      <w:rPr>
        <w:rFonts w:cs="Times New Roman"/>
      </w:rPr>
    </w:lvl>
    <w:lvl w:ilvl="7" w:tplc="04130019" w:tentative="1">
      <w:start w:val="1"/>
      <w:numFmt w:val="lowerLetter"/>
      <w:lvlText w:val="%8."/>
      <w:lvlJc w:val="left"/>
      <w:pPr>
        <w:ind w:left="6480" w:hanging="360"/>
      </w:pPr>
      <w:rPr>
        <w:rFonts w:cs="Times New Roman"/>
      </w:rPr>
    </w:lvl>
    <w:lvl w:ilvl="8" w:tplc="0413001B" w:tentative="1">
      <w:start w:val="1"/>
      <w:numFmt w:val="lowerRoman"/>
      <w:lvlText w:val="%9."/>
      <w:lvlJc w:val="right"/>
      <w:pPr>
        <w:ind w:left="7200" w:hanging="180"/>
      </w:pPr>
      <w:rPr>
        <w:rFonts w:cs="Times New Roman"/>
      </w:rPr>
    </w:lvl>
  </w:abstractNum>
  <w:abstractNum w:abstractNumId="11" w15:restartNumberingAfterBreak="0">
    <w:nsid w:val="0E742BEA"/>
    <w:multiLevelType w:val="hybridMultilevel"/>
    <w:tmpl w:val="EFFA1112"/>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42E587F"/>
    <w:multiLevelType w:val="hybridMultilevel"/>
    <w:tmpl w:val="B38A5B8C"/>
    <w:lvl w:ilvl="0" w:tplc="7D709324">
      <w:start w:val="1"/>
      <w:numFmt w:val="bullet"/>
      <w:lvlRestart w:val="0"/>
      <w:lvlText w:val=""/>
      <w:lvlJc w:val="left"/>
      <w:pPr>
        <w:tabs>
          <w:tab w:val="num" w:pos="720"/>
        </w:tabs>
        <w:ind w:left="720" w:hanging="360"/>
      </w:pPr>
      <w:rPr>
        <w:rFonts w:ascii="Wingdings" w:hAnsi="Wingding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51F0BC2"/>
    <w:multiLevelType w:val="multilevel"/>
    <w:tmpl w:val="7C94D190"/>
    <w:lvl w:ilvl="0">
      <w:start w:val="1"/>
      <w:numFmt w:val="decimal"/>
      <w:lvlText w:val="%1."/>
      <w:lvlJc w:val="left"/>
      <w:pPr>
        <w:tabs>
          <w:tab w:val="num" w:pos="0"/>
        </w:tabs>
        <w:ind w:left="720" w:hanging="360"/>
      </w:pPr>
      <w:rPr>
        <w:rFonts w:ascii="Times New Roman" w:hAnsi="Times New Roman" w:cs="Times New Roman" w:hint="default"/>
        <w:sz w:val="22"/>
        <w:szCs w:val="22"/>
      </w:rPr>
    </w:lvl>
    <w:lvl w:ilvl="1">
      <w:start w:val="1"/>
      <w:numFmt w:val="decimal"/>
      <w:lvlText w:val="%2."/>
      <w:lvlJc w:val="left"/>
      <w:pPr>
        <w:tabs>
          <w:tab w:val="num" w:pos="0"/>
        </w:tabs>
        <w:ind w:left="1440" w:hanging="360"/>
      </w:pPr>
      <w:rPr>
        <w:rFonts w:ascii="Times New Roman" w:hAnsi="Times New Roman" w:cs="Times New Roman" w:hint="default"/>
        <w:sz w:val="22"/>
        <w:szCs w:val="22"/>
      </w:rPr>
    </w:lvl>
    <w:lvl w:ilvl="2">
      <w:start w:val="1"/>
      <w:numFmt w:val="decimal"/>
      <w:lvlText w:val="%3."/>
      <w:lvlJc w:val="left"/>
      <w:pPr>
        <w:tabs>
          <w:tab w:val="num" w:pos="0"/>
        </w:tabs>
        <w:ind w:left="2160" w:hanging="360"/>
      </w:pPr>
      <w:rPr>
        <w:rFonts w:ascii="Times New Roman" w:hAnsi="Times New Roman" w:cs="Times New Roman" w:hint="default"/>
        <w:sz w:val="22"/>
        <w:szCs w:val="22"/>
      </w:rPr>
    </w:lvl>
    <w:lvl w:ilvl="3">
      <w:start w:val="1"/>
      <w:numFmt w:val="decimal"/>
      <w:lvlText w:val="%4."/>
      <w:lvlJc w:val="left"/>
      <w:pPr>
        <w:tabs>
          <w:tab w:val="num" w:pos="0"/>
        </w:tabs>
        <w:ind w:left="2880" w:hanging="360"/>
      </w:pPr>
      <w:rPr>
        <w:rFonts w:ascii="Times New Roman" w:hAnsi="Times New Roman" w:cs="Times New Roman" w:hint="default"/>
        <w:sz w:val="22"/>
        <w:szCs w:val="22"/>
      </w:rPr>
    </w:lvl>
    <w:lvl w:ilvl="4">
      <w:start w:val="1"/>
      <w:numFmt w:val="decimal"/>
      <w:lvlText w:val="%5."/>
      <w:lvlJc w:val="left"/>
      <w:pPr>
        <w:tabs>
          <w:tab w:val="num" w:pos="0"/>
        </w:tabs>
        <w:ind w:left="3600" w:hanging="360"/>
      </w:pPr>
      <w:rPr>
        <w:rFonts w:ascii="Times New Roman" w:hAnsi="Times New Roman" w:cs="Times New Roman" w:hint="default"/>
        <w:sz w:val="22"/>
        <w:szCs w:val="22"/>
      </w:rPr>
    </w:lvl>
    <w:lvl w:ilvl="5">
      <w:start w:val="1"/>
      <w:numFmt w:val="decimal"/>
      <w:lvlText w:val="%6."/>
      <w:lvlJc w:val="left"/>
      <w:pPr>
        <w:tabs>
          <w:tab w:val="num" w:pos="0"/>
        </w:tabs>
        <w:ind w:left="4320" w:hanging="360"/>
      </w:pPr>
      <w:rPr>
        <w:rFonts w:ascii="Times New Roman" w:hAnsi="Times New Roman" w:cs="Times New Roman" w:hint="default"/>
        <w:sz w:val="22"/>
        <w:szCs w:val="22"/>
      </w:rPr>
    </w:lvl>
    <w:lvl w:ilvl="6">
      <w:start w:val="1"/>
      <w:numFmt w:val="decimal"/>
      <w:lvlText w:val="%7."/>
      <w:lvlJc w:val="left"/>
      <w:pPr>
        <w:tabs>
          <w:tab w:val="num" w:pos="0"/>
        </w:tabs>
        <w:ind w:left="5040" w:hanging="360"/>
      </w:pPr>
      <w:rPr>
        <w:rFonts w:ascii="Times New Roman" w:hAnsi="Times New Roman" w:cs="Times New Roman" w:hint="default"/>
        <w:sz w:val="22"/>
        <w:szCs w:val="22"/>
      </w:rPr>
    </w:lvl>
    <w:lvl w:ilvl="7">
      <w:start w:val="1"/>
      <w:numFmt w:val="decimal"/>
      <w:lvlText w:val="%8."/>
      <w:lvlJc w:val="left"/>
      <w:pPr>
        <w:tabs>
          <w:tab w:val="num" w:pos="0"/>
        </w:tabs>
        <w:ind w:left="5760" w:hanging="360"/>
      </w:pPr>
      <w:rPr>
        <w:rFonts w:ascii="Times New Roman" w:hAnsi="Times New Roman" w:cs="Times New Roman" w:hint="default"/>
        <w:sz w:val="22"/>
        <w:szCs w:val="22"/>
      </w:rPr>
    </w:lvl>
    <w:lvl w:ilvl="8">
      <w:start w:val="1"/>
      <w:numFmt w:val="decimal"/>
      <w:lvlText w:val="%9."/>
      <w:lvlJc w:val="left"/>
      <w:pPr>
        <w:tabs>
          <w:tab w:val="num" w:pos="0"/>
        </w:tabs>
        <w:ind w:left="6480" w:hanging="360"/>
      </w:pPr>
      <w:rPr>
        <w:rFonts w:ascii="Times New Roman" w:hAnsi="Times New Roman" w:cs="Times New Roman" w:hint="default"/>
        <w:sz w:val="22"/>
        <w:szCs w:val="22"/>
      </w:rPr>
    </w:lvl>
  </w:abstractNum>
  <w:abstractNum w:abstractNumId="14" w15:restartNumberingAfterBreak="0">
    <w:nsid w:val="1EE90F9F"/>
    <w:multiLevelType w:val="multilevel"/>
    <w:tmpl w:val="7C94D190"/>
    <w:lvl w:ilvl="0">
      <w:start w:val="1"/>
      <w:numFmt w:val="decimal"/>
      <w:lvlText w:val="%1."/>
      <w:lvlJc w:val="left"/>
      <w:pPr>
        <w:tabs>
          <w:tab w:val="num" w:pos="0"/>
        </w:tabs>
        <w:ind w:left="720" w:hanging="360"/>
      </w:pPr>
      <w:rPr>
        <w:rFonts w:ascii="Times New Roman" w:hAnsi="Times New Roman" w:cs="Times New Roman" w:hint="default"/>
        <w:sz w:val="22"/>
        <w:szCs w:val="22"/>
      </w:rPr>
    </w:lvl>
    <w:lvl w:ilvl="1">
      <w:start w:val="1"/>
      <w:numFmt w:val="decimal"/>
      <w:lvlText w:val="%2."/>
      <w:lvlJc w:val="left"/>
      <w:pPr>
        <w:tabs>
          <w:tab w:val="num" w:pos="0"/>
        </w:tabs>
        <w:ind w:left="1440" w:hanging="360"/>
      </w:pPr>
      <w:rPr>
        <w:rFonts w:ascii="Times New Roman" w:hAnsi="Times New Roman" w:cs="Times New Roman" w:hint="default"/>
        <w:sz w:val="22"/>
        <w:szCs w:val="22"/>
      </w:rPr>
    </w:lvl>
    <w:lvl w:ilvl="2">
      <w:start w:val="1"/>
      <w:numFmt w:val="decimal"/>
      <w:lvlText w:val="%3."/>
      <w:lvlJc w:val="left"/>
      <w:pPr>
        <w:tabs>
          <w:tab w:val="num" w:pos="0"/>
        </w:tabs>
        <w:ind w:left="2160" w:hanging="360"/>
      </w:pPr>
      <w:rPr>
        <w:rFonts w:ascii="Times New Roman" w:hAnsi="Times New Roman" w:cs="Times New Roman" w:hint="default"/>
        <w:sz w:val="22"/>
        <w:szCs w:val="22"/>
      </w:rPr>
    </w:lvl>
    <w:lvl w:ilvl="3">
      <w:start w:val="1"/>
      <w:numFmt w:val="decimal"/>
      <w:lvlText w:val="%4."/>
      <w:lvlJc w:val="left"/>
      <w:pPr>
        <w:tabs>
          <w:tab w:val="num" w:pos="0"/>
        </w:tabs>
        <w:ind w:left="2880" w:hanging="360"/>
      </w:pPr>
      <w:rPr>
        <w:rFonts w:ascii="Times New Roman" w:hAnsi="Times New Roman" w:cs="Times New Roman" w:hint="default"/>
        <w:sz w:val="22"/>
        <w:szCs w:val="22"/>
      </w:rPr>
    </w:lvl>
    <w:lvl w:ilvl="4">
      <w:start w:val="1"/>
      <w:numFmt w:val="decimal"/>
      <w:lvlText w:val="%5."/>
      <w:lvlJc w:val="left"/>
      <w:pPr>
        <w:tabs>
          <w:tab w:val="num" w:pos="0"/>
        </w:tabs>
        <w:ind w:left="3600" w:hanging="360"/>
      </w:pPr>
      <w:rPr>
        <w:rFonts w:ascii="Times New Roman" w:hAnsi="Times New Roman" w:cs="Times New Roman" w:hint="default"/>
        <w:sz w:val="22"/>
        <w:szCs w:val="22"/>
      </w:rPr>
    </w:lvl>
    <w:lvl w:ilvl="5">
      <w:start w:val="1"/>
      <w:numFmt w:val="decimal"/>
      <w:lvlText w:val="%6."/>
      <w:lvlJc w:val="left"/>
      <w:pPr>
        <w:tabs>
          <w:tab w:val="num" w:pos="0"/>
        </w:tabs>
        <w:ind w:left="4320" w:hanging="360"/>
      </w:pPr>
      <w:rPr>
        <w:rFonts w:ascii="Times New Roman" w:hAnsi="Times New Roman" w:cs="Times New Roman" w:hint="default"/>
        <w:sz w:val="22"/>
        <w:szCs w:val="22"/>
      </w:rPr>
    </w:lvl>
    <w:lvl w:ilvl="6">
      <w:start w:val="1"/>
      <w:numFmt w:val="decimal"/>
      <w:lvlText w:val="%7."/>
      <w:lvlJc w:val="left"/>
      <w:pPr>
        <w:tabs>
          <w:tab w:val="num" w:pos="0"/>
        </w:tabs>
        <w:ind w:left="5040" w:hanging="360"/>
      </w:pPr>
      <w:rPr>
        <w:rFonts w:ascii="Times New Roman" w:hAnsi="Times New Roman" w:cs="Times New Roman" w:hint="default"/>
        <w:sz w:val="22"/>
        <w:szCs w:val="22"/>
      </w:rPr>
    </w:lvl>
    <w:lvl w:ilvl="7">
      <w:start w:val="1"/>
      <w:numFmt w:val="decimal"/>
      <w:lvlText w:val="%8."/>
      <w:lvlJc w:val="left"/>
      <w:pPr>
        <w:tabs>
          <w:tab w:val="num" w:pos="0"/>
        </w:tabs>
        <w:ind w:left="5760" w:hanging="360"/>
      </w:pPr>
      <w:rPr>
        <w:rFonts w:ascii="Times New Roman" w:hAnsi="Times New Roman" w:cs="Times New Roman" w:hint="default"/>
        <w:sz w:val="22"/>
        <w:szCs w:val="22"/>
      </w:rPr>
    </w:lvl>
    <w:lvl w:ilvl="8">
      <w:start w:val="1"/>
      <w:numFmt w:val="decimal"/>
      <w:lvlText w:val="%9."/>
      <w:lvlJc w:val="left"/>
      <w:pPr>
        <w:tabs>
          <w:tab w:val="num" w:pos="0"/>
        </w:tabs>
        <w:ind w:left="6480" w:hanging="360"/>
      </w:pPr>
      <w:rPr>
        <w:rFonts w:ascii="Times New Roman" w:hAnsi="Times New Roman" w:cs="Times New Roman" w:hint="default"/>
        <w:sz w:val="22"/>
        <w:szCs w:val="22"/>
      </w:rPr>
    </w:lvl>
  </w:abstractNum>
  <w:abstractNum w:abstractNumId="15" w15:restartNumberingAfterBreak="0">
    <w:nsid w:val="367A2AE1"/>
    <w:multiLevelType w:val="multilevel"/>
    <w:tmpl w:val="040E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15:restartNumberingAfterBreak="0">
    <w:nsid w:val="434E4876"/>
    <w:multiLevelType w:val="multilevel"/>
    <w:tmpl w:val="5C9AFA7A"/>
    <w:lvl w:ilvl="0">
      <w:start w:val="1"/>
      <w:numFmt w:val="decimal"/>
      <w:suff w:val="nothing"/>
      <w:lvlText w:val="%1."/>
      <w:lvlJc w:val="left"/>
      <w:pPr>
        <w:ind w:left="792" w:hanging="72"/>
      </w:pPr>
      <w:rPr>
        <w:rFonts w:cs="Times New Roman" w:hint="default"/>
      </w:rPr>
    </w:lvl>
    <w:lvl w:ilvl="1">
      <w:start w:val="1"/>
      <w:numFmt w:val="decimal"/>
      <w:suff w:val="nothing"/>
      <w:lvlText w:val="%2."/>
      <w:lvlJc w:val="left"/>
      <w:pPr>
        <w:ind w:left="1152" w:hanging="360"/>
      </w:pPr>
      <w:rPr>
        <w:rFonts w:cs="Times New Roman" w:hint="default"/>
      </w:rPr>
    </w:lvl>
    <w:lvl w:ilvl="2">
      <w:start w:val="1"/>
      <w:numFmt w:val="decimal"/>
      <w:suff w:val="nothing"/>
      <w:lvlText w:val="%3."/>
      <w:lvlJc w:val="left"/>
      <w:pPr>
        <w:ind w:left="1512" w:hanging="360"/>
      </w:pPr>
      <w:rPr>
        <w:rFonts w:cs="Times New Roman" w:hint="default"/>
      </w:rPr>
    </w:lvl>
    <w:lvl w:ilvl="3">
      <w:start w:val="1"/>
      <w:numFmt w:val="decimal"/>
      <w:suff w:val="nothing"/>
      <w:lvlText w:val="%4."/>
      <w:lvlJc w:val="left"/>
      <w:pPr>
        <w:ind w:left="1872" w:hanging="360"/>
      </w:pPr>
      <w:rPr>
        <w:rFonts w:cs="Times New Roman" w:hint="default"/>
      </w:rPr>
    </w:lvl>
    <w:lvl w:ilvl="4">
      <w:start w:val="1"/>
      <w:numFmt w:val="decimal"/>
      <w:suff w:val="nothing"/>
      <w:lvlText w:val="%5."/>
      <w:lvlJc w:val="left"/>
      <w:pPr>
        <w:ind w:left="2232" w:hanging="360"/>
      </w:pPr>
      <w:rPr>
        <w:rFonts w:cs="Times New Roman" w:hint="default"/>
      </w:rPr>
    </w:lvl>
    <w:lvl w:ilvl="5">
      <w:start w:val="1"/>
      <w:numFmt w:val="decimal"/>
      <w:suff w:val="nothing"/>
      <w:lvlText w:val="%6."/>
      <w:lvlJc w:val="left"/>
      <w:pPr>
        <w:ind w:left="2592" w:hanging="360"/>
      </w:pPr>
      <w:rPr>
        <w:rFonts w:cs="Times New Roman" w:hint="default"/>
      </w:rPr>
    </w:lvl>
    <w:lvl w:ilvl="6">
      <w:start w:val="1"/>
      <w:numFmt w:val="decimal"/>
      <w:suff w:val="nothing"/>
      <w:lvlText w:val="%7."/>
      <w:lvlJc w:val="left"/>
      <w:pPr>
        <w:ind w:left="2952" w:hanging="360"/>
      </w:pPr>
      <w:rPr>
        <w:rFonts w:cs="Times New Roman" w:hint="default"/>
      </w:rPr>
    </w:lvl>
    <w:lvl w:ilvl="7">
      <w:start w:val="1"/>
      <w:numFmt w:val="decimal"/>
      <w:suff w:val="nothing"/>
      <w:lvlText w:val="%8."/>
      <w:lvlJc w:val="left"/>
      <w:pPr>
        <w:ind w:left="3312" w:hanging="360"/>
      </w:pPr>
      <w:rPr>
        <w:rFonts w:cs="Times New Roman" w:hint="default"/>
      </w:rPr>
    </w:lvl>
    <w:lvl w:ilvl="8">
      <w:start w:val="1"/>
      <w:numFmt w:val="decimal"/>
      <w:suff w:val="nothing"/>
      <w:lvlText w:val="%9."/>
      <w:lvlJc w:val="left"/>
      <w:pPr>
        <w:ind w:left="3672" w:hanging="360"/>
      </w:pPr>
      <w:rPr>
        <w:rFonts w:cs="Times New Roman" w:hint="default"/>
      </w:rPr>
    </w:lvl>
  </w:abstractNum>
  <w:abstractNum w:abstractNumId="17" w15:restartNumberingAfterBreak="0">
    <w:nsid w:val="4F245883"/>
    <w:multiLevelType w:val="hybridMultilevel"/>
    <w:tmpl w:val="E81299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10740C5"/>
    <w:multiLevelType w:val="multilevel"/>
    <w:tmpl w:val="B38A5B8C"/>
    <w:lvl w:ilvl="0">
      <w:start w:val="1"/>
      <w:numFmt w:val="bullet"/>
      <w:lvlRestart w:val="0"/>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60D7E6B"/>
    <w:multiLevelType w:val="multilevel"/>
    <w:tmpl w:val="45122C6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0" w15:restartNumberingAfterBreak="0">
    <w:nsid w:val="64F4344D"/>
    <w:multiLevelType w:val="multilevel"/>
    <w:tmpl w:val="5388E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86D5979"/>
    <w:multiLevelType w:val="multilevel"/>
    <w:tmpl w:val="75B62B2A"/>
    <w:lvl w:ilvl="0">
      <w:start w:val="1"/>
      <w:numFmt w:val="decimal"/>
      <w:pStyle w:val="numberedsteptext"/>
      <w:suff w:val="nothing"/>
      <w:lvlText w:val="%1."/>
      <w:lvlJc w:val="left"/>
      <w:rPr>
        <w:rFonts w:cs="Times New Roman" w:hint="default"/>
      </w:rPr>
    </w:lvl>
    <w:lvl w:ilvl="1">
      <w:start w:val="1"/>
      <w:numFmt w:val="decimal"/>
      <w:suff w:val="nothing"/>
      <w:lvlText w:val="%2."/>
      <w:lvlJc w:val="left"/>
      <w:pPr>
        <w:ind w:left="1152" w:hanging="360"/>
      </w:pPr>
      <w:rPr>
        <w:rFonts w:cs="Times New Roman" w:hint="default"/>
      </w:rPr>
    </w:lvl>
    <w:lvl w:ilvl="2">
      <w:start w:val="1"/>
      <w:numFmt w:val="decimal"/>
      <w:suff w:val="nothing"/>
      <w:lvlText w:val="%3."/>
      <w:lvlJc w:val="left"/>
      <w:pPr>
        <w:ind w:left="1512" w:hanging="360"/>
      </w:pPr>
      <w:rPr>
        <w:rFonts w:cs="Times New Roman" w:hint="default"/>
      </w:rPr>
    </w:lvl>
    <w:lvl w:ilvl="3">
      <w:start w:val="1"/>
      <w:numFmt w:val="decimal"/>
      <w:suff w:val="nothing"/>
      <w:lvlText w:val="%4."/>
      <w:lvlJc w:val="left"/>
      <w:pPr>
        <w:ind w:left="1872" w:hanging="360"/>
      </w:pPr>
      <w:rPr>
        <w:rFonts w:cs="Times New Roman" w:hint="default"/>
      </w:rPr>
    </w:lvl>
    <w:lvl w:ilvl="4">
      <w:start w:val="1"/>
      <w:numFmt w:val="decimal"/>
      <w:suff w:val="nothing"/>
      <w:lvlText w:val="%5."/>
      <w:lvlJc w:val="left"/>
      <w:pPr>
        <w:ind w:left="2232" w:hanging="360"/>
      </w:pPr>
      <w:rPr>
        <w:rFonts w:cs="Times New Roman" w:hint="default"/>
      </w:rPr>
    </w:lvl>
    <w:lvl w:ilvl="5">
      <w:start w:val="1"/>
      <w:numFmt w:val="decimal"/>
      <w:suff w:val="nothing"/>
      <w:lvlText w:val="%6."/>
      <w:lvlJc w:val="left"/>
      <w:pPr>
        <w:ind w:left="2592" w:hanging="360"/>
      </w:pPr>
      <w:rPr>
        <w:rFonts w:cs="Times New Roman" w:hint="default"/>
      </w:rPr>
    </w:lvl>
    <w:lvl w:ilvl="6">
      <w:start w:val="1"/>
      <w:numFmt w:val="decimal"/>
      <w:suff w:val="nothing"/>
      <w:lvlText w:val="%7."/>
      <w:lvlJc w:val="left"/>
      <w:pPr>
        <w:ind w:left="2952" w:hanging="360"/>
      </w:pPr>
      <w:rPr>
        <w:rFonts w:cs="Times New Roman" w:hint="default"/>
      </w:rPr>
    </w:lvl>
    <w:lvl w:ilvl="7">
      <w:start w:val="1"/>
      <w:numFmt w:val="decimal"/>
      <w:suff w:val="nothing"/>
      <w:lvlText w:val="%8."/>
      <w:lvlJc w:val="left"/>
      <w:pPr>
        <w:ind w:left="3312" w:hanging="360"/>
      </w:pPr>
      <w:rPr>
        <w:rFonts w:cs="Times New Roman" w:hint="default"/>
      </w:rPr>
    </w:lvl>
    <w:lvl w:ilvl="8">
      <w:start w:val="1"/>
      <w:numFmt w:val="decimal"/>
      <w:suff w:val="nothing"/>
      <w:lvlText w:val="%9."/>
      <w:lvlJc w:val="left"/>
      <w:pPr>
        <w:ind w:left="3672" w:hanging="360"/>
      </w:pPr>
      <w:rPr>
        <w:rFonts w:cs="Times New Roman" w:hint="default"/>
      </w:rPr>
    </w:lvl>
  </w:abstractNum>
  <w:abstractNum w:abstractNumId="22" w15:restartNumberingAfterBreak="0">
    <w:nsid w:val="6A2020BE"/>
    <w:multiLevelType w:val="hybridMultilevel"/>
    <w:tmpl w:val="6AF49A98"/>
    <w:lvl w:ilvl="0" w:tplc="FFFFFFFF">
      <w:start w:val="1"/>
      <w:numFmt w:val="bullet"/>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BC76E83"/>
    <w:multiLevelType w:val="hybridMultilevel"/>
    <w:tmpl w:val="3D1E374C"/>
    <w:lvl w:ilvl="0" w:tplc="D4F45690">
      <w:start w:val="1"/>
      <w:numFmt w:val="upperLetter"/>
      <w:lvlText w:val="%1."/>
      <w:lvlJc w:val="left"/>
      <w:pPr>
        <w:ind w:left="1440" w:hanging="360"/>
      </w:pPr>
      <w:rPr>
        <w:rFonts w:cs="Times New Roman" w:hint="default"/>
      </w:rPr>
    </w:lvl>
    <w:lvl w:ilvl="1" w:tplc="04130019" w:tentative="1">
      <w:start w:val="1"/>
      <w:numFmt w:val="lowerLetter"/>
      <w:lvlText w:val="%2."/>
      <w:lvlJc w:val="left"/>
      <w:pPr>
        <w:ind w:left="2160" w:hanging="360"/>
      </w:pPr>
      <w:rPr>
        <w:rFonts w:cs="Times New Roman"/>
      </w:rPr>
    </w:lvl>
    <w:lvl w:ilvl="2" w:tplc="0413001B" w:tentative="1">
      <w:start w:val="1"/>
      <w:numFmt w:val="lowerRoman"/>
      <w:lvlText w:val="%3."/>
      <w:lvlJc w:val="right"/>
      <w:pPr>
        <w:ind w:left="2880" w:hanging="180"/>
      </w:pPr>
      <w:rPr>
        <w:rFonts w:cs="Times New Roman"/>
      </w:rPr>
    </w:lvl>
    <w:lvl w:ilvl="3" w:tplc="0413000F" w:tentative="1">
      <w:start w:val="1"/>
      <w:numFmt w:val="decimal"/>
      <w:lvlText w:val="%4."/>
      <w:lvlJc w:val="left"/>
      <w:pPr>
        <w:ind w:left="3600" w:hanging="360"/>
      </w:pPr>
      <w:rPr>
        <w:rFonts w:cs="Times New Roman"/>
      </w:rPr>
    </w:lvl>
    <w:lvl w:ilvl="4" w:tplc="04130019" w:tentative="1">
      <w:start w:val="1"/>
      <w:numFmt w:val="lowerLetter"/>
      <w:lvlText w:val="%5."/>
      <w:lvlJc w:val="left"/>
      <w:pPr>
        <w:ind w:left="4320" w:hanging="360"/>
      </w:pPr>
      <w:rPr>
        <w:rFonts w:cs="Times New Roman"/>
      </w:rPr>
    </w:lvl>
    <w:lvl w:ilvl="5" w:tplc="0413001B" w:tentative="1">
      <w:start w:val="1"/>
      <w:numFmt w:val="lowerRoman"/>
      <w:lvlText w:val="%6."/>
      <w:lvlJc w:val="right"/>
      <w:pPr>
        <w:ind w:left="5040" w:hanging="180"/>
      </w:pPr>
      <w:rPr>
        <w:rFonts w:cs="Times New Roman"/>
      </w:rPr>
    </w:lvl>
    <w:lvl w:ilvl="6" w:tplc="0413000F" w:tentative="1">
      <w:start w:val="1"/>
      <w:numFmt w:val="decimal"/>
      <w:lvlText w:val="%7."/>
      <w:lvlJc w:val="left"/>
      <w:pPr>
        <w:ind w:left="5760" w:hanging="360"/>
      </w:pPr>
      <w:rPr>
        <w:rFonts w:cs="Times New Roman"/>
      </w:rPr>
    </w:lvl>
    <w:lvl w:ilvl="7" w:tplc="04130019" w:tentative="1">
      <w:start w:val="1"/>
      <w:numFmt w:val="lowerLetter"/>
      <w:lvlText w:val="%8."/>
      <w:lvlJc w:val="left"/>
      <w:pPr>
        <w:ind w:left="6480" w:hanging="360"/>
      </w:pPr>
      <w:rPr>
        <w:rFonts w:cs="Times New Roman"/>
      </w:rPr>
    </w:lvl>
    <w:lvl w:ilvl="8" w:tplc="0413001B" w:tentative="1">
      <w:start w:val="1"/>
      <w:numFmt w:val="lowerRoman"/>
      <w:lvlText w:val="%9."/>
      <w:lvlJc w:val="right"/>
      <w:pPr>
        <w:ind w:left="7200" w:hanging="180"/>
      </w:pPr>
      <w:rPr>
        <w:rFonts w:cs="Times New Roman"/>
      </w:rPr>
    </w:lvl>
  </w:abstractNum>
  <w:abstractNum w:abstractNumId="24" w15:restartNumberingAfterBreak="0">
    <w:nsid w:val="779017A6"/>
    <w:multiLevelType w:val="multilevel"/>
    <w:tmpl w:val="5A6E842E"/>
    <w:lvl w:ilvl="0">
      <w:start w:val="1"/>
      <w:numFmt w:val="decimal"/>
      <w:suff w:val="nothing"/>
      <w:lvlText w:val="%1."/>
      <w:lvlJc w:val="left"/>
      <w:pPr>
        <w:ind w:left="432" w:firstLine="288"/>
      </w:pPr>
      <w:rPr>
        <w:rFonts w:cs="Times New Roman" w:hint="default"/>
      </w:rPr>
    </w:lvl>
    <w:lvl w:ilvl="1">
      <w:start w:val="1"/>
      <w:numFmt w:val="decimal"/>
      <w:suff w:val="nothing"/>
      <w:lvlText w:val="%2."/>
      <w:lvlJc w:val="left"/>
      <w:pPr>
        <w:ind w:left="1152" w:hanging="360"/>
      </w:pPr>
      <w:rPr>
        <w:rFonts w:cs="Times New Roman" w:hint="default"/>
      </w:rPr>
    </w:lvl>
    <w:lvl w:ilvl="2">
      <w:start w:val="1"/>
      <w:numFmt w:val="decimal"/>
      <w:suff w:val="nothing"/>
      <w:lvlText w:val="%3."/>
      <w:lvlJc w:val="left"/>
      <w:pPr>
        <w:ind w:left="1512" w:hanging="360"/>
      </w:pPr>
      <w:rPr>
        <w:rFonts w:cs="Times New Roman" w:hint="default"/>
      </w:rPr>
    </w:lvl>
    <w:lvl w:ilvl="3">
      <w:start w:val="1"/>
      <w:numFmt w:val="decimal"/>
      <w:suff w:val="nothing"/>
      <w:lvlText w:val="%4."/>
      <w:lvlJc w:val="left"/>
      <w:pPr>
        <w:ind w:left="1872" w:hanging="360"/>
      </w:pPr>
      <w:rPr>
        <w:rFonts w:cs="Times New Roman" w:hint="default"/>
      </w:rPr>
    </w:lvl>
    <w:lvl w:ilvl="4">
      <w:start w:val="1"/>
      <w:numFmt w:val="decimal"/>
      <w:suff w:val="nothing"/>
      <w:lvlText w:val="%5."/>
      <w:lvlJc w:val="left"/>
      <w:pPr>
        <w:ind w:left="2232" w:hanging="360"/>
      </w:pPr>
      <w:rPr>
        <w:rFonts w:cs="Times New Roman" w:hint="default"/>
      </w:rPr>
    </w:lvl>
    <w:lvl w:ilvl="5">
      <w:start w:val="1"/>
      <w:numFmt w:val="decimal"/>
      <w:suff w:val="nothing"/>
      <w:lvlText w:val="%6."/>
      <w:lvlJc w:val="left"/>
      <w:pPr>
        <w:ind w:left="2592" w:hanging="360"/>
      </w:pPr>
      <w:rPr>
        <w:rFonts w:cs="Times New Roman" w:hint="default"/>
      </w:rPr>
    </w:lvl>
    <w:lvl w:ilvl="6">
      <w:start w:val="1"/>
      <w:numFmt w:val="decimal"/>
      <w:suff w:val="nothing"/>
      <w:lvlText w:val="%7."/>
      <w:lvlJc w:val="left"/>
      <w:pPr>
        <w:ind w:left="2952" w:hanging="360"/>
      </w:pPr>
      <w:rPr>
        <w:rFonts w:cs="Times New Roman" w:hint="default"/>
      </w:rPr>
    </w:lvl>
    <w:lvl w:ilvl="7">
      <w:start w:val="1"/>
      <w:numFmt w:val="decimal"/>
      <w:suff w:val="nothing"/>
      <w:lvlText w:val="%8."/>
      <w:lvlJc w:val="left"/>
      <w:pPr>
        <w:ind w:left="3312" w:hanging="360"/>
      </w:pPr>
      <w:rPr>
        <w:rFonts w:cs="Times New Roman" w:hint="default"/>
      </w:rPr>
    </w:lvl>
    <w:lvl w:ilvl="8">
      <w:start w:val="1"/>
      <w:numFmt w:val="decimal"/>
      <w:suff w:val="nothing"/>
      <w:lvlText w:val="%9."/>
      <w:lvlJc w:val="left"/>
      <w:pPr>
        <w:ind w:left="3672" w:hanging="360"/>
      </w:pPr>
      <w:rPr>
        <w:rFonts w:cs="Times New Roman" w:hint="default"/>
      </w:rPr>
    </w:lvl>
  </w:abstractNum>
  <w:abstractNum w:abstractNumId="25" w15:restartNumberingAfterBreak="0">
    <w:nsid w:val="7A8F1C94"/>
    <w:multiLevelType w:val="hybridMultilevel"/>
    <w:tmpl w:val="3D1E374C"/>
    <w:lvl w:ilvl="0" w:tplc="D4F45690">
      <w:start w:val="1"/>
      <w:numFmt w:val="upperLetter"/>
      <w:lvlText w:val="%1."/>
      <w:lvlJc w:val="left"/>
      <w:pPr>
        <w:ind w:left="1440" w:hanging="360"/>
      </w:pPr>
      <w:rPr>
        <w:rFonts w:cs="Times New Roman" w:hint="default"/>
      </w:rPr>
    </w:lvl>
    <w:lvl w:ilvl="1" w:tplc="04130019" w:tentative="1">
      <w:start w:val="1"/>
      <w:numFmt w:val="lowerLetter"/>
      <w:lvlText w:val="%2."/>
      <w:lvlJc w:val="left"/>
      <w:pPr>
        <w:ind w:left="2160" w:hanging="360"/>
      </w:pPr>
      <w:rPr>
        <w:rFonts w:cs="Times New Roman"/>
      </w:rPr>
    </w:lvl>
    <w:lvl w:ilvl="2" w:tplc="0413001B" w:tentative="1">
      <w:start w:val="1"/>
      <w:numFmt w:val="lowerRoman"/>
      <w:lvlText w:val="%3."/>
      <w:lvlJc w:val="right"/>
      <w:pPr>
        <w:ind w:left="2880" w:hanging="180"/>
      </w:pPr>
      <w:rPr>
        <w:rFonts w:cs="Times New Roman"/>
      </w:rPr>
    </w:lvl>
    <w:lvl w:ilvl="3" w:tplc="0413000F" w:tentative="1">
      <w:start w:val="1"/>
      <w:numFmt w:val="decimal"/>
      <w:lvlText w:val="%4."/>
      <w:lvlJc w:val="left"/>
      <w:pPr>
        <w:ind w:left="3600" w:hanging="360"/>
      </w:pPr>
      <w:rPr>
        <w:rFonts w:cs="Times New Roman"/>
      </w:rPr>
    </w:lvl>
    <w:lvl w:ilvl="4" w:tplc="04130019" w:tentative="1">
      <w:start w:val="1"/>
      <w:numFmt w:val="lowerLetter"/>
      <w:lvlText w:val="%5."/>
      <w:lvlJc w:val="left"/>
      <w:pPr>
        <w:ind w:left="4320" w:hanging="360"/>
      </w:pPr>
      <w:rPr>
        <w:rFonts w:cs="Times New Roman"/>
      </w:rPr>
    </w:lvl>
    <w:lvl w:ilvl="5" w:tplc="0413001B" w:tentative="1">
      <w:start w:val="1"/>
      <w:numFmt w:val="lowerRoman"/>
      <w:lvlText w:val="%6."/>
      <w:lvlJc w:val="right"/>
      <w:pPr>
        <w:ind w:left="5040" w:hanging="180"/>
      </w:pPr>
      <w:rPr>
        <w:rFonts w:cs="Times New Roman"/>
      </w:rPr>
    </w:lvl>
    <w:lvl w:ilvl="6" w:tplc="0413000F" w:tentative="1">
      <w:start w:val="1"/>
      <w:numFmt w:val="decimal"/>
      <w:lvlText w:val="%7."/>
      <w:lvlJc w:val="left"/>
      <w:pPr>
        <w:ind w:left="5760" w:hanging="360"/>
      </w:pPr>
      <w:rPr>
        <w:rFonts w:cs="Times New Roman"/>
      </w:rPr>
    </w:lvl>
    <w:lvl w:ilvl="7" w:tplc="04130019" w:tentative="1">
      <w:start w:val="1"/>
      <w:numFmt w:val="lowerLetter"/>
      <w:lvlText w:val="%8."/>
      <w:lvlJc w:val="left"/>
      <w:pPr>
        <w:ind w:left="6480" w:hanging="360"/>
      </w:pPr>
      <w:rPr>
        <w:rFonts w:cs="Times New Roman"/>
      </w:rPr>
    </w:lvl>
    <w:lvl w:ilvl="8" w:tplc="0413001B" w:tentative="1">
      <w:start w:val="1"/>
      <w:numFmt w:val="lowerRoman"/>
      <w:lvlText w:val="%9."/>
      <w:lvlJc w:val="right"/>
      <w:pPr>
        <w:ind w:left="7200" w:hanging="180"/>
      </w:pPr>
      <w:rPr>
        <w:rFonts w:cs="Times New Roman"/>
      </w:rPr>
    </w:lvl>
  </w:abstractNum>
  <w:num w:numId="1" w16cid:durableId="408775670">
    <w:abstractNumId w:val="13"/>
  </w:num>
  <w:num w:numId="2" w16cid:durableId="1731415769">
    <w:abstractNumId w:val="14"/>
  </w:num>
  <w:num w:numId="3" w16cid:durableId="1042443288">
    <w:abstractNumId w:val="22"/>
  </w:num>
  <w:num w:numId="4" w16cid:durableId="1527868118">
    <w:abstractNumId w:val="9"/>
  </w:num>
  <w:num w:numId="5" w16cid:durableId="1861581673">
    <w:abstractNumId w:val="7"/>
  </w:num>
  <w:num w:numId="6" w16cid:durableId="1124343827">
    <w:abstractNumId w:val="6"/>
  </w:num>
  <w:num w:numId="7" w16cid:durableId="1609660163">
    <w:abstractNumId w:val="5"/>
  </w:num>
  <w:num w:numId="8" w16cid:durableId="570047703">
    <w:abstractNumId w:val="4"/>
  </w:num>
  <w:num w:numId="9" w16cid:durableId="59057176">
    <w:abstractNumId w:val="8"/>
  </w:num>
  <w:num w:numId="10" w16cid:durableId="1688676036">
    <w:abstractNumId w:val="3"/>
  </w:num>
  <w:num w:numId="11" w16cid:durableId="1480801853">
    <w:abstractNumId w:val="2"/>
  </w:num>
  <w:num w:numId="12" w16cid:durableId="1683973184">
    <w:abstractNumId w:val="1"/>
  </w:num>
  <w:num w:numId="13" w16cid:durableId="133330024">
    <w:abstractNumId w:val="0"/>
  </w:num>
  <w:num w:numId="14" w16cid:durableId="801774305">
    <w:abstractNumId w:val="12"/>
  </w:num>
  <w:num w:numId="15" w16cid:durableId="1384526515">
    <w:abstractNumId w:val="18"/>
  </w:num>
  <w:num w:numId="16" w16cid:durableId="1218249041">
    <w:abstractNumId w:val="11"/>
  </w:num>
  <w:num w:numId="17" w16cid:durableId="235164491">
    <w:abstractNumId w:val="21"/>
  </w:num>
  <w:num w:numId="18" w16cid:durableId="32313234">
    <w:abstractNumId w:val="16"/>
  </w:num>
  <w:num w:numId="19" w16cid:durableId="1109815928">
    <w:abstractNumId w:val="24"/>
  </w:num>
  <w:num w:numId="20" w16cid:durableId="1984458990">
    <w:abstractNumId w:val="15"/>
  </w:num>
  <w:num w:numId="21" w16cid:durableId="71780208">
    <w:abstractNumId w:val="23"/>
  </w:num>
  <w:num w:numId="22" w16cid:durableId="1311979526">
    <w:abstractNumId w:val="10"/>
  </w:num>
  <w:num w:numId="23" w16cid:durableId="576286491">
    <w:abstractNumId w:val="25"/>
  </w:num>
  <w:num w:numId="24" w16cid:durableId="2055158934">
    <w:abstractNumId w:val="17"/>
  </w:num>
  <w:num w:numId="25" w16cid:durableId="127358923">
    <w:abstractNumId w:val="21"/>
    <w:lvlOverride w:ilvl="0">
      <w:startOverride w:val="1"/>
    </w:lvlOverride>
  </w:num>
  <w:num w:numId="26" w16cid:durableId="1849250170">
    <w:abstractNumId w:val="21"/>
    <w:lvlOverride w:ilvl="0">
      <w:startOverride w:val="1"/>
    </w:lvlOverride>
  </w:num>
  <w:num w:numId="27" w16cid:durableId="338041495">
    <w:abstractNumId w:val="21"/>
    <w:lvlOverride w:ilvl="0">
      <w:startOverride w:val="1"/>
    </w:lvlOverride>
  </w:num>
  <w:num w:numId="28" w16cid:durableId="1604260237">
    <w:abstractNumId w:val="21"/>
    <w:lvlOverride w:ilvl="0">
      <w:startOverride w:val="1"/>
    </w:lvlOverride>
  </w:num>
  <w:num w:numId="29" w16cid:durableId="2064674655">
    <w:abstractNumId w:val="21"/>
    <w:lvlOverride w:ilvl="0">
      <w:startOverride w:val="1"/>
    </w:lvlOverride>
  </w:num>
  <w:num w:numId="30" w16cid:durableId="61568466">
    <w:abstractNumId w:val="21"/>
    <w:lvlOverride w:ilvl="0">
      <w:startOverride w:val="1"/>
    </w:lvlOverride>
  </w:num>
  <w:num w:numId="31" w16cid:durableId="905804384">
    <w:abstractNumId w:val="21"/>
    <w:lvlOverride w:ilvl="0">
      <w:startOverride w:val="1"/>
    </w:lvlOverride>
  </w:num>
  <w:num w:numId="32" w16cid:durableId="1906914664">
    <w:abstractNumId w:val="21"/>
    <w:lvlOverride w:ilvl="0">
      <w:startOverride w:val="1"/>
    </w:lvlOverride>
  </w:num>
  <w:num w:numId="33" w16cid:durableId="1295255584">
    <w:abstractNumId w:val="21"/>
    <w:lvlOverride w:ilvl="0">
      <w:startOverride w:val="1"/>
    </w:lvlOverride>
  </w:num>
  <w:num w:numId="34" w16cid:durableId="281302829">
    <w:abstractNumId w:val="21"/>
    <w:lvlOverride w:ilvl="0">
      <w:startOverride w:val="1"/>
    </w:lvlOverride>
  </w:num>
  <w:num w:numId="35" w16cid:durableId="60519712">
    <w:abstractNumId w:val="2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mirrorMargin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evenAndOddHeaders/>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docVars>
    <w:docVar w:name="Copyright" w:val="Copyright © 1998, 2011, Oracle and/or its affiliates.  All rights reserved."/>
    <w:docVar w:name="LastUsedBookmarkIndex" w:val="6"/>
    <w:docVar w:name="ToolbarPosition" w:val="1"/>
  </w:docVars>
  <w:rsids>
    <w:rsidRoot w:val="0000401A"/>
    <w:rsid w:val="00000351"/>
    <w:rsid w:val="00001B29"/>
    <w:rsid w:val="00003F45"/>
    <w:rsid w:val="0000401A"/>
    <w:rsid w:val="00005A02"/>
    <w:rsid w:val="000110FF"/>
    <w:rsid w:val="00011194"/>
    <w:rsid w:val="000117B3"/>
    <w:rsid w:val="0001281A"/>
    <w:rsid w:val="00014A36"/>
    <w:rsid w:val="00017144"/>
    <w:rsid w:val="0001719E"/>
    <w:rsid w:val="00017CE6"/>
    <w:rsid w:val="00022156"/>
    <w:rsid w:val="0002266D"/>
    <w:rsid w:val="00024A7E"/>
    <w:rsid w:val="00025489"/>
    <w:rsid w:val="0003052F"/>
    <w:rsid w:val="00040704"/>
    <w:rsid w:val="00040AED"/>
    <w:rsid w:val="00042BA9"/>
    <w:rsid w:val="00042EF2"/>
    <w:rsid w:val="00043A3B"/>
    <w:rsid w:val="00047136"/>
    <w:rsid w:val="00054E0A"/>
    <w:rsid w:val="0005568D"/>
    <w:rsid w:val="00060303"/>
    <w:rsid w:val="000608AD"/>
    <w:rsid w:val="00061A0A"/>
    <w:rsid w:val="0006506B"/>
    <w:rsid w:val="0006520F"/>
    <w:rsid w:val="000661A8"/>
    <w:rsid w:val="00070695"/>
    <w:rsid w:val="00070782"/>
    <w:rsid w:val="00071ABA"/>
    <w:rsid w:val="00072009"/>
    <w:rsid w:val="0007269D"/>
    <w:rsid w:val="000732EF"/>
    <w:rsid w:val="000739B0"/>
    <w:rsid w:val="00075A6E"/>
    <w:rsid w:val="00080B4C"/>
    <w:rsid w:val="00080B70"/>
    <w:rsid w:val="00081FFC"/>
    <w:rsid w:val="00082521"/>
    <w:rsid w:val="0008519F"/>
    <w:rsid w:val="00085B62"/>
    <w:rsid w:val="000874C9"/>
    <w:rsid w:val="000957BB"/>
    <w:rsid w:val="00096056"/>
    <w:rsid w:val="00096A7B"/>
    <w:rsid w:val="00097DB0"/>
    <w:rsid w:val="000A26CF"/>
    <w:rsid w:val="000B12F7"/>
    <w:rsid w:val="000B271E"/>
    <w:rsid w:val="000B377B"/>
    <w:rsid w:val="000B6815"/>
    <w:rsid w:val="000B6872"/>
    <w:rsid w:val="000C0645"/>
    <w:rsid w:val="000C2530"/>
    <w:rsid w:val="000C39A0"/>
    <w:rsid w:val="000C4A6E"/>
    <w:rsid w:val="000C63D2"/>
    <w:rsid w:val="000D0A01"/>
    <w:rsid w:val="000D132D"/>
    <w:rsid w:val="000D332B"/>
    <w:rsid w:val="000D4C1C"/>
    <w:rsid w:val="000D543A"/>
    <w:rsid w:val="000D5942"/>
    <w:rsid w:val="000D7605"/>
    <w:rsid w:val="000D7961"/>
    <w:rsid w:val="000E1D59"/>
    <w:rsid w:val="000E1F20"/>
    <w:rsid w:val="000E4C02"/>
    <w:rsid w:val="000E4DD7"/>
    <w:rsid w:val="000E550B"/>
    <w:rsid w:val="000E7012"/>
    <w:rsid w:val="000F10B8"/>
    <w:rsid w:val="000F230F"/>
    <w:rsid w:val="000F2C7E"/>
    <w:rsid w:val="000F32C2"/>
    <w:rsid w:val="000F4562"/>
    <w:rsid w:val="000F58AB"/>
    <w:rsid w:val="000F61C8"/>
    <w:rsid w:val="00104D85"/>
    <w:rsid w:val="00110872"/>
    <w:rsid w:val="00111EE9"/>
    <w:rsid w:val="00112982"/>
    <w:rsid w:val="00112F85"/>
    <w:rsid w:val="00120044"/>
    <w:rsid w:val="001201BD"/>
    <w:rsid w:val="00121108"/>
    <w:rsid w:val="00121787"/>
    <w:rsid w:val="0012380D"/>
    <w:rsid w:val="0012547F"/>
    <w:rsid w:val="00126F74"/>
    <w:rsid w:val="00130967"/>
    <w:rsid w:val="00132B20"/>
    <w:rsid w:val="001335F7"/>
    <w:rsid w:val="001336E9"/>
    <w:rsid w:val="00133FA8"/>
    <w:rsid w:val="001367DB"/>
    <w:rsid w:val="00140E4D"/>
    <w:rsid w:val="00142AE7"/>
    <w:rsid w:val="001437B9"/>
    <w:rsid w:val="00143858"/>
    <w:rsid w:val="001438D5"/>
    <w:rsid w:val="0014469F"/>
    <w:rsid w:val="0015077D"/>
    <w:rsid w:val="00150C96"/>
    <w:rsid w:val="001512A2"/>
    <w:rsid w:val="00152997"/>
    <w:rsid w:val="00152DB4"/>
    <w:rsid w:val="00154936"/>
    <w:rsid w:val="00155B5F"/>
    <w:rsid w:val="001570E2"/>
    <w:rsid w:val="00160DF1"/>
    <w:rsid w:val="00162E16"/>
    <w:rsid w:val="00163C8D"/>
    <w:rsid w:val="00163EC4"/>
    <w:rsid w:val="00164F56"/>
    <w:rsid w:val="0016528E"/>
    <w:rsid w:val="00166D57"/>
    <w:rsid w:val="00167A38"/>
    <w:rsid w:val="00167FA7"/>
    <w:rsid w:val="0017193B"/>
    <w:rsid w:val="00171F0E"/>
    <w:rsid w:val="0017213C"/>
    <w:rsid w:val="0017439C"/>
    <w:rsid w:val="00174631"/>
    <w:rsid w:val="00177549"/>
    <w:rsid w:val="0018105A"/>
    <w:rsid w:val="00182109"/>
    <w:rsid w:val="001831E0"/>
    <w:rsid w:val="00183E0F"/>
    <w:rsid w:val="00187417"/>
    <w:rsid w:val="00187AB0"/>
    <w:rsid w:val="001A0322"/>
    <w:rsid w:val="001A0E04"/>
    <w:rsid w:val="001A4EF5"/>
    <w:rsid w:val="001B02F0"/>
    <w:rsid w:val="001B22AF"/>
    <w:rsid w:val="001B7C04"/>
    <w:rsid w:val="001C156C"/>
    <w:rsid w:val="001C168D"/>
    <w:rsid w:val="001C2688"/>
    <w:rsid w:val="001D1543"/>
    <w:rsid w:val="001D63F4"/>
    <w:rsid w:val="001E1E45"/>
    <w:rsid w:val="001E2DB8"/>
    <w:rsid w:val="001E314F"/>
    <w:rsid w:val="001F0E36"/>
    <w:rsid w:val="001F2A13"/>
    <w:rsid w:val="001F3E71"/>
    <w:rsid w:val="001F6BFE"/>
    <w:rsid w:val="00204D8B"/>
    <w:rsid w:val="00205170"/>
    <w:rsid w:val="00205858"/>
    <w:rsid w:val="002061CF"/>
    <w:rsid w:val="00207367"/>
    <w:rsid w:val="00207C5E"/>
    <w:rsid w:val="0021195F"/>
    <w:rsid w:val="0021237D"/>
    <w:rsid w:val="00214060"/>
    <w:rsid w:val="0021440D"/>
    <w:rsid w:val="002175C2"/>
    <w:rsid w:val="002200F5"/>
    <w:rsid w:val="00225394"/>
    <w:rsid w:val="0022616F"/>
    <w:rsid w:val="00226507"/>
    <w:rsid w:val="002266F4"/>
    <w:rsid w:val="00230CA3"/>
    <w:rsid w:val="0023416D"/>
    <w:rsid w:val="002344A1"/>
    <w:rsid w:val="0023707C"/>
    <w:rsid w:val="00240D7A"/>
    <w:rsid w:val="00243D55"/>
    <w:rsid w:val="00246AB4"/>
    <w:rsid w:val="0024711B"/>
    <w:rsid w:val="00250359"/>
    <w:rsid w:val="002517F6"/>
    <w:rsid w:val="002546DF"/>
    <w:rsid w:val="002554AF"/>
    <w:rsid w:val="00256A66"/>
    <w:rsid w:val="00256C32"/>
    <w:rsid w:val="00261CCA"/>
    <w:rsid w:val="002631C2"/>
    <w:rsid w:val="0026611A"/>
    <w:rsid w:val="002662F0"/>
    <w:rsid w:val="00266FDD"/>
    <w:rsid w:val="002705EA"/>
    <w:rsid w:val="0027221D"/>
    <w:rsid w:val="002725DA"/>
    <w:rsid w:val="00276AFD"/>
    <w:rsid w:val="00277916"/>
    <w:rsid w:val="00280CE3"/>
    <w:rsid w:val="00281606"/>
    <w:rsid w:val="00281742"/>
    <w:rsid w:val="002839E1"/>
    <w:rsid w:val="002874E7"/>
    <w:rsid w:val="0029541B"/>
    <w:rsid w:val="00295DD5"/>
    <w:rsid w:val="00295F7D"/>
    <w:rsid w:val="002A1588"/>
    <w:rsid w:val="002A599C"/>
    <w:rsid w:val="002A5C23"/>
    <w:rsid w:val="002B0231"/>
    <w:rsid w:val="002B1772"/>
    <w:rsid w:val="002B5121"/>
    <w:rsid w:val="002C05F6"/>
    <w:rsid w:val="002C4D60"/>
    <w:rsid w:val="002D047E"/>
    <w:rsid w:val="002D3D0D"/>
    <w:rsid w:val="002D51A0"/>
    <w:rsid w:val="002D6033"/>
    <w:rsid w:val="002E1908"/>
    <w:rsid w:val="002E1B44"/>
    <w:rsid w:val="002E357A"/>
    <w:rsid w:val="002E35E8"/>
    <w:rsid w:val="002E3A36"/>
    <w:rsid w:val="002E4614"/>
    <w:rsid w:val="002E5761"/>
    <w:rsid w:val="002F1B7E"/>
    <w:rsid w:val="002F28F5"/>
    <w:rsid w:val="002F4938"/>
    <w:rsid w:val="002F4BD5"/>
    <w:rsid w:val="002F51D8"/>
    <w:rsid w:val="002F7527"/>
    <w:rsid w:val="003010B0"/>
    <w:rsid w:val="00310E11"/>
    <w:rsid w:val="003142C2"/>
    <w:rsid w:val="00314315"/>
    <w:rsid w:val="00317802"/>
    <w:rsid w:val="00317B7F"/>
    <w:rsid w:val="00317BCA"/>
    <w:rsid w:val="00321865"/>
    <w:rsid w:val="00321DB3"/>
    <w:rsid w:val="00322960"/>
    <w:rsid w:val="00323764"/>
    <w:rsid w:val="00325DE2"/>
    <w:rsid w:val="003263E0"/>
    <w:rsid w:val="0033027F"/>
    <w:rsid w:val="0033103D"/>
    <w:rsid w:val="00331D8A"/>
    <w:rsid w:val="00336B7F"/>
    <w:rsid w:val="0034055D"/>
    <w:rsid w:val="00340E7C"/>
    <w:rsid w:val="00341335"/>
    <w:rsid w:val="003434A8"/>
    <w:rsid w:val="003444A3"/>
    <w:rsid w:val="00344AA2"/>
    <w:rsid w:val="003501D1"/>
    <w:rsid w:val="003502CA"/>
    <w:rsid w:val="003507BA"/>
    <w:rsid w:val="00356197"/>
    <w:rsid w:val="003564B1"/>
    <w:rsid w:val="00356A9F"/>
    <w:rsid w:val="00360A53"/>
    <w:rsid w:val="00371AE5"/>
    <w:rsid w:val="003724A8"/>
    <w:rsid w:val="00372616"/>
    <w:rsid w:val="00372680"/>
    <w:rsid w:val="00377ADC"/>
    <w:rsid w:val="00382D05"/>
    <w:rsid w:val="00382DE1"/>
    <w:rsid w:val="00386535"/>
    <w:rsid w:val="00386EBD"/>
    <w:rsid w:val="0039018F"/>
    <w:rsid w:val="003927C4"/>
    <w:rsid w:val="003927CE"/>
    <w:rsid w:val="003939AC"/>
    <w:rsid w:val="003947DB"/>
    <w:rsid w:val="00394EF4"/>
    <w:rsid w:val="00396203"/>
    <w:rsid w:val="003A1B01"/>
    <w:rsid w:val="003A27BA"/>
    <w:rsid w:val="003A2F75"/>
    <w:rsid w:val="003A5CFE"/>
    <w:rsid w:val="003A6127"/>
    <w:rsid w:val="003A7538"/>
    <w:rsid w:val="003B2D6B"/>
    <w:rsid w:val="003B3C2D"/>
    <w:rsid w:val="003B47E1"/>
    <w:rsid w:val="003B6EC5"/>
    <w:rsid w:val="003C16FD"/>
    <w:rsid w:val="003C5C9F"/>
    <w:rsid w:val="003C61D5"/>
    <w:rsid w:val="003C71B1"/>
    <w:rsid w:val="003D040A"/>
    <w:rsid w:val="003D210E"/>
    <w:rsid w:val="003D26F3"/>
    <w:rsid w:val="003E0E1E"/>
    <w:rsid w:val="003E3B4E"/>
    <w:rsid w:val="003E4E30"/>
    <w:rsid w:val="003E5808"/>
    <w:rsid w:val="003E6397"/>
    <w:rsid w:val="003F07DA"/>
    <w:rsid w:val="003F4328"/>
    <w:rsid w:val="003F5BC0"/>
    <w:rsid w:val="004016A4"/>
    <w:rsid w:val="00401E0E"/>
    <w:rsid w:val="00402B58"/>
    <w:rsid w:val="00405330"/>
    <w:rsid w:val="004059B5"/>
    <w:rsid w:val="004074F5"/>
    <w:rsid w:val="00407DC3"/>
    <w:rsid w:val="00410491"/>
    <w:rsid w:val="004115AA"/>
    <w:rsid w:val="00413B93"/>
    <w:rsid w:val="0041633A"/>
    <w:rsid w:val="00416AF3"/>
    <w:rsid w:val="00422C17"/>
    <w:rsid w:val="00425865"/>
    <w:rsid w:val="00426E62"/>
    <w:rsid w:val="00430462"/>
    <w:rsid w:val="004310E1"/>
    <w:rsid w:val="00431EDC"/>
    <w:rsid w:val="0043659D"/>
    <w:rsid w:val="0043747B"/>
    <w:rsid w:val="00440C5D"/>
    <w:rsid w:val="0044116D"/>
    <w:rsid w:val="00441E7C"/>
    <w:rsid w:val="004443BF"/>
    <w:rsid w:val="00444895"/>
    <w:rsid w:val="00447175"/>
    <w:rsid w:val="0044737E"/>
    <w:rsid w:val="0045199E"/>
    <w:rsid w:val="004542C2"/>
    <w:rsid w:val="00465742"/>
    <w:rsid w:val="00467665"/>
    <w:rsid w:val="00467C01"/>
    <w:rsid w:val="00470DD6"/>
    <w:rsid w:val="0047353D"/>
    <w:rsid w:val="004751D9"/>
    <w:rsid w:val="0047765D"/>
    <w:rsid w:val="00481369"/>
    <w:rsid w:val="00483A51"/>
    <w:rsid w:val="004847A3"/>
    <w:rsid w:val="00491572"/>
    <w:rsid w:val="0049328A"/>
    <w:rsid w:val="004933D3"/>
    <w:rsid w:val="0049374B"/>
    <w:rsid w:val="00495668"/>
    <w:rsid w:val="00496086"/>
    <w:rsid w:val="004A0A02"/>
    <w:rsid w:val="004A1BB3"/>
    <w:rsid w:val="004A2607"/>
    <w:rsid w:val="004A3C28"/>
    <w:rsid w:val="004A4058"/>
    <w:rsid w:val="004A4F64"/>
    <w:rsid w:val="004A641E"/>
    <w:rsid w:val="004A667F"/>
    <w:rsid w:val="004A6960"/>
    <w:rsid w:val="004A731F"/>
    <w:rsid w:val="004A787E"/>
    <w:rsid w:val="004A7BFC"/>
    <w:rsid w:val="004B2078"/>
    <w:rsid w:val="004B33EF"/>
    <w:rsid w:val="004B4599"/>
    <w:rsid w:val="004C36AA"/>
    <w:rsid w:val="004C56EE"/>
    <w:rsid w:val="004C5BA4"/>
    <w:rsid w:val="004D0563"/>
    <w:rsid w:val="004D100A"/>
    <w:rsid w:val="004D2F03"/>
    <w:rsid w:val="004D60D1"/>
    <w:rsid w:val="004E35E8"/>
    <w:rsid w:val="004E42D7"/>
    <w:rsid w:val="004E45FE"/>
    <w:rsid w:val="004E70C6"/>
    <w:rsid w:val="004F1E86"/>
    <w:rsid w:val="004F32A6"/>
    <w:rsid w:val="004F40A0"/>
    <w:rsid w:val="004F5C28"/>
    <w:rsid w:val="004F6DE7"/>
    <w:rsid w:val="004F7316"/>
    <w:rsid w:val="004F76BD"/>
    <w:rsid w:val="0050091E"/>
    <w:rsid w:val="00501C32"/>
    <w:rsid w:val="00502B16"/>
    <w:rsid w:val="00503488"/>
    <w:rsid w:val="00505AAC"/>
    <w:rsid w:val="00506056"/>
    <w:rsid w:val="005068A3"/>
    <w:rsid w:val="005106B0"/>
    <w:rsid w:val="00515AE8"/>
    <w:rsid w:val="005168DD"/>
    <w:rsid w:val="00517228"/>
    <w:rsid w:val="00517795"/>
    <w:rsid w:val="005209A2"/>
    <w:rsid w:val="00522FF6"/>
    <w:rsid w:val="00525A56"/>
    <w:rsid w:val="00525C24"/>
    <w:rsid w:val="00530C17"/>
    <w:rsid w:val="00530D34"/>
    <w:rsid w:val="00532A9F"/>
    <w:rsid w:val="005345AC"/>
    <w:rsid w:val="00537500"/>
    <w:rsid w:val="00540D70"/>
    <w:rsid w:val="0054192D"/>
    <w:rsid w:val="00541D8A"/>
    <w:rsid w:val="005437A3"/>
    <w:rsid w:val="0054644E"/>
    <w:rsid w:val="0055074E"/>
    <w:rsid w:val="00550A8F"/>
    <w:rsid w:val="00551419"/>
    <w:rsid w:val="00554988"/>
    <w:rsid w:val="00554DF7"/>
    <w:rsid w:val="00555F89"/>
    <w:rsid w:val="00560D8D"/>
    <w:rsid w:val="005611E8"/>
    <w:rsid w:val="00561AA1"/>
    <w:rsid w:val="00561F43"/>
    <w:rsid w:val="00562C9F"/>
    <w:rsid w:val="005659C2"/>
    <w:rsid w:val="00567895"/>
    <w:rsid w:val="005712D4"/>
    <w:rsid w:val="005769DA"/>
    <w:rsid w:val="00583FFC"/>
    <w:rsid w:val="00584376"/>
    <w:rsid w:val="005847D7"/>
    <w:rsid w:val="0058648B"/>
    <w:rsid w:val="00586649"/>
    <w:rsid w:val="00586EA1"/>
    <w:rsid w:val="00593E3D"/>
    <w:rsid w:val="00595252"/>
    <w:rsid w:val="00596013"/>
    <w:rsid w:val="005A1794"/>
    <w:rsid w:val="005A1EBA"/>
    <w:rsid w:val="005A2B31"/>
    <w:rsid w:val="005A5085"/>
    <w:rsid w:val="005A569F"/>
    <w:rsid w:val="005A6392"/>
    <w:rsid w:val="005A7B71"/>
    <w:rsid w:val="005B0308"/>
    <w:rsid w:val="005B4860"/>
    <w:rsid w:val="005B49FE"/>
    <w:rsid w:val="005B6DBE"/>
    <w:rsid w:val="005C29AC"/>
    <w:rsid w:val="005C4221"/>
    <w:rsid w:val="005C5D06"/>
    <w:rsid w:val="005C61A3"/>
    <w:rsid w:val="005C6C26"/>
    <w:rsid w:val="005D099C"/>
    <w:rsid w:val="005D30D3"/>
    <w:rsid w:val="005D5A61"/>
    <w:rsid w:val="005D64F9"/>
    <w:rsid w:val="005D7303"/>
    <w:rsid w:val="005D7CBB"/>
    <w:rsid w:val="005E1ADC"/>
    <w:rsid w:val="005E22C2"/>
    <w:rsid w:val="005E772E"/>
    <w:rsid w:val="005F0108"/>
    <w:rsid w:val="005F0399"/>
    <w:rsid w:val="005F12C6"/>
    <w:rsid w:val="005F331C"/>
    <w:rsid w:val="005F4329"/>
    <w:rsid w:val="005F5ECD"/>
    <w:rsid w:val="005F6729"/>
    <w:rsid w:val="006014B9"/>
    <w:rsid w:val="006025B8"/>
    <w:rsid w:val="006026A0"/>
    <w:rsid w:val="0060424A"/>
    <w:rsid w:val="00611011"/>
    <w:rsid w:val="00611698"/>
    <w:rsid w:val="00612DC7"/>
    <w:rsid w:val="006179C6"/>
    <w:rsid w:val="00617E8B"/>
    <w:rsid w:val="0062034C"/>
    <w:rsid w:val="00622878"/>
    <w:rsid w:val="00624A9B"/>
    <w:rsid w:val="0062728D"/>
    <w:rsid w:val="00632CD7"/>
    <w:rsid w:val="00633458"/>
    <w:rsid w:val="0064406C"/>
    <w:rsid w:val="00646E12"/>
    <w:rsid w:val="00652348"/>
    <w:rsid w:val="00657ED0"/>
    <w:rsid w:val="00662450"/>
    <w:rsid w:val="006626CB"/>
    <w:rsid w:val="0066412E"/>
    <w:rsid w:val="00664567"/>
    <w:rsid w:val="00664D39"/>
    <w:rsid w:val="0066638D"/>
    <w:rsid w:val="00667182"/>
    <w:rsid w:val="006672D7"/>
    <w:rsid w:val="00673DC4"/>
    <w:rsid w:val="00674506"/>
    <w:rsid w:val="0067504B"/>
    <w:rsid w:val="00676BF9"/>
    <w:rsid w:val="006774F2"/>
    <w:rsid w:val="00677A74"/>
    <w:rsid w:val="00681364"/>
    <w:rsid w:val="006814F9"/>
    <w:rsid w:val="00681719"/>
    <w:rsid w:val="00683F9F"/>
    <w:rsid w:val="00685142"/>
    <w:rsid w:val="00686750"/>
    <w:rsid w:val="0068743C"/>
    <w:rsid w:val="00691C74"/>
    <w:rsid w:val="00693B39"/>
    <w:rsid w:val="0069601D"/>
    <w:rsid w:val="006A3D2F"/>
    <w:rsid w:val="006A4AF1"/>
    <w:rsid w:val="006A6135"/>
    <w:rsid w:val="006B25E7"/>
    <w:rsid w:val="006B30D1"/>
    <w:rsid w:val="006B5CEC"/>
    <w:rsid w:val="006B646D"/>
    <w:rsid w:val="006B7222"/>
    <w:rsid w:val="006C01F5"/>
    <w:rsid w:val="006C118C"/>
    <w:rsid w:val="006C441C"/>
    <w:rsid w:val="006D491B"/>
    <w:rsid w:val="006D73FC"/>
    <w:rsid w:val="006D76B5"/>
    <w:rsid w:val="006E0045"/>
    <w:rsid w:val="006E04F7"/>
    <w:rsid w:val="006E32A2"/>
    <w:rsid w:val="006E6DFA"/>
    <w:rsid w:val="006F09F5"/>
    <w:rsid w:val="006F5FA7"/>
    <w:rsid w:val="00700C05"/>
    <w:rsid w:val="00701A4B"/>
    <w:rsid w:val="007061F3"/>
    <w:rsid w:val="007069CB"/>
    <w:rsid w:val="00706C50"/>
    <w:rsid w:val="00707791"/>
    <w:rsid w:val="00707F0F"/>
    <w:rsid w:val="00711515"/>
    <w:rsid w:val="0071236F"/>
    <w:rsid w:val="00714E9D"/>
    <w:rsid w:val="007161AA"/>
    <w:rsid w:val="00722DE9"/>
    <w:rsid w:val="007245CD"/>
    <w:rsid w:val="00724EBA"/>
    <w:rsid w:val="00726B7B"/>
    <w:rsid w:val="0073278A"/>
    <w:rsid w:val="00736FE2"/>
    <w:rsid w:val="0074629B"/>
    <w:rsid w:val="007468F4"/>
    <w:rsid w:val="00750AFC"/>
    <w:rsid w:val="00753BCB"/>
    <w:rsid w:val="00757332"/>
    <w:rsid w:val="0076084F"/>
    <w:rsid w:val="007632BF"/>
    <w:rsid w:val="00763DF9"/>
    <w:rsid w:val="0076554B"/>
    <w:rsid w:val="00766733"/>
    <w:rsid w:val="00770958"/>
    <w:rsid w:val="00774789"/>
    <w:rsid w:val="00774EAE"/>
    <w:rsid w:val="00775190"/>
    <w:rsid w:val="007778F0"/>
    <w:rsid w:val="00777A86"/>
    <w:rsid w:val="00781B80"/>
    <w:rsid w:val="0078321E"/>
    <w:rsid w:val="007940DD"/>
    <w:rsid w:val="00794954"/>
    <w:rsid w:val="00795679"/>
    <w:rsid w:val="007A0B4D"/>
    <w:rsid w:val="007A15A5"/>
    <w:rsid w:val="007A279B"/>
    <w:rsid w:val="007A7698"/>
    <w:rsid w:val="007A77E3"/>
    <w:rsid w:val="007B0B37"/>
    <w:rsid w:val="007B1240"/>
    <w:rsid w:val="007B19C2"/>
    <w:rsid w:val="007B2EDE"/>
    <w:rsid w:val="007B618D"/>
    <w:rsid w:val="007B7660"/>
    <w:rsid w:val="007C143F"/>
    <w:rsid w:val="007C1915"/>
    <w:rsid w:val="007C247F"/>
    <w:rsid w:val="007C2758"/>
    <w:rsid w:val="007C2AB6"/>
    <w:rsid w:val="007C482B"/>
    <w:rsid w:val="007C4925"/>
    <w:rsid w:val="007C5C5D"/>
    <w:rsid w:val="007C76DF"/>
    <w:rsid w:val="007C7CDC"/>
    <w:rsid w:val="007D03E2"/>
    <w:rsid w:val="007D1152"/>
    <w:rsid w:val="007D2531"/>
    <w:rsid w:val="007D2BB5"/>
    <w:rsid w:val="007D34AF"/>
    <w:rsid w:val="007D39B9"/>
    <w:rsid w:val="007D5C3A"/>
    <w:rsid w:val="007D5F13"/>
    <w:rsid w:val="007D67F8"/>
    <w:rsid w:val="007D6E5F"/>
    <w:rsid w:val="007D736A"/>
    <w:rsid w:val="007D78F7"/>
    <w:rsid w:val="007E07E1"/>
    <w:rsid w:val="007E1A72"/>
    <w:rsid w:val="007E31AA"/>
    <w:rsid w:val="007E57BB"/>
    <w:rsid w:val="007E60F6"/>
    <w:rsid w:val="007E62C4"/>
    <w:rsid w:val="007F06DB"/>
    <w:rsid w:val="007F2D43"/>
    <w:rsid w:val="007F5B84"/>
    <w:rsid w:val="007F711B"/>
    <w:rsid w:val="007F791A"/>
    <w:rsid w:val="0080271B"/>
    <w:rsid w:val="00804B94"/>
    <w:rsid w:val="00804E4B"/>
    <w:rsid w:val="008057B8"/>
    <w:rsid w:val="00813B5F"/>
    <w:rsid w:val="008159A9"/>
    <w:rsid w:val="00817FFA"/>
    <w:rsid w:val="00821ABB"/>
    <w:rsid w:val="008228F9"/>
    <w:rsid w:val="00822F22"/>
    <w:rsid w:val="0082332E"/>
    <w:rsid w:val="00824F7A"/>
    <w:rsid w:val="00827FE8"/>
    <w:rsid w:val="008302E3"/>
    <w:rsid w:val="00833C70"/>
    <w:rsid w:val="008345BC"/>
    <w:rsid w:val="00834EB8"/>
    <w:rsid w:val="00837327"/>
    <w:rsid w:val="00842347"/>
    <w:rsid w:val="00843529"/>
    <w:rsid w:val="00844930"/>
    <w:rsid w:val="008464DE"/>
    <w:rsid w:val="00846915"/>
    <w:rsid w:val="00846F5D"/>
    <w:rsid w:val="00847B50"/>
    <w:rsid w:val="008529A8"/>
    <w:rsid w:val="008531A7"/>
    <w:rsid w:val="0085409F"/>
    <w:rsid w:val="00854994"/>
    <w:rsid w:val="0085536C"/>
    <w:rsid w:val="00855DD8"/>
    <w:rsid w:val="00856761"/>
    <w:rsid w:val="00856920"/>
    <w:rsid w:val="0085756D"/>
    <w:rsid w:val="00857ED9"/>
    <w:rsid w:val="008655D0"/>
    <w:rsid w:val="0086572F"/>
    <w:rsid w:val="00865E0C"/>
    <w:rsid w:val="00871FFD"/>
    <w:rsid w:val="008734C8"/>
    <w:rsid w:val="00876E96"/>
    <w:rsid w:val="0088060B"/>
    <w:rsid w:val="00880843"/>
    <w:rsid w:val="00883D69"/>
    <w:rsid w:val="00884458"/>
    <w:rsid w:val="0088717D"/>
    <w:rsid w:val="00890AAE"/>
    <w:rsid w:val="00891892"/>
    <w:rsid w:val="008928F2"/>
    <w:rsid w:val="00893DE2"/>
    <w:rsid w:val="00893FF6"/>
    <w:rsid w:val="00894FBE"/>
    <w:rsid w:val="008964CA"/>
    <w:rsid w:val="008A04FB"/>
    <w:rsid w:val="008A311E"/>
    <w:rsid w:val="008A6465"/>
    <w:rsid w:val="008B1DC2"/>
    <w:rsid w:val="008B1E90"/>
    <w:rsid w:val="008B380E"/>
    <w:rsid w:val="008B46CF"/>
    <w:rsid w:val="008B729D"/>
    <w:rsid w:val="008C0B24"/>
    <w:rsid w:val="008C0E08"/>
    <w:rsid w:val="008C2EC1"/>
    <w:rsid w:val="008C55F9"/>
    <w:rsid w:val="008C65CF"/>
    <w:rsid w:val="008D1A1E"/>
    <w:rsid w:val="008D3E7C"/>
    <w:rsid w:val="008D53DD"/>
    <w:rsid w:val="008E3436"/>
    <w:rsid w:val="008E4D15"/>
    <w:rsid w:val="008E5DC3"/>
    <w:rsid w:val="008F276E"/>
    <w:rsid w:val="0090000F"/>
    <w:rsid w:val="00900174"/>
    <w:rsid w:val="009038A0"/>
    <w:rsid w:val="00904701"/>
    <w:rsid w:val="0090492E"/>
    <w:rsid w:val="009110A0"/>
    <w:rsid w:val="00911536"/>
    <w:rsid w:val="00912139"/>
    <w:rsid w:val="00912E3B"/>
    <w:rsid w:val="00915799"/>
    <w:rsid w:val="00923B99"/>
    <w:rsid w:val="00925A9B"/>
    <w:rsid w:val="00925F79"/>
    <w:rsid w:val="00926DE9"/>
    <w:rsid w:val="009307E6"/>
    <w:rsid w:val="0093173B"/>
    <w:rsid w:val="009354D5"/>
    <w:rsid w:val="009355E1"/>
    <w:rsid w:val="00943FED"/>
    <w:rsid w:val="009441DF"/>
    <w:rsid w:val="009445CF"/>
    <w:rsid w:val="0094693A"/>
    <w:rsid w:val="00946B57"/>
    <w:rsid w:val="009470B8"/>
    <w:rsid w:val="00950210"/>
    <w:rsid w:val="00951E51"/>
    <w:rsid w:val="0095201C"/>
    <w:rsid w:val="009522BB"/>
    <w:rsid w:val="009526B2"/>
    <w:rsid w:val="0095280A"/>
    <w:rsid w:val="009602F4"/>
    <w:rsid w:val="00961FF8"/>
    <w:rsid w:val="00962A64"/>
    <w:rsid w:val="00964F31"/>
    <w:rsid w:val="00973BC3"/>
    <w:rsid w:val="009750DC"/>
    <w:rsid w:val="00975B7A"/>
    <w:rsid w:val="00975BFA"/>
    <w:rsid w:val="00975D7C"/>
    <w:rsid w:val="009775F1"/>
    <w:rsid w:val="0098376F"/>
    <w:rsid w:val="0098442E"/>
    <w:rsid w:val="00985786"/>
    <w:rsid w:val="009873E7"/>
    <w:rsid w:val="00990D50"/>
    <w:rsid w:val="00996790"/>
    <w:rsid w:val="009972C2"/>
    <w:rsid w:val="009A0BDE"/>
    <w:rsid w:val="009A0CE4"/>
    <w:rsid w:val="009A10A8"/>
    <w:rsid w:val="009A14C7"/>
    <w:rsid w:val="009A6C38"/>
    <w:rsid w:val="009A7C25"/>
    <w:rsid w:val="009B0FA0"/>
    <w:rsid w:val="009B2670"/>
    <w:rsid w:val="009B35BB"/>
    <w:rsid w:val="009B3A38"/>
    <w:rsid w:val="009B5387"/>
    <w:rsid w:val="009B7123"/>
    <w:rsid w:val="009C0176"/>
    <w:rsid w:val="009C35EE"/>
    <w:rsid w:val="009C393D"/>
    <w:rsid w:val="009C4539"/>
    <w:rsid w:val="009D11C8"/>
    <w:rsid w:val="009D1B68"/>
    <w:rsid w:val="009D29A0"/>
    <w:rsid w:val="009D2BA7"/>
    <w:rsid w:val="009D4E2B"/>
    <w:rsid w:val="009D5EC1"/>
    <w:rsid w:val="009D6549"/>
    <w:rsid w:val="009D7D3C"/>
    <w:rsid w:val="009D7D9E"/>
    <w:rsid w:val="009E07F5"/>
    <w:rsid w:val="009E4158"/>
    <w:rsid w:val="009E5190"/>
    <w:rsid w:val="009E6F03"/>
    <w:rsid w:val="009E79A4"/>
    <w:rsid w:val="009F0FD4"/>
    <w:rsid w:val="009F148A"/>
    <w:rsid w:val="009F1B0B"/>
    <w:rsid w:val="009F22D8"/>
    <w:rsid w:val="009F4E41"/>
    <w:rsid w:val="00A00454"/>
    <w:rsid w:val="00A04C2F"/>
    <w:rsid w:val="00A1372B"/>
    <w:rsid w:val="00A15B9D"/>
    <w:rsid w:val="00A20720"/>
    <w:rsid w:val="00A20A03"/>
    <w:rsid w:val="00A232FB"/>
    <w:rsid w:val="00A237B0"/>
    <w:rsid w:val="00A258AD"/>
    <w:rsid w:val="00A26183"/>
    <w:rsid w:val="00A33C5C"/>
    <w:rsid w:val="00A34127"/>
    <w:rsid w:val="00A34133"/>
    <w:rsid w:val="00A344AC"/>
    <w:rsid w:val="00A34538"/>
    <w:rsid w:val="00A35BF8"/>
    <w:rsid w:val="00A367A5"/>
    <w:rsid w:val="00A36AC2"/>
    <w:rsid w:val="00A40B69"/>
    <w:rsid w:val="00A41DE9"/>
    <w:rsid w:val="00A431DF"/>
    <w:rsid w:val="00A440E9"/>
    <w:rsid w:val="00A46A30"/>
    <w:rsid w:val="00A473D9"/>
    <w:rsid w:val="00A476EE"/>
    <w:rsid w:val="00A527C7"/>
    <w:rsid w:val="00A53D44"/>
    <w:rsid w:val="00A547F5"/>
    <w:rsid w:val="00A62122"/>
    <w:rsid w:val="00A631E4"/>
    <w:rsid w:val="00A63550"/>
    <w:rsid w:val="00A64EB6"/>
    <w:rsid w:val="00A70D76"/>
    <w:rsid w:val="00A72793"/>
    <w:rsid w:val="00A75111"/>
    <w:rsid w:val="00A8347C"/>
    <w:rsid w:val="00A875DA"/>
    <w:rsid w:val="00A93E94"/>
    <w:rsid w:val="00A94EEF"/>
    <w:rsid w:val="00A9664A"/>
    <w:rsid w:val="00AA03AA"/>
    <w:rsid w:val="00AA133C"/>
    <w:rsid w:val="00AA2139"/>
    <w:rsid w:val="00AA282E"/>
    <w:rsid w:val="00AA36B6"/>
    <w:rsid w:val="00AA79A4"/>
    <w:rsid w:val="00AB3734"/>
    <w:rsid w:val="00AB4D89"/>
    <w:rsid w:val="00AD1A1D"/>
    <w:rsid w:val="00AD2447"/>
    <w:rsid w:val="00AD48AC"/>
    <w:rsid w:val="00AD4F4F"/>
    <w:rsid w:val="00AD70F6"/>
    <w:rsid w:val="00AE3208"/>
    <w:rsid w:val="00AE379C"/>
    <w:rsid w:val="00AE5FD4"/>
    <w:rsid w:val="00AE7BF4"/>
    <w:rsid w:val="00AF0096"/>
    <w:rsid w:val="00AF2679"/>
    <w:rsid w:val="00AF3652"/>
    <w:rsid w:val="00AF3F46"/>
    <w:rsid w:val="00B05B5F"/>
    <w:rsid w:val="00B101D2"/>
    <w:rsid w:val="00B113C7"/>
    <w:rsid w:val="00B11773"/>
    <w:rsid w:val="00B12450"/>
    <w:rsid w:val="00B13B42"/>
    <w:rsid w:val="00B1568A"/>
    <w:rsid w:val="00B16A8D"/>
    <w:rsid w:val="00B2134E"/>
    <w:rsid w:val="00B2185C"/>
    <w:rsid w:val="00B21918"/>
    <w:rsid w:val="00B255D0"/>
    <w:rsid w:val="00B26FC6"/>
    <w:rsid w:val="00B3082E"/>
    <w:rsid w:val="00B30AF6"/>
    <w:rsid w:val="00B3418B"/>
    <w:rsid w:val="00B358D5"/>
    <w:rsid w:val="00B37289"/>
    <w:rsid w:val="00B40366"/>
    <w:rsid w:val="00B42080"/>
    <w:rsid w:val="00B45842"/>
    <w:rsid w:val="00B52FA9"/>
    <w:rsid w:val="00B533BF"/>
    <w:rsid w:val="00B548F8"/>
    <w:rsid w:val="00B54F3D"/>
    <w:rsid w:val="00B60E28"/>
    <w:rsid w:val="00B6121B"/>
    <w:rsid w:val="00B642B6"/>
    <w:rsid w:val="00B703CC"/>
    <w:rsid w:val="00B72084"/>
    <w:rsid w:val="00B7528D"/>
    <w:rsid w:val="00B76BDB"/>
    <w:rsid w:val="00B77DD1"/>
    <w:rsid w:val="00B804FD"/>
    <w:rsid w:val="00B8270C"/>
    <w:rsid w:val="00B82799"/>
    <w:rsid w:val="00B83487"/>
    <w:rsid w:val="00B83655"/>
    <w:rsid w:val="00B8442A"/>
    <w:rsid w:val="00B92050"/>
    <w:rsid w:val="00B92BD3"/>
    <w:rsid w:val="00B92D94"/>
    <w:rsid w:val="00B94022"/>
    <w:rsid w:val="00B9517A"/>
    <w:rsid w:val="00B95EDE"/>
    <w:rsid w:val="00BA29F0"/>
    <w:rsid w:val="00BA4070"/>
    <w:rsid w:val="00BB11B6"/>
    <w:rsid w:val="00BB27EB"/>
    <w:rsid w:val="00BB4628"/>
    <w:rsid w:val="00BB59EF"/>
    <w:rsid w:val="00BB754B"/>
    <w:rsid w:val="00BB78EF"/>
    <w:rsid w:val="00BC5073"/>
    <w:rsid w:val="00BD19C3"/>
    <w:rsid w:val="00BD2023"/>
    <w:rsid w:val="00BD2522"/>
    <w:rsid w:val="00BD26C1"/>
    <w:rsid w:val="00BD34D9"/>
    <w:rsid w:val="00BD4294"/>
    <w:rsid w:val="00BD44D5"/>
    <w:rsid w:val="00BD4CB9"/>
    <w:rsid w:val="00BD6877"/>
    <w:rsid w:val="00BD7B23"/>
    <w:rsid w:val="00BE020B"/>
    <w:rsid w:val="00BE42D1"/>
    <w:rsid w:val="00BE7C1D"/>
    <w:rsid w:val="00BE7D09"/>
    <w:rsid w:val="00BF09A6"/>
    <w:rsid w:val="00BF3170"/>
    <w:rsid w:val="00BF575F"/>
    <w:rsid w:val="00BF5CA2"/>
    <w:rsid w:val="00BF761C"/>
    <w:rsid w:val="00BF7F06"/>
    <w:rsid w:val="00C00176"/>
    <w:rsid w:val="00C0025D"/>
    <w:rsid w:val="00C03ACC"/>
    <w:rsid w:val="00C05430"/>
    <w:rsid w:val="00C06ECF"/>
    <w:rsid w:val="00C11D6C"/>
    <w:rsid w:val="00C12810"/>
    <w:rsid w:val="00C14133"/>
    <w:rsid w:val="00C14662"/>
    <w:rsid w:val="00C15DC0"/>
    <w:rsid w:val="00C17023"/>
    <w:rsid w:val="00C20F5D"/>
    <w:rsid w:val="00C21B5C"/>
    <w:rsid w:val="00C230F4"/>
    <w:rsid w:val="00C2537A"/>
    <w:rsid w:val="00C2721F"/>
    <w:rsid w:val="00C274A0"/>
    <w:rsid w:val="00C32870"/>
    <w:rsid w:val="00C32AB6"/>
    <w:rsid w:val="00C425F3"/>
    <w:rsid w:val="00C438D7"/>
    <w:rsid w:val="00C44677"/>
    <w:rsid w:val="00C4688B"/>
    <w:rsid w:val="00C46CF1"/>
    <w:rsid w:val="00C47E45"/>
    <w:rsid w:val="00C47F77"/>
    <w:rsid w:val="00C51D87"/>
    <w:rsid w:val="00C51D9C"/>
    <w:rsid w:val="00C522BF"/>
    <w:rsid w:val="00C52C5D"/>
    <w:rsid w:val="00C533DA"/>
    <w:rsid w:val="00C54B54"/>
    <w:rsid w:val="00C56666"/>
    <w:rsid w:val="00C57300"/>
    <w:rsid w:val="00C624E4"/>
    <w:rsid w:val="00C6457B"/>
    <w:rsid w:val="00C65542"/>
    <w:rsid w:val="00C65B4F"/>
    <w:rsid w:val="00C73ED1"/>
    <w:rsid w:val="00C7599E"/>
    <w:rsid w:val="00C76037"/>
    <w:rsid w:val="00C768B4"/>
    <w:rsid w:val="00C77855"/>
    <w:rsid w:val="00C77D04"/>
    <w:rsid w:val="00C80E75"/>
    <w:rsid w:val="00C84153"/>
    <w:rsid w:val="00C841CB"/>
    <w:rsid w:val="00C84665"/>
    <w:rsid w:val="00C86393"/>
    <w:rsid w:val="00C86E30"/>
    <w:rsid w:val="00C90B71"/>
    <w:rsid w:val="00C93A7C"/>
    <w:rsid w:val="00C94862"/>
    <w:rsid w:val="00C956D7"/>
    <w:rsid w:val="00C95BF4"/>
    <w:rsid w:val="00C97AA9"/>
    <w:rsid w:val="00CA4A13"/>
    <w:rsid w:val="00CA6D84"/>
    <w:rsid w:val="00CB25F1"/>
    <w:rsid w:val="00CB5A81"/>
    <w:rsid w:val="00CB657E"/>
    <w:rsid w:val="00CB689E"/>
    <w:rsid w:val="00CB7ABE"/>
    <w:rsid w:val="00CC02C4"/>
    <w:rsid w:val="00CC1273"/>
    <w:rsid w:val="00CC1B18"/>
    <w:rsid w:val="00CC1EFA"/>
    <w:rsid w:val="00CC2CCC"/>
    <w:rsid w:val="00CC374A"/>
    <w:rsid w:val="00CC4E78"/>
    <w:rsid w:val="00CC6FD2"/>
    <w:rsid w:val="00CC755F"/>
    <w:rsid w:val="00CC7E05"/>
    <w:rsid w:val="00CD3CD9"/>
    <w:rsid w:val="00CD57BF"/>
    <w:rsid w:val="00CD7ED4"/>
    <w:rsid w:val="00CE012D"/>
    <w:rsid w:val="00CE0154"/>
    <w:rsid w:val="00CE1B2F"/>
    <w:rsid w:val="00CE67B1"/>
    <w:rsid w:val="00CF2D1C"/>
    <w:rsid w:val="00CF4019"/>
    <w:rsid w:val="00CF5698"/>
    <w:rsid w:val="00CF6A2C"/>
    <w:rsid w:val="00CF7963"/>
    <w:rsid w:val="00D015E5"/>
    <w:rsid w:val="00D01DD7"/>
    <w:rsid w:val="00D0304F"/>
    <w:rsid w:val="00D03924"/>
    <w:rsid w:val="00D0607D"/>
    <w:rsid w:val="00D06091"/>
    <w:rsid w:val="00D10842"/>
    <w:rsid w:val="00D13DA0"/>
    <w:rsid w:val="00D21669"/>
    <w:rsid w:val="00D22603"/>
    <w:rsid w:val="00D2547B"/>
    <w:rsid w:val="00D25951"/>
    <w:rsid w:val="00D26215"/>
    <w:rsid w:val="00D268E0"/>
    <w:rsid w:val="00D300C1"/>
    <w:rsid w:val="00D35D2F"/>
    <w:rsid w:val="00D36710"/>
    <w:rsid w:val="00D412E5"/>
    <w:rsid w:val="00D419B2"/>
    <w:rsid w:val="00D42932"/>
    <w:rsid w:val="00D43C9E"/>
    <w:rsid w:val="00D469AA"/>
    <w:rsid w:val="00D5146E"/>
    <w:rsid w:val="00D52AE9"/>
    <w:rsid w:val="00D54003"/>
    <w:rsid w:val="00D5748E"/>
    <w:rsid w:val="00D57F1A"/>
    <w:rsid w:val="00D60E92"/>
    <w:rsid w:val="00D65F60"/>
    <w:rsid w:val="00D70AC9"/>
    <w:rsid w:val="00D736B7"/>
    <w:rsid w:val="00D76BC2"/>
    <w:rsid w:val="00D818A7"/>
    <w:rsid w:val="00D82C55"/>
    <w:rsid w:val="00D86BB5"/>
    <w:rsid w:val="00D932AE"/>
    <w:rsid w:val="00D93B00"/>
    <w:rsid w:val="00D95BA4"/>
    <w:rsid w:val="00D95F8F"/>
    <w:rsid w:val="00D96167"/>
    <w:rsid w:val="00DA1112"/>
    <w:rsid w:val="00DA3CB4"/>
    <w:rsid w:val="00DA643B"/>
    <w:rsid w:val="00DA6797"/>
    <w:rsid w:val="00DB14B6"/>
    <w:rsid w:val="00DB3BCE"/>
    <w:rsid w:val="00DB5D25"/>
    <w:rsid w:val="00DB6AB6"/>
    <w:rsid w:val="00DC376C"/>
    <w:rsid w:val="00DD0161"/>
    <w:rsid w:val="00DD3F8F"/>
    <w:rsid w:val="00DD6F95"/>
    <w:rsid w:val="00DD6FAD"/>
    <w:rsid w:val="00DD7BE3"/>
    <w:rsid w:val="00DE13A5"/>
    <w:rsid w:val="00DE1A9C"/>
    <w:rsid w:val="00DE3265"/>
    <w:rsid w:val="00DE4905"/>
    <w:rsid w:val="00DE61C1"/>
    <w:rsid w:val="00DE6D20"/>
    <w:rsid w:val="00DE6F67"/>
    <w:rsid w:val="00DF0210"/>
    <w:rsid w:val="00DF1B1A"/>
    <w:rsid w:val="00DF5C5E"/>
    <w:rsid w:val="00DF76A8"/>
    <w:rsid w:val="00E00831"/>
    <w:rsid w:val="00E02606"/>
    <w:rsid w:val="00E065B7"/>
    <w:rsid w:val="00E067FF"/>
    <w:rsid w:val="00E07A6A"/>
    <w:rsid w:val="00E1027D"/>
    <w:rsid w:val="00E106B6"/>
    <w:rsid w:val="00E11571"/>
    <w:rsid w:val="00E12B6A"/>
    <w:rsid w:val="00E13770"/>
    <w:rsid w:val="00E141D2"/>
    <w:rsid w:val="00E16A51"/>
    <w:rsid w:val="00E1737D"/>
    <w:rsid w:val="00E20715"/>
    <w:rsid w:val="00E21031"/>
    <w:rsid w:val="00E21263"/>
    <w:rsid w:val="00E321B9"/>
    <w:rsid w:val="00E339E4"/>
    <w:rsid w:val="00E3523D"/>
    <w:rsid w:val="00E362FC"/>
    <w:rsid w:val="00E372D0"/>
    <w:rsid w:val="00E40482"/>
    <w:rsid w:val="00E432C2"/>
    <w:rsid w:val="00E462C4"/>
    <w:rsid w:val="00E50AB9"/>
    <w:rsid w:val="00E52ABB"/>
    <w:rsid w:val="00E53948"/>
    <w:rsid w:val="00E53A8A"/>
    <w:rsid w:val="00E547D0"/>
    <w:rsid w:val="00E5559F"/>
    <w:rsid w:val="00E55852"/>
    <w:rsid w:val="00E55E9A"/>
    <w:rsid w:val="00E564AB"/>
    <w:rsid w:val="00E56ADB"/>
    <w:rsid w:val="00E618B8"/>
    <w:rsid w:val="00E62826"/>
    <w:rsid w:val="00E63367"/>
    <w:rsid w:val="00E659CE"/>
    <w:rsid w:val="00E67DD0"/>
    <w:rsid w:val="00E73083"/>
    <w:rsid w:val="00E749F0"/>
    <w:rsid w:val="00E84DED"/>
    <w:rsid w:val="00E87C10"/>
    <w:rsid w:val="00E92149"/>
    <w:rsid w:val="00E94672"/>
    <w:rsid w:val="00E94C70"/>
    <w:rsid w:val="00E96ADA"/>
    <w:rsid w:val="00E96FBD"/>
    <w:rsid w:val="00EA35F9"/>
    <w:rsid w:val="00EA401F"/>
    <w:rsid w:val="00EA56A7"/>
    <w:rsid w:val="00EB64CD"/>
    <w:rsid w:val="00EB79E8"/>
    <w:rsid w:val="00EB7AA4"/>
    <w:rsid w:val="00EC05C3"/>
    <w:rsid w:val="00EC2E83"/>
    <w:rsid w:val="00EC5838"/>
    <w:rsid w:val="00EC660C"/>
    <w:rsid w:val="00ED035B"/>
    <w:rsid w:val="00ED0FCB"/>
    <w:rsid w:val="00ED73FD"/>
    <w:rsid w:val="00EE061A"/>
    <w:rsid w:val="00EE1DE5"/>
    <w:rsid w:val="00EE5E45"/>
    <w:rsid w:val="00EE6B1F"/>
    <w:rsid w:val="00EE7C33"/>
    <w:rsid w:val="00EF0B21"/>
    <w:rsid w:val="00EF295A"/>
    <w:rsid w:val="00EF6F47"/>
    <w:rsid w:val="00EF759E"/>
    <w:rsid w:val="00F00167"/>
    <w:rsid w:val="00F01317"/>
    <w:rsid w:val="00F0240E"/>
    <w:rsid w:val="00F03B08"/>
    <w:rsid w:val="00F0416D"/>
    <w:rsid w:val="00F041A0"/>
    <w:rsid w:val="00F1373D"/>
    <w:rsid w:val="00F13D0C"/>
    <w:rsid w:val="00F149BB"/>
    <w:rsid w:val="00F150D9"/>
    <w:rsid w:val="00F16400"/>
    <w:rsid w:val="00F16A0F"/>
    <w:rsid w:val="00F16E06"/>
    <w:rsid w:val="00F17160"/>
    <w:rsid w:val="00F215BF"/>
    <w:rsid w:val="00F23D88"/>
    <w:rsid w:val="00F23E13"/>
    <w:rsid w:val="00F24E60"/>
    <w:rsid w:val="00F257D0"/>
    <w:rsid w:val="00F326E4"/>
    <w:rsid w:val="00F32AE9"/>
    <w:rsid w:val="00F355EF"/>
    <w:rsid w:val="00F379B0"/>
    <w:rsid w:val="00F410B4"/>
    <w:rsid w:val="00F412D6"/>
    <w:rsid w:val="00F41355"/>
    <w:rsid w:val="00F4173B"/>
    <w:rsid w:val="00F41771"/>
    <w:rsid w:val="00F44DB8"/>
    <w:rsid w:val="00F50048"/>
    <w:rsid w:val="00F51AE6"/>
    <w:rsid w:val="00F51CF2"/>
    <w:rsid w:val="00F53CC9"/>
    <w:rsid w:val="00F5707C"/>
    <w:rsid w:val="00F57B59"/>
    <w:rsid w:val="00F62CA8"/>
    <w:rsid w:val="00F63375"/>
    <w:rsid w:val="00F634EE"/>
    <w:rsid w:val="00F63FE4"/>
    <w:rsid w:val="00F649F5"/>
    <w:rsid w:val="00F7013A"/>
    <w:rsid w:val="00F724B7"/>
    <w:rsid w:val="00F728F0"/>
    <w:rsid w:val="00F74876"/>
    <w:rsid w:val="00F765CF"/>
    <w:rsid w:val="00F76BAE"/>
    <w:rsid w:val="00F77EAC"/>
    <w:rsid w:val="00F82744"/>
    <w:rsid w:val="00F859D1"/>
    <w:rsid w:val="00F8673B"/>
    <w:rsid w:val="00F86887"/>
    <w:rsid w:val="00F91D10"/>
    <w:rsid w:val="00F92872"/>
    <w:rsid w:val="00F94558"/>
    <w:rsid w:val="00F94CA0"/>
    <w:rsid w:val="00FA1E71"/>
    <w:rsid w:val="00FA661C"/>
    <w:rsid w:val="00FA6909"/>
    <w:rsid w:val="00FA7215"/>
    <w:rsid w:val="00FB321F"/>
    <w:rsid w:val="00FB56CC"/>
    <w:rsid w:val="00FB7B95"/>
    <w:rsid w:val="00FC03E9"/>
    <w:rsid w:val="00FC0F11"/>
    <w:rsid w:val="00FC5E79"/>
    <w:rsid w:val="00FD0FC6"/>
    <w:rsid w:val="00FD10E7"/>
    <w:rsid w:val="00FD1F7D"/>
    <w:rsid w:val="00FD3E0C"/>
    <w:rsid w:val="00FD4D9E"/>
    <w:rsid w:val="00FD510F"/>
    <w:rsid w:val="00FD5A1B"/>
    <w:rsid w:val="00FD6D56"/>
    <w:rsid w:val="00FE1267"/>
    <w:rsid w:val="00FE2F10"/>
    <w:rsid w:val="00FE3DFC"/>
    <w:rsid w:val="00FE3E68"/>
    <w:rsid w:val="00FE3FF9"/>
    <w:rsid w:val="00FE6AF2"/>
    <w:rsid w:val="00FE7E38"/>
    <w:rsid w:val="00FF2566"/>
    <w:rsid w:val="00FF6779"/>
    <w:rsid w:val="00FF72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F588CB3"/>
  <w15:docId w15:val="{156B3196-152B-420D-93E3-727EF8ABB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36E9"/>
    <w:rPr>
      <w:rFonts w:eastAsia="MS UI Gothic"/>
      <w:sz w:val="24"/>
      <w:szCs w:val="24"/>
    </w:rPr>
  </w:style>
  <w:style w:type="paragraph" w:styleId="Heading1">
    <w:name w:val="heading 1"/>
    <w:aliases w:val="Heading 1 Char,Heading 1 Char Char,Heading 1 Char Char Char,Heading 1 Char Char Char Char,Heading 1 Char Char Char Char Char,Heading 1 Char Char Char Char Char Char,Heading 1 Char Char Char Char Char Char Char"/>
    <w:basedOn w:val="Normal"/>
    <w:next w:val="Normal"/>
    <w:uiPriority w:val="99"/>
    <w:qFormat/>
    <w:locked/>
    <w:rsid w:val="00522FF6"/>
    <w:pPr>
      <w:keepNext/>
      <w:spacing w:before="240" w:after="60"/>
      <w:outlineLvl w:val="0"/>
    </w:pPr>
    <w:rPr>
      <w:rFonts w:ascii="Arial" w:hAnsi="Arial" w:cs="Arial"/>
      <w:b/>
      <w:bCs/>
      <w:kern w:val="32"/>
      <w:sz w:val="32"/>
      <w:szCs w:val="32"/>
    </w:rPr>
  </w:style>
  <w:style w:type="paragraph" w:styleId="Heading2">
    <w:name w:val="heading 2"/>
    <w:aliases w:val="Heading 2 Char,Heading 2 Char Char,Heading 2 Char Char Char,Heading 2 Char Char Char Char,Heading 2 Char Char Char Char Char,Heading 2 Char Char Char Char Char Char,Heading 2 Char Char Char Char Char Char Char"/>
    <w:basedOn w:val="Normal"/>
    <w:next w:val="Normal"/>
    <w:uiPriority w:val="99"/>
    <w:qFormat/>
    <w:locked/>
    <w:rsid w:val="00EF6F47"/>
    <w:pPr>
      <w:keepNext/>
      <w:spacing w:before="240" w:after="60"/>
      <w:outlineLvl w:val="1"/>
    </w:pPr>
    <w:rPr>
      <w:rFonts w:ascii="Arial" w:hAnsi="Arial" w:cs="Arial"/>
      <w:b/>
      <w:bCs/>
      <w:sz w:val="28"/>
      <w:szCs w:val="28"/>
    </w:rPr>
  </w:style>
  <w:style w:type="paragraph" w:styleId="Heading3">
    <w:name w:val="heading 3"/>
    <w:aliases w:val="Heading 3 Char,Heading 3 Char Char,Heading 3 Char Char Char,Heading 3 Char Char Char Char,Heading 3 Char Char Char Char Char,Heading 3 Char Char Char Char Char Char,Heading 3 Char Char Char Char Char Char Char"/>
    <w:basedOn w:val="Normal"/>
    <w:next w:val="Normal"/>
    <w:uiPriority w:val="99"/>
    <w:qFormat/>
    <w:locked/>
    <w:rsid w:val="009445CF"/>
    <w:pPr>
      <w:keepNext/>
      <w:spacing w:before="240" w:after="60"/>
      <w:outlineLvl w:val="2"/>
    </w:pPr>
    <w:rPr>
      <w:rFonts w:ascii="Arial" w:hAnsi="Arial" w:cs="Arial"/>
      <w:bCs/>
      <w:sz w:val="28"/>
      <w:szCs w:val="26"/>
    </w:rPr>
  </w:style>
  <w:style w:type="paragraph" w:styleId="Heading4">
    <w:name w:val="heading 4"/>
    <w:aliases w:val="Heading 4 Char,Heading 4 Char Char,Heading 4 Char Char Char,Heading 4 Char Char Char Char,Heading 4 Char Char Char Char Char,Heading 4 Char Char Char Char Char Char,Heading 4 Char Char Char Char Char Char Char"/>
    <w:basedOn w:val="Normal"/>
    <w:next w:val="Normal"/>
    <w:uiPriority w:val="99"/>
    <w:qFormat/>
    <w:locked/>
    <w:rsid w:val="00EF6F47"/>
    <w:pPr>
      <w:keepNext/>
      <w:spacing w:before="240" w:after="60"/>
      <w:outlineLvl w:val="3"/>
    </w:pPr>
    <w:rPr>
      <w:rFonts w:ascii="Arial" w:hAnsi="Arial" w:cs="Arial"/>
      <w:b/>
      <w:bCs/>
      <w:szCs w:val="28"/>
    </w:rPr>
  </w:style>
  <w:style w:type="paragraph" w:styleId="Heading5">
    <w:name w:val="heading 5"/>
    <w:aliases w:val="Heading 5 Char,Heading 5 Char Char,Heading 5 Char Char Char,Heading 5 Char Char Char Char,Heading 5 Char Char Char Char Char,Heading 5 Char Char Char Char Char Char,Heading 5 Char Char Char Char Char Char Char"/>
    <w:basedOn w:val="Normal"/>
    <w:next w:val="Normal"/>
    <w:uiPriority w:val="99"/>
    <w:qFormat/>
    <w:locked/>
    <w:rsid w:val="00EF6F47"/>
    <w:pPr>
      <w:keepNext/>
      <w:spacing w:before="240" w:after="60"/>
      <w:outlineLvl w:val="4"/>
    </w:pPr>
    <w:rPr>
      <w:rFonts w:ascii="Arial" w:hAnsi="Arial"/>
      <w:bCs/>
      <w:szCs w:val="22"/>
    </w:rPr>
  </w:style>
  <w:style w:type="paragraph" w:styleId="Heading6">
    <w:name w:val="heading 6"/>
    <w:aliases w:val="Heading 6 Char,Heading 6 Char Char,Heading 6 Char Char Char,Heading 6 Char Char Char Char,Heading 6 Char Char Char Char Char,Heading 6 Char Char Char Char Char Char,Heading 6 Char Char Char Char Char Char Char"/>
    <w:basedOn w:val="Normal"/>
    <w:next w:val="Normal"/>
    <w:uiPriority w:val="99"/>
    <w:qFormat/>
    <w:locked/>
    <w:rsid w:val="009445CF"/>
    <w:pPr>
      <w:spacing w:before="240" w:after="60"/>
      <w:outlineLvl w:val="5"/>
    </w:pPr>
    <w:rPr>
      <w:rFonts w:ascii="Arial" w:hAnsi="Arial"/>
      <w:bCs/>
      <w:szCs w:val="22"/>
    </w:rPr>
  </w:style>
  <w:style w:type="paragraph" w:styleId="Heading7">
    <w:name w:val="heading 7"/>
    <w:aliases w:val="Heading 7 Char,Heading 7 Char Char,Heading 7 Char Char Char,Heading 7 Char Char Char Char,Heading 7 Char Char Char Char Char,Heading 7 Char Char Char Char Char Char,Heading 7 Char Char Char Char Char Char Char"/>
    <w:basedOn w:val="Normal"/>
    <w:next w:val="Normal"/>
    <w:uiPriority w:val="99"/>
    <w:qFormat/>
    <w:locked/>
    <w:rsid w:val="009445CF"/>
    <w:pPr>
      <w:spacing w:before="240" w:after="60"/>
      <w:outlineLvl w:val="6"/>
    </w:pPr>
    <w:rPr>
      <w:rFonts w:ascii="Arial" w:hAnsi="Arial"/>
    </w:rPr>
  </w:style>
  <w:style w:type="paragraph" w:styleId="Heading8">
    <w:name w:val="heading 8"/>
    <w:aliases w:val="Heading 8 Char,Heading 8 Char Char,Heading 8 Char Char Char,Heading 8 Char Char Char Char,Heading 8 Char Char Char Char Char,Heading 8 Char Char Char Char Char Char,Heading 8 Char Char Char Char Char Char Char"/>
    <w:basedOn w:val="Normal"/>
    <w:next w:val="Normal"/>
    <w:uiPriority w:val="99"/>
    <w:qFormat/>
    <w:locked/>
    <w:rsid w:val="009445CF"/>
    <w:pPr>
      <w:spacing w:before="240" w:after="60"/>
      <w:outlineLvl w:val="7"/>
    </w:pPr>
    <w:rPr>
      <w:rFonts w:ascii="Arial" w:hAnsi="Arial"/>
      <w:iCs/>
    </w:rPr>
  </w:style>
  <w:style w:type="paragraph" w:styleId="Heading9">
    <w:name w:val="heading 9"/>
    <w:aliases w:val="Heading 9 Char,Heading 9 Char Char,Heading 9 Char Char Char,Heading 9 Char Char Char Char,Heading 9 Char Char Char Char Char,Heading 9 Char Char Char Char Char Char,Heading 9 Char Char Char Char Char Char Char"/>
    <w:basedOn w:val="Normal"/>
    <w:next w:val="Normal"/>
    <w:uiPriority w:val="99"/>
    <w:qFormat/>
    <w:locked/>
    <w:rsid w:val="009445CF"/>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7077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Header Char,Header Char Char,Header Char Char Char,Header Char Char Char Char,Header Char Char Char Char Char,Header Char Char Char Char Char Char,Header Char Char Char Char Char Char Char,Header Char Char Char Char Char Char Char Char"/>
    <w:basedOn w:val="Normal"/>
    <w:uiPriority w:val="99"/>
    <w:rsid w:val="009445CF"/>
    <w:pPr>
      <w:tabs>
        <w:tab w:val="center" w:pos="4680"/>
        <w:tab w:val="right" w:pos="9360"/>
      </w:tabs>
    </w:pPr>
    <w:rPr>
      <w:rFonts w:ascii="Arial" w:hAnsi="Arial"/>
      <w:b/>
      <w:sz w:val="28"/>
    </w:rPr>
  </w:style>
  <w:style w:type="paragraph" w:styleId="Footer">
    <w:name w:val="footer"/>
    <w:aliases w:val="Footer Char,Footer Char Char,Footer Char Char Char,Footer Char Char Char Char,Footer Char Char Char Char Char,Footer Char Char Char Char Char Char,Footer Char Char Char Char Char Char Char,Footer Char Char Char Char Char Char Char Char"/>
    <w:basedOn w:val="Normal"/>
    <w:uiPriority w:val="99"/>
    <w:rsid w:val="007632BF"/>
    <w:pPr>
      <w:tabs>
        <w:tab w:val="center" w:pos="4680"/>
        <w:tab w:val="right" w:pos="9360"/>
      </w:tabs>
    </w:pPr>
  </w:style>
  <w:style w:type="paragraph" w:styleId="BalloonText">
    <w:name w:val="Balloon Text"/>
    <w:aliases w:val="Balloon Text Char,Balloon Text Char Char,Balloon Text Char Char Char,Balloon Text Char Char Char Char,Balloon Text Char Char Char Char Char,Balloon Text Char Char Char Char Char Char,Balloon Text Char Char Char Char Char Char Char"/>
    <w:basedOn w:val="Normal"/>
    <w:uiPriority w:val="99"/>
    <w:rsid w:val="007632BF"/>
    <w:rPr>
      <w:rFonts w:ascii="Tahoma" w:hAnsi="Tahoma" w:cs="Tahoma"/>
      <w:sz w:val="16"/>
      <w:szCs w:val="16"/>
    </w:rPr>
  </w:style>
  <w:style w:type="paragraph" w:customStyle="1" w:styleId="infoblock">
    <w:name w:val="infoblock"/>
    <w:basedOn w:val="Normal"/>
    <w:uiPriority w:val="99"/>
    <w:rsid w:val="00EF6F47"/>
    <w:pPr>
      <w:ind w:left="144" w:right="144"/>
    </w:pPr>
    <w:rPr>
      <w:sz w:val="22"/>
      <w:szCs w:val="22"/>
    </w:rPr>
  </w:style>
  <w:style w:type="paragraph" w:styleId="NormalWeb">
    <w:name w:val="Normal (Web)"/>
    <w:aliases w:val="Normal (Web) Char,Normal (Web) Char Char,Normal (Web) Char Char Char,Normal (Web) Char Char Char Char,Normal (Web) Char Char Char Char Char,Normal (Web) Char Char Char Char Char Char,Normal (Web) Char Char Char Char Char Char Char"/>
    <w:basedOn w:val="Normal"/>
    <w:uiPriority w:val="99"/>
    <w:rsid w:val="00EF6F47"/>
    <w:rPr>
      <w:sz w:val="22"/>
      <w:szCs w:val="22"/>
    </w:rPr>
  </w:style>
  <w:style w:type="character" w:customStyle="1" w:styleId="highlighttext">
    <w:name w:val="highlighttext"/>
    <w:uiPriority w:val="99"/>
    <w:rsid w:val="00416AF3"/>
    <w:rPr>
      <w:rFonts w:cs="Times New Roman"/>
      <w:color w:val="auto"/>
      <w:shd w:val="clear" w:color="auto" w:fill="E0E0E0"/>
      <w:lang w:val="en-US" w:eastAsia="en-US"/>
    </w:rPr>
  </w:style>
  <w:style w:type="paragraph" w:customStyle="1" w:styleId="conceptbody">
    <w:name w:val="conceptbody"/>
    <w:basedOn w:val="Normal"/>
    <w:uiPriority w:val="99"/>
    <w:rsid w:val="00EF6F47"/>
    <w:rPr>
      <w:sz w:val="22"/>
      <w:szCs w:val="22"/>
    </w:rPr>
  </w:style>
  <w:style w:type="paragraph" w:customStyle="1" w:styleId="steptext">
    <w:name w:val="steptext"/>
    <w:basedOn w:val="conceptbody"/>
    <w:uiPriority w:val="99"/>
    <w:rsid w:val="006E04F7"/>
  </w:style>
  <w:style w:type="paragraph" w:customStyle="1" w:styleId="procedure">
    <w:name w:val="procedure"/>
    <w:basedOn w:val="Normal"/>
    <w:uiPriority w:val="99"/>
    <w:rsid w:val="00EF6F47"/>
    <w:rPr>
      <w:rFonts w:cs="Arial"/>
      <w:b/>
      <w:bCs/>
      <w:sz w:val="22"/>
    </w:rPr>
  </w:style>
  <w:style w:type="paragraph" w:styleId="HTMLPreformatted">
    <w:name w:val="HTML Preformatted"/>
    <w:aliases w:val="HTML Preformatted Char,HTML Preformatted Char Char,HTML Preformatted Char Char Char,HTML Preformatted Char Char Char Char,HTML Preformatted Char Char Char Char Char,HTML Preformatted Char Char Char Char Char Char"/>
    <w:basedOn w:val="Normal"/>
    <w:uiPriority w:val="99"/>
    <w:rsid w:val="006E04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eastAsia="MS Mincho"/>
      <w:sz w:val="22"/>
      <w:szCs w:val="22"/>
    </w:rPr>
  </w:style>
  <w:style w:type="paragraph" w:customStyle="1" w:styleId="NumberedList2">
    <w:name w:val="Numbered List 2"/>
    <w:aliases w:val="nl2"/>
    <w:basedOn w:val="Normal"/>
    <w:uiPriority w:val="99"/>
    <w:rsid w:val="006E04F7"/>
    <w:pPr>
      <w:spacing w:line="240" w:lineRule="atLeast"/>
      <w:ind w:hanging="360"/>
    </w:pPr>
    <w:rPr>
      <w:rFonts w:eastAsia="MS Mincho"/>
      <w:sz w:val="22"/>
      <w:szCs w:val="22"/>
    </w:rPr>
  </w:style>
  <w:style w:type="character" w:styleId="PageNumber">
    <w:name w:val="page number"/>
    <w:uiPriority w:val="99"/>
    <w:rsid w:val="006E04F7"/>
    <w:rPr>
      <w:rFonts w:cs="Times New Roman"/>
      <w:lang w:val="en-US" w:eastAsia="en-US"/>
    </w:rPr>
  </w:style>
  <w:style w:type="paragraph" w:styleId="PlainText">
    <w:name w:val="Plain Text"/>
    <w:aliases w:val="Plain Text Char,Plain Text Char Char,Plain Text Char Char Char,Plain Text Char Char Char Char,Plain Text Char Char Char Char Char,Plain Text Char Char Char Char Char Char,Plain Text Char Char Char Char Char Char Char"/>
    <w:basedOn w:val="Normal"/>
    <w:uiPriority w:val="99"/>
    <w:rsid w:val="00F86887"/>
    <w:rPr>
      <w:rFonts w:ascii="Courier New" w:eastAsia="MS Mincho" w:hAnsi="Courier New" w:cs="Courier New"/>
      <w:sz w:val="20"/>
      <w:szCs w:val="20"/>
    </w:rPr>
  </w:style>
  <w:style w:type="paragraph" w:customStyle="1" w:styleId="TH4">
    <w:name w:val="TH4"/>
    <w:basedOn w:val="Normal"/>
    <w:next w:val="Normal"/>
    <w:uiPriority w:val="99"/>
    <w:rsid w:val="00BB11B6"/>
    <w:rPr>
      <w:rFonts w:ascii="Arial" w:hAnsi="Arial"/>
      <w:b/>
      <w:sz w:val="32"/>
    </w:rPr>
  </w:style>
  <w:style w:type="paragraph" w:customStyle="1" w:styleId="TH5">
    <w:name w:val="TH5"/>
    <w:basedOn w:val="Normal"/>
    <w:uiPriority w:val="99"/>
    <w:rsid w:val="00BB11B6"/>
    <w:rPr>
      <w:rFonts w:ascii="Arial" w:hAnsi="Arial"/>
      <w:sz w:val="28"/>
    </w:rPr>
  </w:style>
  <w:style w:type="paragraph" w:customStyle="1" w:styleId="titlepagedate">
    <w:name w:val="titlepagedate"/>
    <w:basedOn w:val="Normal"/>
    <w:uiPriority w:val="99"/>
    <w:rsid w:val="00BB11B6"/>
    <w:pPr>
      <w:jc w:val="center"/>
    </w:pPr>
    <w:rPr>
      <w:b/>
      <w:sz w:val="28"/>
    </w:rPr>
  </w:style>
  <w:style w:type="paragraph" w:customStyle="1" w:styleId="titlepagetitle">
    <w:name w:val="titlepagetitle"/>
    <w:basedOn w:val="Normal"/>
    <w:uiPriority w:val="99"/>
    <w:rsid w:val="00BB11B6"/>
    <w:pPr>
      <w:jc w:val="center"/>
    </w:pPr>
    <w:rPr>
      <w:b/>
      <w:sz w:val="32"/>
    </w:rPr>
  </w:style>
  <w:style w:type="character" w:styleId="Hyperlink">
    <w:name w:val="Hyperlink"/>
    <w:uiPriority w:val="99"/>
    <w:rsid w:val="00BB11B6"/>
    <w:rPr>
      <w:rFonts w:cs="Times New Roman"/>
      <w:color w:val="0000FF"/>
      <w:u w:val="single"/>
      <w:lang w:val="en-US" w:eastAsia="en-US"/>
    </w:rPr>
  </w:style>
  <w:style w:type="paragraph" w:styleId="TOC1">
    <w:name w:val="toc 1"/>
    <w:basedOn w:val="Normal"/>
    <w:next w:val="Normal"/>
    <w:autoRedefine/>
    <w:uiPriority w:val="39"/>
    <w:locked/>
    <w:rsid w:val="00BB11B6"/>
    <w:pPr>
      <w:spacing w:before="120"/>
    </w:pPr>
    <w:rPr>
      <w:b/>
    </w:rPr>
  </w:style>
  <w:style w:type="paragraph" w:styleId="TOC2">
    <w:name w:val="toc 2"/>
    <w:basedOn w:val="Normal"/>
    <w:next w:val="Normal"/>
    <w:autoRedefine/>
    <w:uiPriority w:val="39"/>
    <w:locked/>
    <w:rsid w:val="00BB11B6"/>
    <w:pPr>
      <w:spacing w:before="120"/>
      <w:ind w:left="216"/>
    </w:pPr>
    <w:rPr>
      <w:b/>
      <w:sz w:val="22"/>
    </w:rPr>
  </w:style>
  <w:style w:type="paragraph" w:styleId="TOC3">
    <w:name w:val="toc 3"/>
    <w:basedOn w:val="Normal"/>
    <w:next w:val="Normal"/>
    <w:autoRedefine/>
    <w:uiPriority w:val="39"/>
    <w:locked/>
    <w:rsid w:val="00BB11B6"/>
    <w:pPr>
      <w:ind w:left="432"/>
    </w:pPr>
    <w:rPr>
      <w:sz w:val="20"/>
    </w:rPr>
  </w:style>
  <w:style w:type="paragraph" w:styleId="TOC4">
    <w:name w:val="toc 4"/>
    <w:basedOn w:val="Normal"/>
    <w:next w:val="Normal"/>
    <w:autoRedefine/>
    <w:uiPriority w:val="39"/>
    <w:locked/>
    <w:rsid w:val="00BB11B6"/>
    <w:pPr>
      <w:ind w:left="648"/>
    </w:pPr>
    <w:rPr>
      <w:sz w:val="18"/>
    </w:rPr>
  </w:style>
  <w:style w:type="paragraph" w:customStyle="1" w:styleId="tocheader">
    <w:name w:val="tocheader"/>
    <w:basedOn w:val="Normal"/>
    <w:uiPriority w:val="99"/>
    <w:rsid w:val="00BB11B6"/>
    <w:rPr>
      <w:sz w:val="40"/>
    </w:rPr>
  </w:style>
  <w:style w:type="paragraph" w:styleId="TOC5">
    <w:name w:val="toc 5"/>
    <w:basedOn w:val="Normal"/>
    <w:next w:val="Normal"/>
    <w:autoRedefine/>
    <w:uiPriority w:val="99"/>
    <w:locked/>
    <w:rsid w:val="00FF6779"/>
    <w:pPr>
      <w:ind w:left="864"/>
    </w:pPr>
    <w:rPr>
      <w:sz w:val="18"/>
    </w:rPr>
  </w:style>
  <w:style w:type="paragraph" w:customStyle="1" w:styleId="NormalLightBlue">
    <w:name w:val="Normal+ Light Blue"/>
    <w:basedOn w:val="Heading1"/>
    <w:uiPriority w:val="99"/>
    <w:rsid w:val="00B101D2"/>
    <w:rPr>
      <w:color w:val="3366FF"/>
    </w:rPr>
  </w:style>
  <w:style w:type="paragraph" w:customStyle="1" w:styleId="normalLightBlue0">
    <w:name w:val="normal + Light Blue"/>
    <w:basedOn w:val="titlepagetitle"/>
    <w:uiPriority w:val="99"/>
    <w:rsid w:val="00B101D2"/>
    <w:rPr>
      <w:color w:val="3366FF"/>
    </w:rPr>
  </w:style>
  <w:style w:type="paragraph" w:customStyle="1" w:styleId="numberedsteptext">
    <w:name w:val="numberedsteptext"/>
    <w:basedOn w:val="steptext"/>
    <w:uiPriority w:val="99"/>
    <w:rsid w:val="009D2BA7"/>
    <w:pPr>
      <w:numPr>
        <w:numId w:val="17"/>
      </w:numPr>
    </w:pPr>
  </w:style>
  <w:style w:type="paragraph" w:customStyle="1" w:styleId="Normalbold">
    <w:name w:val="Normal (bold)"/>
    <w:basedOn w:val="Normal"/>
    <w:uiPriority w:val="99"/>
    <w:rsid w:val="004E35E8"/>
    <w:rPr>
      <w:b/>
    </w:rPr>
  </w:style>
  <w:style w:type="paragraph" w:styleId="TOC6">
    <w:name w:val="toc 6"/>
    <w:basedOn w:val="Normal"/>
    <w:next w:val="Normal"/>
    <w:autoRedefine/>
    <w:uiPriority w:val="99"/>
    <w:rsid w:val="00FF6779"/>
    <w:pPr>
      <w:ind w:left="1080"/>
    </w:pPr>
    <w:rPr>
      <w:sz w:val="18"/>
    </w:rPr>
  </w:style>
  <w:style w:type="paragraph" w:styleId="TOC7">
    <w:name w:val="toc 7"/>
    <w:basedOn w:val="Normal"/>
    <w:next w:val="Normal"/>
    <w:autoRedefine/>
    <w:uiPriority w:val="99"/>
    <w:rsid w:val="00FF6779"/>
    <w:pPr>
      <w:ind w:left="1296"/>
    </w:pPr>
    <w:rPr>
      <w:sz w:val="18"/>
    </w:rPr>
  </w:style>
  <w:style w:type="paragraph" w:styleId="TOC8">
    <w:name w:val="toc 8"/>
    <w:basedOn w:val="Normal"/>
    <w:next w:val="Normal"/>
    <w:autoRedefine/>
    <w:uiPriority w:val="99"/>
    <w:rsid w:val="00FF6779"/>
    <w:pPr>
      <w:ind w:left="1512"/>
    </w:pPr>
    <w:rPr>
      <w:sz w:val="18"/>
    </w:rPr>
  </w:style>
  <w:style w:type="paragraph" w:styleId="TOC9">
    <w:name w:val="toc 9"/>
    <w:basedOn w:val="Normal"/>
    <w:next w:val="Normal"/>
    <w:autoRedefine/>
    <w:uiPriority w:val="99"/>
    <w:rsid w:val="00FF6779"/>
    <w:pPr>
      <w:ind w:left="1728"/>
    </w:pPr>
    <w:rPr>
      <w:sz w:val="18"/>
    </w:rPr>
  </w:style>
  <w:style w:type="paragraph" w:customStyle="1" w:styleId="OLHeading">
    <w:name w:val="OLHeading"/>
    <w:basedOn w:val="Heading1"/>
    <w:uiPriority w:val="99"/>
    <w:rsid w:val="002D3D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6268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4.png"/><Relationship Id="rId21" Type="http://schemas.openxmlformats.org/officeDocument/2006/relationships/image" Target="media/image8.png"/><Relationship Id="rId42" Type="http://schemas.openxmlformats.org/officeDocument/2006/relationships/image" Target="media/image29.png"/><Relationship Id="rId63" Type="http://schemas.openxmlformats.org/officeDocument/2006/relationships/image" Target="media/image50.png"/><Relationship Id="rId84" Type="http://schemas.openxmlformats.org/officeDocument/2006/relationships/image" Target="media/image71.png"/><Relationship Id="rId138" Type="http://schemas.openxmlformats.org/officeDocument/2006/relationships/image" Target="media/image125.png"/><Relationship Id="rId159" Type="http://schemas.openxmlformats.org/officeDocument/2006/relationships/image" Target="media/image146.png"/><Relationship Id="rId170" Type="http://schemas.openxmlformats.org/officeDocument/2006/relationships/image" Target="media/image157.png"/><Relationship Id="rId107" Type="http://schemas.openxmlformats.org/officeDocument/2006/relationships/image" Target="media/image94.png"/><Relationship Id="rId11" Type="http://schemas.openxmlformats.org/officeDocument/2006/relationships/footer" Target="footer2.xml"/><Relationship Id="rId32" Type="http://schemas.openxmlformats.org/officeDocument/2006/relationships/image" Target="media/image19.png"/><Relationship Id="rId53" Type="http://schemas.openxmlformats.org/officeDocument/2006/relationships/image" Target="media/image40.png"/><Relationship Id="rId74" Type="http://schemas.openxmlformats.org/officeDocument/2006/relationships/image" Target="media/image61.png"/><Relationship Id="rId128" Type="http://schemas.openxmlformats.org/officeDocument/2006/relationships/image" Target="media/image115.png"/><Relationship Id="rId149" Type="http://schemas.openxmlformats.org/officeDocument/2006/relationships/image" Target="media/image136.png"/><Relationship Id="rId5" Type="http://schemas.openxmlformats.org/officeDocument/2006/relationships/footnotes" Target="footnotes.xml"/><Relationship Id="rId95" Type="http://schemas.openxmlformats.org/officeDocument/2006/relationships/image" Target="media/image82.png"/><Relationship Id="rId160" Type="http://schemas.openxmlformats.org/officeDocument/2006/relationships/image" Target="media/image147.png"/><Relationship Id="rId181" Type="http://schemas.openxmlformats.org/officeDocument/2006/relationships/footer" Target="footer5.xml"/><Relationship Id="rId22" Type="http://schemas.openxmlformats.org/officeDocument/2006/relationships/image" Target="media/image9.png"/><Relationship Id="rId43" Type="http://schemas.openxmlformats.org/officeDocument/2006/relationships/image" Target="media/image30.png"/><Relationship Id="rId64" Type="http://schemas.openxmlformats.org/officeDocument/2006/relationships/image" Target="media/image51.png"/><Relationship Id="rId118" Type="http://schemas.openxmlformats.org/officeDocument/2006/relationships/image" Target="media/image105.png"/><Relationship Id="rId139" Type="http://schemas.openxmlformats.org/officeDocument/2006/relationships/image" Target="media/image126.png"/><Relationship Id="rId85" Type="http://schemas.openxmlformats.org/officeDocument/2006/relationships/image" Target="media/image72.png"/><Relationship Id="rId150" Type="http://schemas.openxmlformats.org/officeDocument/2006/relationships/image" Target="media/image137.png"/><Relationship Id="rId171" Type="http://schemas.openxmlformats.org/officeDocument/2006/relationships/image" Target="media/image158.png"/><Relationship Id="rId12" Type="http://schemas.openxmlformats.org/officeDocument/2006/relationships/footer" Target="footer3.xml"/><Relationship Id="rId33" Type="http://schemas.openxmlformats.org/officeDocument/2006/relationships/image" Target="media/image20.png"/><Relationship Id="rId108" Type="http://schemas.openxmlformats.org/officeDocument/2006/relationships/image" Target="media/image95.png"/><Relationship Id="rId129" Type="http://schemas.openxmlformats.org/officeDocument/2006/relationships/image" Target="media/image116.png"/><Relationship Id="rId54" Type="http://schemas.openxmlformats.org/officeDocument/2006/relationships/image" Target="media/image41.png"/><Relationship Id="rId75" Type="http://schemas.openxmlformats.org/officeDocument/2006/relationships/image" Target="media/image62.png"/><Relationship Id="rId96" Type="http://schemas.openxmlformats.org/officeDocument/2006/relationships/image" Target="media/image83.png"/><Relationship Id="rId140" Type="http://schemas.openxmlformats.org/officeDocument/2006/relationships/image" Target="media/image127.png"/><Relationship Id="rId161" Type="http://schemas.openxmlformats.org/officeDocument/2006/relationships/image" Target="media/image148.png"/><Relationship Id="rId182" Type="http://schemas.openxmlformats.org/officeDocument/2006/relationships/footer" Target="footer6.xml"/><Relationship Id="rId6" Type="http://schemas.openxmlformats.org/officeDocument/2006/relationships/endnotes" Target="endnotes.xml"/><Relationship Id="rId23" Type="http://schemas.openxmlformats.org/officeDocument/2006/relationships/image" Target="media/image10.png"/><Relationship Id="rId119" Type="http://schemas.openxmlformats.org/officeDocument/2006/relationships/image" Target="media/image106.png"/><Relationship Id="rId44" Type="http://schemas.openxmlformats.org/officeDocument/2006/relationships/image" Target="media/image31.png"/><Relationship Id="rId60" Type="http://schemas.openxmlformats.org/officeDocument/2006/relationships/image" Target="media/image47.png"/><Relationship Id="rId65" Type="http://schemas.openxmlformats.org/officeDocument/2006/relationships/image" Target="media/image52.png"/><Relationship Id="rId81" Type="http://schemas.openxmlformats.org/officeDocument/2006/relationships/image" Target="media/image68.png"/><Relationship Id="rId86" Type="http://schemas.openxmlformats.org/officeDocument/2006/relationships/image" Target="media/image73.png"/><Relationship Id="rId130" Type="http://schemas.openxmlformats.org/officeDocument/2006/relationships/image" Target="media/image117.png"/><Relationship Id="rId135" Type="http://schemas.openxmlformats.org/officeDocument/2006/relationships/image" Target="media/image122.png"/><Relationship Id="rId151" Type="http://schemas.openxmlformats.org/officeDocument/2006/relationships/image" Target="media/image138.png"/><Relationship Id="rId156" Type="http://schemas.openxmlformats.org/officeDocument/2006/relationships/image" Target="media/image143.png"/><Relationship Id="rId177" Type="http://schemas.openxmlformats.org/officeDocument/2006/relationships/image" Target="media/image164.png"/><Relationship Id="rId172" Type="http://schemas.openxmlformats.org/officeDocument/2006/relationships/image" Target="media/image159.png"/><Relationship Id="rId13" Type="http://schemas.openxmlformats.org/officeDocument/2006/relationships/header" Target="header3.xml"/><Relationship Id="rId18" Type="http://schemas.openxmlformats.org/officeDocument/2006/relationships/image" Target="media/image5.png"/><Relationship Id="rId39" Type="http://schemas.openxmlformats.org/officeDocument/2006/relationships/image" Target="media/image26.png"/><Relationship Id="rId109" Type="http://schemas.openxmlformats.org/officeDocument/2006/relationships/image" Target="media/image96.png"/><Relationship Id="rId34" Type="http://schemas.openxmlformats.org/officeDocument/2006/relationships/image" Target="media/image21.png"/><Relationship Id="rId50" Type="http://schemas.openxmlformats.org/officeDocument/2006/relationships/image" Target="media/image37.png"/><Relationship Id="rId55" Type="http://schemas.openxmlformats.org/officeDocument/2006/relationships/image" Target="media/image42.png"/><Relationship Id="rId76" Type="http://schemas.openxmlformats.org/officeDocument/2006/relationships/image" Target="media/image63.png"/><Relationship Id="rId97" Type="http://schemas.openxmlformats.org/officeDocument/2006/relationships/image" Target="media/image84.png"/><Relationship Id="rId104" Type="http://schemas.openxmlformats.org/officeDocument/2006/relationships/image" Target="media/image91.png"/><Relationship Id="rId120" Type="http://schemas.openxmlformats.org/officeDocument/2006/relationships/image" Target="media/image107.png"/><Relationship Id="rId125" Type="http://schemas.openxmlformats.org/officeDocument/2006/relationships/image" Target="media/image112.png"/><Relationship Id="rId141" Type="http://schemas.openxmlformats.org/officeDocument/2006/relationships/image" Target="media/image128.png"/><Relationship Id="rId146" Type="http://schemas.openxmlformats.org/officeDocument/2006/relationships/image" Target="media/image133.png"/><Relationship Id="rId167" Type="http://schemas.openxmlformats.org/officeDocument/2006/relationships/image" Target="media/image154.png"/><Relationship Id="rId7" Type="http://schemas.openxmlformats.org/officeDocument/2006/relationships/image" Target="media/image1.gif"/><Relationship Id="rId71" Type="http://schemas.openxmlformats.org/officeDocument/2006/relationships/image" Target="media/image58.png"/><Relationship Id="rId92" Type="http://schemas.openxmlformats.org/officeDocument/2006/relationships/image" Target="media/image79.png"/><Relationship Id="rId162" Type="http://schemas.openxmlformats.org/officeDocument/2006/relationships/image" Target="media/image149.png"/><Relationship Id="rId183" Type="http://schemas.openxmlformats.org/officeDocument/2006/relationships/fontTable" Target="fontTable.xml"/><Relationship Id="rId2" Type="http://schemas.openxmlformats.org/officeDocument/2006/relationships/styles" Target="styles.xml"/><Relationship Id="rId29" Type="http://schemas.openxmlformats.org/officeDocument/2006/relationships/image" Target="media/image16.png"/><Relationship Id="rId24" Type="http://schemas.openxmlformats.org/officeDocument/2006/relationships/image" Target="media/image11.png"/><Relationship Id="rId40" Type="http://schemas.openxmlformats.org/officeDocument/2006/relationships/image" Target="media/image27.png"/><Relationship Id="rId45" Type="http://schemas.openxmlformats.org/officeDocument/2006/relationships/image" Target="media/image32.png"/><Relationship Id="rId66" Type="http://schemas.openxmlformats.org/officeDocument/2006/relationships/image" Target="media/image53.png"/><Relationship Id="rId87" Type="http://schemas.openxmlformats.org/officeDocument/2006/relationships/image" Target="media/image74.png"/><Relationship Id="rId110" Type="http://schemas.openxmlformats.org/officeDocument/2006/relationships/image" Target="media/image97.png"/><Relationship Id="rId115" Type="http://schemas.openxmlformats.org/officeDocument/2006/relationships/image" Target="media/image102.png"/><Relationship Id="rId131" Type="http://schemas.openxmlformats.org/officeDocument/2006/relationships/image" Target="media/image118.png"/><Relationship Id="rId136" Type="http://schemas.openxmlformats.org/officeDocument/2006/relationships/image" Target="media/image123.png"/><Relationship Id="rId157" Type="http://schemas.openxmlformats.org/officeDocument/2006/relationships/image" Target="media/image144.png"/><Relationship Id="rId178" Type="http://schemas.openxmlformats.org/officeDocument/2006/relationships/image" Target="media/image165.png"/><Relationship Id="rId61" Type="http://schemas.openxmlformats.org/officeDocument/2006/relationships/image" Target="media/image48.png"/><Relationship Id="rId82" Type="http://schemas.openxmlformats.org/officeDocument/2006/relationships/image" Target="media/image69.png"/><Relationship Id="rId152" Type="http://schemas.openxmlformats.org/officeDocument/2006/relationships/image" Target="media/image139.png"/><Relationship Id="rId173" Type="http://schemas.openxmlformats.org/officeDocument/2006/relationships/image" Target="media/image160.png"/><Relationship Id="rId19" Type="http://schemas.openxmlformats.org/officeDocument/2006/relationships/image" Target="media/image6.png"/><Relationship Id="rId14" Type="http://schemas.openxmlformats.org/officeDocument/2006/relationships/footer" Target="footer4.xml"/><Relationship Id="rId30" Type="http://schemas.openxmlformats.org/officeDocument/2006/relationships/image" Target="media/image17.png"/><Relationship Id="rId35" Type="http://schemas.openxmlformats.org/officeDocument/2006/relationships/image" Target="media/image22.png"/><Relationship Id="rId56" Type="http://schemas.openxmlformats.org/officeDocument/2006/relationships/image" Target="media/image43.png"/><Relationship Id="rId77" Type="http://schemas.openxmlformats.org/officeDocument/2006/relationships/image" Target="media/image64.png"/><Relationship Id="rId100" Type="http://schemas.openxmlformats.org/officeDocument/2006/relationships/image" Target="media/image87.png"/><Relationship Id="rId105" Type="http://schemas.openxmlformats.org/officeDocument/2006/relationships/image" Target="media/image92.png"/><Relationship Id="rId126" Type="http://schemas.openxmlformats.org/officeDocument/2006/relationships/image" Target="media/image113.png"/><Relationship Id="rId147" Type="http://schemas.openxmlformats.org/officeDocument/2006/relationships/image" Target="media/image134.png"/><Relationship Id="rId168" Type="http://schemas.openxmlformats.org/officeDocument/2006/relationships/image" Target="media/image155.png"/><Relationship Id="rId8" Type="http://schemas.openxmlformats.org/officeDocument/2006/relationships/footer" Target="footer1.xml"/><Relationship Id="rId51" Type="http://schemas.openxmlformats.org/officeDocument/2006/relationships/image" Target="media/image38.png"/><Relationship Id="rId72" Type="http://schemas.openxmlformats.org/officeDocument/2006/relationships/image" Target="media/image59.png"/><Relationship Id="rId93" Type="http://schemas.openxmlformats.org/officeDocument/2006/relationships/image" Target="media/image80.png"/><Relationship Id="rId98" Type="http://schemas.openxmlformats.org/officeDocument/2006/relationships/image" Target="media/image85.png"/><Relationship Id="rId121" Type="http://schemas.openxmlformats.org/officeDocument/2006/relationships/image" Target="media/image108.png"/><Relationship Id="rId142" Type="http://schemas.openxmlformats.org/officeDocument/2006/relationships/image" Target="media/image129.png"/><Relationship Id="rId163" Type="http://schemas.openxmlformats.org/officeDocument/2006/relationships/image" Target="media/image150.png"/><Relationship Id="rId184" Type="http://schemas.openxmlformats.org/officeDocument/2006/relationships/theme" Target="theme/theme1.xml"/><Relationship Id="rId3" Type="http://schemas.openxmlformats.org/officeDocument/2006/relationships/settings" Target="settings.xml"/><Relationship Id="rId25" Type="http://schemas.openxmlformats.org/officeDocument/2006/relationships/image" Target="media/image12.png"/><Relationship Id="rId46" Type="http://schemas.openxmlformats.org/officeDocument/2006/relationships/image" Target="media/image33.png"/><Relationship Id="rId67" Type="http://schemas.openxmlformats.org/officeDocument/2006/relationships/image" Target="media/image54.png"/><Relationship Id="rId116" Type="http://schemas.openxmlformats.org/officeDocument/2006/relationships/image" Target="media/image103.png"/><Relationship Id="rId137" Type="http://schemas.openxmlformats.org/officeDocument/2006/relationships/image" Target="media/image124.png"/><Relationship Id="rId158" Type="http://schemas.openxmlformats.org/officeDocument/2006/relationships/image" Target="media/image145.png"/><Relationship Id="rId20" Type="http://schemas.openxmlformats.org/officeDocument/2006/relationships/image" Target="media/image7.png"/><Relationship Id="rId41" Type="http://schemas.openxmlformats.org/officeDocument/2006/relationships/image" Target="media/image28.png"/><Relationship Id="rId62" Type="http://schemas.openxmlformats.org/officeDocument/2006/relationships/image" Target="media/image49.png"/><Relationship Id="rId83" Type="http://schemas.openxmlformats.org/officeDocument/2006/relationships/image" Target="media/image70.png"/><Relationship Id="rId88" Type="http://schemas.openxmlformats.org/officeDocument/2006/relationships/image" Target="media/image75.png"/><Relationship Id="rId111" Type="http://schemas.openxmlformats.org/officeDocument/2006/relationships/image" Target="media/image98.png"/><Relationship Id="rId132" Type="http://schemas.openxmlformats.org/officeDocument/2006/relationships/image" Target="media/image119.png"/><Relationship Id="rId153" Type="http://schemas.openxmlformats.org/officeDocument/2006/relationships/image" Target="media/image140.png"/><Relationship Id="rId174" Type="http://schemas.openxmlformats.org/officeDocument/2006/relationships/image" Target="media/image161.png"/><Relationship Id="rId179" Type="http://schemas.openxmlformats.org/officeDocument/2006/relationships/image" Target="media/image166.png"/><Relationship Id="rId15" Type="http://schemas.openxmlformats.org/officeDocument/2006/relationships/image" Target="media/image2.png"/><Relationship Id="rId36" Type="http://schemas.openxmlformats.org/officeDocument/2006/relationships/image" Target="media/image23.png"/><Relationship Id="rId57" Type="http://schemas.openxmlformats.org/officeDocument/2006/relationships/image" Target="media/image44.png"/><Relationship Id="rId106" Type="http://schemas.openxmlformats.org/officeDocument/2006/relationships/image" Target="media/image93.png"/><Relationship Id="rId127" Type="http://schemas.openxmlformats.org/officeDocument/2006/relationships/image" Target="media/image114.png"/><Relationship Id="rId10" Type="http://schemas.openxmlformats.org/officeDocument/2006/relationships/header" Target="header2.xml"/><Relationship Id="rId31" Type="http://schemas.openxmlformats.org/officeDocument/2006/relationships/image" Target="media/image18.png"/><Relationship Id="rId52" Type="http://schemas.openxmlformats.org/officeDocument/2006/relationships/image" Target="media/image39.png"/><Relationship Id="rId73" Type="http://schemas.openxmlformats.org/officeDocument/2006/relationships/image" Target="media/image60.png"/><Relationship Id="rId78" Type="http://schemas.openxmlformats.org/officeDocument/2006/relationships/image" Target="media/image65.png"/><Relationship Id="rId94" Type="http://schemas.openxmlformats.org/officeDocument/2006/relationships/image" Target="media/image81.png"/><Relationship Id="rId99" Type="http://schemas.openxmlformats.org/officeDocument/2006/relationships/image" Target="media/image86.png"/><Relationship Id="rId101" Type="http://schemas.openxmlformats.org/officeDocument/2006/relationships/image" Target="media/image88.png"/><Relationship Id="rId122" Type="http://schemas.openxmlformats.org/officeDocument/2006/relationships/image" Target="media/image109.png"/><Relationship Id="rId143" Type="http://schemas.openxmlformats.org/officeDocument/2006/relationships/image" Target="media/image130.png"/><Relationship Id="rId148" Type="http://schemas.openxmlformats.org/officeDocument/2006/relationships/image" Target="media/image135.png"/><Relationship Id="rId164" Type="http://schemas.openxmlformats.org/officeDocument/2006/relationships/image" Target="media/image151.png"/><Relationship Id="rId169" Type="http://schemas.openxmlformats.org/officeDocument/2006/relationships/image" Target="media/image156.png"/><Relationship Id="rId4" Type="http://schemas.openxmlformats.org/officeDocument/2006/relationships/webSettings" Target="webSettings.xml"/><Relationship Id="rId9" Type="http://schemas.openxmlformats.org/officeDocument/2006/relationships/header" Target="header1.xml"/><Relationship Id="rId180" Type="http://schemas.openxmlformats.org/officeDocument/2006/relationships/image" Target="media/image167.png"/><Relationship Id="rId26" Type="http://schemas.openxmlformats.org/officeDocument/2006/relationships/image" Target="media/image13.png"/><Relationship Id="rId47" Type="http://schemas.openxmlformats.org/officeDocument/2006/relationships/image" Target="media/image34.png"/><Relationship Id="rId68" Type="http://schemas.openxmlformats.org/officeDocument/2006/relationships/image" Target="media/image55.png"/><Relationship Id="rId89" Type="http://schemas.openxmlformats.org/officeDocument/2006/relationships/image" Target="media/image76.png"/><Relationship Id="rId112" Type="http://schemas.openxmlformats.org/officeDocument/2006/relationships/image" Target="media/image99.png"/><Relationship Id="rId133" Type="http://schemas.openxmlformats.org/officeDocument/2006/relationships/image" Target="media/image120.png"/><Relationship Id="rId154" Type="http://schemas.openxmlformats.org/officeDocument/2006/relationships/image" Target="media/image141.png"/><Relationship Id="rId175" Type="http://schemas.openxmlformats.org/officeDocument/2006/relationships/image" Target="media/image162.png"/><Relationship Id="rId16" Type="http://schemas.openxmlformats.org/officeDocument/2006/relationships/image" Target="media/image3.png"/><Relationship Id="rId37" Type="http://schemas.openxmlformats.org/officeDocument/2006/relationships/image" Target="media/image24.png"/><Relationship Id="rId58" Type="http://schemas.openxmlformats.org/officeDocument/2006/relationships/image" Target="media/image45.png"/><Relationship Id="rId79" Type="http://schemas.openxmlformats.org/officeDocument/2006/relationships/image" Target="media/image66.png"/><Relationship Id="rId102" Type="http://schemas.openxmlformats.org/officeDocument/2006/relationships/image" Target="media/image89.png"/><Relationship Id="rId123" Type="http://schemas.openxmlformats.org/officeDocument/2006/relationships/image" Target="media/image110.png"/><Relationship Id="rId144" Type="http://schemas.openxmlformats.org/officeDocument/2006/relationships/image" Target="media/image131.png"/><Relationship Id="rId90" Type="http://schemas.openxmlformats.org/officeDocument/2006/relationships/image" Target="media/image77.png"/><Relationship Id="rId165" Type="http://schemas.openxmlformats.org/officeDocument/2006/relationships/image" Target="media/image152.png"/><Relationship Id="rId27" Type="http://schemas.openxmlformats.org/officeDocument/2006/relationships/image" Target="media/image14.png"/><Relationship Id="rId48" Type="http://schemas.openxmlformats.org/officeDocument/2006/relationships/image" Target="media/image35.png"/><Relationship Id="rId69" Type="http://schemas.openxmlformats.org/officeDocument/2006/relationships/image" Target="media/image56.png"/><Relationship Id="rId113" Type="http://schemas.openxmlformats.org/officeDocument/2006/relationships/image" Target="media/image100.png"/><Relationship Id="rId134" Type="http://schemas.openxmlformats.org/officeDocument/2006/relationships/image" Target="media/image121.png"/><Relationship Id="rId80" Type="http://schemas.openxmlformats.org/officeDocument/2006/relationships/image" Target="media/image67.png"/><Relationship Id="rId155" Type="http://schemas.openxmlformats.org/officeDocument/2006/relationships/image" Target="media/image142.png"/><Relationship Id="rId176" Type="http://schemas.openxmlformats.org/officeDocument/2006/relationships/image" Target="media/image163.png"/><Relationship Id="rId17" Type="http://schemas.openxmlformats.org/officeDocument/2006/relationships/image" Target="media/image4.png"/><Relationship Id="rId38" Type="http://schemas.openxmlformats.org/officeDocument/2006/relationships/image" Target="media/image25.png"/><Relationship Id="rId59" Type="http://schemas.openxmlformats.org/officeDocument/2006/relationships/image" Target="media/image46.png"/><Relationship Id="rId103" Type="http://schemas.openxmlformats.org/officeDocument/2006/relationships/image" Target="media/image90.png"/><Relationship Id="rId124" Type="http://schemas.openxmlformats.org/officeDocument/2006/relationships/image" Target="media/image111.png"/><Relationship Id="rId70" Type="http://schemas.openxmlformats.org/officeDocument/2006/relationships/image" Target="media/image57.png"/><Relationship Id="rId91" Type="http://schemas.openxmlformats.org/officeDocument/2006/relationships/image" Target="media/image78.png"/><Relationship Id="rId145" Type="http://schemas.openxmlformats.org/officeDocument/2006/relationships/image" Target="media/image132.png"/><Relationship Id="rId166" Type="http://schemas.openxmlformats.org/officeDocument/2006/relationships/image" Target="media/image153.png"/><Relationship Id="rId1" Type="http://schemas.openxmlformats.org/officeDocument/2006/relationships/numbering" Target="numbering.xml"/><Relationship Id="rId28" Type="http://schemas.openxmlformats.org/officeDocument/2006/relationships/image" Target="media/image15.png"/><Relationship Id="rId49" Type="http://schemas.openxmlformats.org/officeDocument/2006/relationships/image" Target="media/image36.png"/><Relationship Id="rId114" Type="http://schemas.openxmlformats.org/officeDocument/2006/relationships/image" Target="media/image10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74</Pages>
  <Words>6508</Words>
  <Characters>37102</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Oracle Corporation</Company>
  <LinksUpToDate>false</LinksUpToDate>
  <CharactersWithSpaces>43523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creator>
  <cp:lastModifiedBy>O'Connor, Karen B.</cp:lastModifiedBy>
  <cp:revision>19</cp:revision>
  <dcterms:created xsi:type="dcterms:W3CDTF">2026-07-31T14:55:00Z</dcterms:created>
  <dcterms:modified xsi:type="dcterms:W3CDTF">2026-07-31T15:17:00Z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pyright">
    <vt:lpwstr>Copyright © 1998, 2015, Oracle and/or its affiliates.  All rights reserved.</vt:lpwstr>
  </property>
</Properties>
</file>